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83AB" w14:textId="77777777" w:rsidR="00F90BB0" w:rsidRDefault="001F7010">
      <w:pPr>
        <w:pStyle w:val="1"/>
        <w:spacing w:before="70"/>
      </w:pPr>
      <w:r>
        <w:t>Портфоліо</w:t>
      </w:r>
    </w:p>
    <w:p w14:paraId="01681370" w14:textId="77777777" w:rsidR="00F90BB0" w:rsidRDefault="00F90BB0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6016"/>
      </w:tblGrid>
      <w:tr w:rsidR="00F90BB0" w14:paraId="1A0E229A" w14:textId="77777777">
        <w:trPr>
          <w:trHeight w:val="415"/>
        </w:trPr>
        <w:tc>
          <w:tcPr>
            <w:tcW w:w="3841" w:type="dxa"/>
          </w:tcPr>
          <w:p w14:paraId="10BE5AC6" w14:textId="77777777" w:rsidR="00F90BB0" w:rsidRDefault="001F70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Прізвище,ім'я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</w:p>
        </w:tc>
        <w:tc>
          <w:tcPr>
            <w:tcW w:w="6016" w:type="dxa"/>
          </w:tcPr>
          <w:p w14:paraId="71AD226A" w14:textId="77777777" w:rsidR="00F90BB0" w:rsidRDefault="001F70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Іванівна</w:t>
            </w:r>
          </w:p>
        </w:tc>
      </w:tr>
      <w:tr w:rsidR="00F90BB0" w14:paraId="611E617E" w14:textId="77777777">
        <w:trPr>
          <w:trHeight w:val="827"/>
        </w:trPr>
        <w:tc>
          <w:tcPr>
            <w:tcW w:w="3841" w:type="dxa"/>
          </w:tcPr>
          <w:p w14:paraId="2B5220F9" w14:textId="77777777" w:rsidR="00F90BB0" w:rsidRDefault="001F70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Посада</w:t>
            </w:r>
          </w:p>
        </w:tc>
        <w:tc>
          <w:tcPr>
            <w:tcW w:w="6016" w:type="dxa"/>
          </w:tcPr>
          <w:p w14:paraId="71EB0B53" w14:textId="0EDA6F1C" w:rsidR="00F90BB0" w:rsidRDefault="00230505" w:rsidP="00230505">
            <w:pPr>
              <w:pStyle w:val="TableParagraph"/>
              <w:tabs>
                <w:tab w:val="left" w:pos="1413"/>
                <w:tab w:val="left" w:pos="2704"/>
                <w:tab w:val="left" w:pos="3044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</w:t>
            </w:r>
            <w:r w:rsidR="001F7010">
              <w:rPr>
                <w:sz w:val="24"/>
              </w:rPr>
              <w:t>иректор</w:t>
            </w:r>
          </w:p>
        </w:tc>
      </w:tr>
      <w:tr w:rsidR="00F90BB0" w14:paraId="092C5EA7" w14:textId="77777777">
        <w:trPr>
          <w:trHeight w:val="414"/>
        </w:trPr>
        <w:tc>
          <w:tcPr>
            <w:tcW w:w="3841" w:type="dxa"/>
          </w:tcPr>
          <w:p w14:paraId="658EFFCE" w14:textId="77777777" w:rsidR="00F90BB0" w:rsidRDefault="001F70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</w:p>
        </w:tc>
        <w:tc>
          <w:tcPr>
            <w:tcW w:w="6016" w:type="dxa"/>
          </w:tcPr>
          <w:p w14:paraId="39F8644B" w14:textId="77777777" w:rsidR="00F90BB0" w:rsidRDefault="001F70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психологічних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</w:tr>
      <w:tr w:rsidR="00F90BB0" w14:paraId="5F5A815E" w14:textId="77777777">
        <w:trPr>
          <w:trHeight w:val="412"/>
        </w:trPr>
        <w:tc>
          <w:tcPr>
            <w:tcW w:w="3841" w:type="dxa"/>
          </w:tcPr>
          <w:p w14:paraId="0637D223" w14:textId="77777777" w:rsidR="00F90BB0" w:rsidRDefault="001F70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Вчене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</w:p>
        </w:tc>
        <w:tc>
          <w:tcPr>
            <w:tcW w:w="6016" w:type="dxa"/>
          </w:tcPr>
          <w:p w14:paraId="2685354D" w14:textId="52FC2270" w:rsidR="00F90BB0" w:rsidRDefault="002305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Професор</w:t>
            </w:r>
          </w:p>
        </w:tc>
      </w:tr>
      <w:tr w:rsidR="00F90BB0" w14:paraId="0324C3C2" w14:textId="77777777">
        <w:trPr>
          <w:trHeight w:val="414"/>
        </w:trPr>
        <w:tc>
          <w:tcPr>
            <w:tcW w:w="3841" w:type="dxa"/>
          </w:tcPr>
          <w:p w14:paraId="2E21EE68" w14:textId="77777777" w:rsidR="00F90BB0" w:rsidRDefault="001F70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ORCID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</w:t>
            </w:r>
            <w:proofErr w:type="spellEnd"/>
          </w:p>
        </w:tc>
        <w:tc>
          <w:tcPr>
            <w:tcW w:w="6016" w:type="dxa"/>
          </w:tcPr>
          <w:p w14:paraId="66C3DDE7" w14:textId="77777777" w:rsidR="00F90BB0" w:rsidRDefault="001F7010">
            <w:pPr>
              <w:pStyle w:val="TableParagraph"/>
              <w:spacing w:line="206" w:lineRule="exact"/>
              <w:ind w:left="107"/>
              <w:rPr>
                <w:rFonts w:ascii="Arial MT"/>
                <w:sz w:val="18"/>
              </w:rPr>
            </w:pPr>
            <w:hyperlink r:id="rId5">
              <w:r>
                <w:rPr>
                  <w:rFonts w:ascii="Arial MT"/>
                  <w:color w:val="0000FF"/>
                  <w:sz w:val="18"/>
                  <w:u w:val="single" w:color="0000FF"/>
                </w:rPr>
                <w:t>0000-0001-5037-0550</w:t>
              </w:r>
            </w:hyperlink>
          </w:p>
        </w:tc>
      </w:tr>
      <w:tr w:rsidR="00F90BB0" w14:paraId="184F2E81" w14:textId="77777777">
        <w:trPr>
          <w:trHeight w:val="412"/>
        </w:trPr>
        <w:tc>
          <w:tcPr>
            <w:tcW w:w="3841" w:type="dxa"/>
          </w:tcPr>
          <w:p w14:paraId="34769EFA" w14:textId="77777777" w:rsidR="00F90BB0" w:rsidRDefault="001F70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Профіль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вченого 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Scholar</w:t>
            </w:r>
            <w:proofErr w:type="spellEnd"/>
          </w:p>
        </w:tc>
        <w:tc>
          <w:tcPr>
            <w:tcW w:w="6016" w:type="dxa"/>
          </w:tcPr>
          <w:p w14:paraId="45BDAAD3" w14:textId="77777777" w:rsidR="00F90BB0" w:rsidRDefault="001F70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https://scholar.google.com.ua/</w:t>
              </w:r>
            </w:hyperlink>
          </w:p>
        </w:tc>
      </w:tr>
      <w:tr w:rsidR="00F90BB0" w14:paraId="13C52687" w14:textId="77777777">
        <w:trPr>
          <w:trHeight w:val="830"/>
        </w:trPr>
        <w:tc>
          <w:tcPr>
            <w:tcW w:w="3841" w:type="dxa"/>
          </w:tcPr>
          <w:p w14:paraId="30B7DA24" w14:textId="77777777" w:rsidR="00F90BB0" w:rsidRDefault="001F7010">
            <w:pPr>
              <w:pStyle w:val="TableParagraph"/>
              <w:tabs>
                <w:tab w:val="left" w:pos="1239"/>
                <w:tab w:val="left" w:pos="2119"/>
                <w:tab w:val="left" w:pos="2443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Сторінка</w:t>
            </w:r>
            <w:r>
              <w:rPr>
                <w:sz w:val="24"/>
              </w:rPr>
              <w:tab/>
              <w:t>автора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Електронній</w:t>
            </w:r>
          </w:p>
          <w:p w14:paraId="1838514D" w14:textId="77777777" w:rsidR="00F90BB0" w:rsidRDefault="001F701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бібліотеці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016" w:type="dxa"/>
          </w:tcPr>
          <w:p w14:paraId="4393AF9E" w14:textId="77777777" w:rsidR="00F90BB0" w:rsidRDefault="001F70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http://lib.i</w:t>
              </w:r>
              <w:r>
                <w:rPr>
                  <w:color w:val="0000FF"/>
                  <w:sz w:val="24"/>
                  <w:u w:val="single" w:color="0000FF"/>
                </w:rPr>
                <w:t>itta.gov.ua/</w:t>
              </w:r>
            </w:hyperlink>
          </w:p>
        </w:tc>
      </w:tr>
    </w:tbl>
    <w:p w14:paraId="0D63D2A0" w14:textId="77777777" w:rsidR="00F90BB0" w:rsidRDefault="00230505">
      <w:pPr>
        <w:ind w:left="216"/>
        <w:rPr>
          <w:b/>
          <w:sz w:val="24"/>
        </w:rPr>
      </w:pPr>
      <w:r>
        <w:rPr>
          <w:noProof/>
        </w:rPr>
      </w:r>
      <w:r w:rsidR="00230505">
        <w:rPr>
          <w:noProof/>
        </w:rPr>
        <w:pict w14:anchorId="3DB0438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65.2pt;margin-top:15.9pt;width:493.55pt;height:147.5pt;z-index:15728640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68"/>
                    <w:gridCol w:w="4988"/>
                  </w:tblGrid>
                  <w:tr w:rsidR="00F90BB0" w14:paraId="46709CF6" w14:textId="77777777">
                    <w:trPr>
                      <w:trHeight w:val="414"/>
                    </w:trPr>
                    <w:tc>
                      <w:tcPr>
                        <w:tcW w:w="4868" w:type="dxa"/>
                      </w:tcPr>
                      <w:p w14:paraId="56A88816" w14:textId="77777777" w:rsidR="00F90BB0" w:rsidRDefault="001F7010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Освіта</w:t>
                        </w:r>
                      </w:p>
                    </w:tc>
                    <w:tc>
                      <w:tcPr>
                        <w:tcW w:w="4988" w:type="dxa"/>
                      </w:tcPr>
                      <w:p w14:paraId="1A799C5F" w14:textId="77777777" w:rsidR="00F90BB0" w:rsidRDefault="001F701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Вища</w:t>
                        </w:r>
                      </w:p>
                    </w:tc>
                  </w:tr>
                  <w:tr w:rsidR="00F90BB0" w14:paraId="48A5022D" w14:textId="77777777">
                    <w:trPr>
                      <w:trHeight w:val="414"/>
                    </w:trPr>
                    <w:tc>
                      <w:tcPr>
                        <w:tcW w:w="4868" w:type="dxa"/>
                      </w:tcPr>
                      <w:p w14:paraId="694268E6" w14:textId="77777777" w:rsidR="00F90BB0" w:rsidRDefault="001F7010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Досвід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4988" w:type="dxa"/>
                      </w:tcPr>
                      <w:p w14:paraId="33BF3019" w14:textId="1E1E361B" w:rsidR="00F90BB0" w:rsidRDefault="00230505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  <w:r w:rsidR="001F7010">
                          <w:rPr>
                            <w:sz w:val="24"/>
                          </w:rPr>
                          <w:t xml:space="preserve"> р</w:t>
                        </w:r>
                        <w:r>
                          <w:rPr>
                            <w:sz w:val="24"/>
                          </w:rPr>
                          <w:t>ік</w:t>
                        </w:r>
                      </w:p>
                    </w:tc>
                  </w:tr>
                  <w:tr w:rsidR="00F90BB0" w14:paraId="349EB408" w14:textId="77777777">
                    <w:trPr>
                      <w:trHeight w:val="1655"/>
                    </w:trPr>
                    <w:tc>
                      <w:tcPr>
                        <w:tcW w:w="4868" w:type="dxa"/>
                      </w:tcPr>
                      <w:p w14:paraId="7D51630B" w14:textId="77777777" w:rsidR="00F90BB0" w:rsidRDefault="001F7010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дисертацій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(захищених)</w:t>
                        </w:r>
                      </w:p>
                    </w:tc>
                    <w:tc>
                      <w:tcPr>
                        <w:tcW w:w="4988" w:type="dxa"/>
                      </w:tcPr>
                      <w:p w14:paraId="36519003" w14:textId="77777777" w:rsidR="00F90BB0" w:rsidRDefault="001F7010">
                        <w:pPr>
                          <w:pStyle w:val="TableParagraph"/>
                          <w:tabs>
                            <w:tab w:val="left" w:pos="2364"/>
                            <w:tab w:val="left" w:pos="3595"/>
                          </w:tabs>
                          <w:ind w:left="110" w:right="95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Кандидатська</w:t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дис</w:t>
                        </w:r>
                        <w:proofErr w:type="spellEnd"/>
                        <w:r>
                          <w:rPr>
                            <w:sz w:val="24"/>
                          </w:rPr>
                          <w:t>.: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Формування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самоконтролю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молодших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школярів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із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ЗПР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(на матеріалі текстових математичних задач)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Докторська</w:t>
                        </w:r>
                        <w:r>
                          <w:rPr>
                            <w:i/>
                            <w:spacing w:val="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дис</w:t>
                        </w:r>
                        <w:proofErr w:type="spellEnd"/>
                        <w:r>
                          <w:rPr>
                            <w:sz w:val="24"/>
                          </w:rPr>
                          <w:t>.: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Саморегуляція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навчальної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діяльності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школярів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із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затримкою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психічного</w:t>
                        </w:r>
                      </w:p>
                      <w:p w14:paraId="720E9608" w14:textId="77777777" w:rsidR="00F90BB0" w:rsidRDefault="001F7010"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розвитку</w:t>
                        </w:r>
                      </w:p>
                    </w:tc>
                  </w:tr>
                  <w:tr w:rsidR="00F90BB0" w14:paraId="7EE59CD5" w14:textId="77777777">
                    <w:trPr>
                      <w:trHeight w:val="414"/>
                    </w:trPr>
                    <w:tc>
                      <w:tcPr>
                        <w:tcW w:w="4868" w:type="dxa"/>
                      </w:tcPr>
                      <w:p w14:paraId="476D6BF3" w14:textId="77777777" w:rsidR="00F90BB0" w:rsidRDefault="001F7010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Громадська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активність</w:t>
                        </w:r>
                      </w:p>
                    </w:tc>
                    <w:tc>
                      <w:tcPr>
                        <w:tcW w:w="4988" w:type="dxa"/>
                      </w:tcPr>
                      <w:p w14:paraId="4BD32956" w14:textId="77777777" w:rsidR="00F90BB0" w:rsidRDefault="00F90BB0">
                        <w:pPr>
                          <w:pStyle w:val="TableParagraph"/>
                        </w:pPr>
                      </w:p>
                    </w:tc>
                  </w:tr>
                </w:tbl>
                <w:p w14:paraId="49BE9A5A" w14:textId="77777777" w:rsidR="00F90BB0" w:rsidRDefault="00F90BB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F7010">
        <w:rPr>
          <w:b/>
          <w:sz w:val="24"/>
        </w:rPr>
        <w:t>Додаткові</w:t>
      </w:r>
      <w:r w:rsidR="001F7010">
        <w:rPr>
          <w:b/>
          <w:spacing w:val="-1"/>
          <w:sz w:val="24"/>
        </w:rPr>
        <w:t xml:space="preserve"> </w:t>
      </w:r>
      <w:r w:rsidR="001F7010">
        <w:rPr>
          <w:b/>
          <w:sz w:val="24"/>
        </w:rPr>
        <w:t>відомості</w:t>
      </w:r>
    </w:p>
    <w:p w14:paraId="499405D6" w14:textId="77777777" w:rsidR="00F90BB0" w:rsidRDefault="00F90BB0">
      <w:pPr>
        <w:pStyle w:val="a3"/>
        <w:rPr>
          <w:b/>
          <w:sz w:val="26"/>
        </w:rPr>
      </w:pPr>
    </w:p>
    <w:p w14:paraId="4EB0C80B" w14:textId="77777777" w:rsidR="00F90BB0" w:rsidRDefault="00F90BB0">
      <w:pPr>
        <w:pStyle w:val="a3"/>
        <w:rPr>
          <w:b/>
          <w:sz w:val="26"/>
        </w:rPr>
      </w:pPr>
    </w:p>
    <w:p w14:paraId="6EF73E03" w14:textId="77777777" w:rsidR="00F90BB0" w:rsidRDefault="00F90BB0">
      <w:pPr>
        <w:pStyle w:val="a3"/>
        <w:rPr>
          <w:b/>
          <w:sz w:val="26"/>
        </w:rPr>
      </w:pPr>
    </w:p>
    <w:p w14:paraId="1E12E823" w14:textId="77777777" w:rsidR="00F90BB0" w:rsidRDefault="00F90BB0">
      <w:pPr>
        <w:pStyle w:val="a3"/>
        <w:rPr>
          <w:b/>
          <w:sz w:val="26"/>
        </w:rPr>
      </w:pPr>
    </w:p>
    <w:p w14:paraId="566041AF" w14:textId="77777777" w:rsidR="00F90BB0" w:rsidRDefault="00F90BB0">
      <w:pPr>
        <w:pStyle w:val="a3"/>
        <w:rPr>
          <w:b/>
          <w:sz w:val="26"/>
        </w:rPr>
      </w:pPr>
    </w:p>
    <w:p w14:paraId="45C4AE8A" w14:textId="77777777" w:rsidR="00F90BB0" w:rsidRDefault="00F90BB0">
      <w:pPr>
        <w:pStyle w:val="a3"/>
        <w:rPr>
          <w:b/>
          <w:sz w:val="26"/>
        </w:rPr>
      </w:pPr>
    </w:p>
    <w:p w14:paraId="2568C76A" w14:textId="77777777" w:rsidR="00F90BB0" w:rsidRDefault="00F90BB0">
      <w:pPr>
        <w:pStyle w:val="a3"/>
        <w:rPr>
          <w:b/>
          <w:sz w:val="26"/>
        </w:rPr>
      </w:pPr>
    </w:p>
    <w:p w14:paraId="3FB6FAD6" w14:textId="77777777" w:rsidR="00F90BB0" w:rsidRDefault="00F90BB0">
      <w:pPr>
        <w:pStyle w:val="a3"/>
        <w:rPr>
          <w:b/>
          <w:sz w:val="26"/>
        </w:rPr>
      </w:pPr>
    </w:p>
    <w:p w14:paraId="69C1A899" w14:textId="77777777" w:rsidR="00F90BB0" w:rsidRDefault="00F90BB0">
      <w:pPr>
        <w:pStyle w:val="a3"/>
        <w:rPr>
          <w:b/>
          <w:sz w:val="26"/>
        </w:rPr>
      </w:pPr>
    </w:p>
    <w:p w14:paraId="456DF303" w14:textId="77777777" w:rsidR="00F90BB0" w:rsidRDefault="001F7010">
      <w:pPr>
        <w:pStyle w:val="1"/>
        <w:spacing w:before="165" w:line="410" w:lineRule="atLeast"/>
        <w:ind w:left="216" w:right="6983"/>
      </w:pPr>
      <w:r>
        <w:t>Перелік продукції</w:t>
      </w:r>
      <w:r>
        <w:rPr>
          <w:spacing w:val="1"/>
        </w:rPr>
        <w:t xml:space="preserve"> </w:t>
      </w:r>
      <w:r>
        <w:t>Наукова</w:t>
      </w:r>
      <w:r>
        <w:rPr>
          <w:spacing w:val="-11"/>
        </w:rPr>
        <w:t xml:space="preserve"> </w:t>
      </w:r>
      <w:r>
        <w:t>діяльність</w:t>
      </w:r>
    </w:p>
    <w:p w14:paraId="2610967A" w14:textId="77777777" w:rsidR="00F90BB0" w:rsidRDefault="001F7010">
      <w:pPr>
        <w:spacing w:before="39" w:after="49"/>
        <w:ind w:left="276"/>
        <w:rPr>
          <w:i/>
          <w:sz w:val="24"/>
        </w:rPr>
      </w:pPr>
      <w:r>
        <w:rPr>
          <w:i/>
          <w:sz w:val="24"/>
        </w:rPr>
        <w:t>Монографії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(одноосібні,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колективні)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0"/>
        <w:gridCol w:w="1467"/>
      </w:tblGrid>
      <w:tr w:rsidR="00F90BB0" w14:paraId="0D5EB625" w14:textId="77777777">
        <w:trPr>
          <w:trHeight w:val="316"/>
        </w:trPr>
        <w:tc>
          <w:tcPr>
            <w:tcW w:w="8390" w:type="dxa"/>
          </w:tcPr>
          <w:p w14:paraId="65699EBC" w14:textId="77777777" w:rsidR="00F90BB0" w:rsidRDefault="001F7010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</w:tc>
        <w:tc>
          <w:tcPr>
            <w:tcW w:w="1467" w:type="dxa"/>
          </w:tcPr>
          <w:p w14:paraId="1FFB7907" w14:textId="77777777" w:rsidR="00F90BB0" w:rsidRDefault="001F7010">
            <w:pPr>
              <w:pStyle w:val="TableParagraph"/>
              <w:spacing w:line="270" w:lineRule="exact"/>
              <w:ind w:left="473" w:right="462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</w:tr>
      <w:tr w:rsidR="00F90BB0" w14:paraId="2407B951" w14:textId="77777777">
        <w:trPr>
          <w:trHeight w:val="635"/>
        </w:trPr>
        <w:tc>
          <w:tcPr>
            <w:tcW w:w="8390" w:type="dxa"/>
          </w:tcPr>
          <w:p w14:paraId="7828ECAB" w14:textId="77777777" w:rsidR="00C0604B" w:rsidRDefault="001F7010" w:rsidP="00C0604B">
            <w:pPr>
              <w:pStyle w:val="TableParagraph"/>
              <w:numPr>
                <w:ilvl w:val="0"/>
                <w:numId w:val="8"/>
              </w:numPr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Психологія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саморегуляції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школярів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затримкою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психічного</w:t>
            </w:r>
            <w:r w:rsidR="001424DC">
              <w:rPr>
                <w:sz w:val="24"/>
              </w:rPr>
              <w:t xml:space="preserve"> р</w:t>
            </w:r>
            <w:r w:rsidRPr="001424DC">
              <w:rPr>
                <w:sz w:val="24"/>
              </w:rPr>
              <w:t>озвитку</w:t>
            </w:r>
          </w:p>
          <w:p w14:paraId="1C9B3611" w14:textId="45767808" w:rsidR="00C0604B" w:rsidRPr="00C0604B" w:rsidRDefault="00C0604B" w:rsidP="00C0604B">
            <w:pPr>
              <w:pStyle w:val="TableParagraph"/>
              <w:numPr>
                <w:ilvl w:val="0"/>
                <w:numId w:val="8"/>
              </w:numPr>
              <w:spacing w:line="270" w:lineRule="exact"/>
              <w:rPr>
                <w:sz w:val="24"/>
              </w:rPr>
            </w:pPr>
            <w:r>
              <w:t xml:space="preserve">О.І. Кононенко, Л.І. </w:t>
            </w:r>
            <w:proofErr w:type="spellStart"/>
            <w:r>
              <w:t>Прохоренко</w:t>
            </w:r>
            <w:proofErr w:type="spellEnd"/>
            <w:r>
              <w:t xml:space="preserve">, Г.Б. Соколова. (2019). Психологічний супровід родин, які виховують дітей з особливими потребами: контент-аналіз проблеми / колективна монографія «Концептуалізація системи сімейно-орієнтованого психолого-педагогічного супроводу родини, яка виховує дитину з особливими потребами». – Мелітополь: Люкс, 2019. – </w:t>
            </w:r>
            <w:r>
              <w:t>419 с. (</w:t>
            </w:r>
            <w:r>
              <w:t>С. 10-23</w:t>
            </w:r>
            <w:r>
              <w:t>)</w:t>
            </w:r>
            <w:r>
              <w:t>.</w:t>
            </w:r>
          </w:p>
          <w:p w14:paraId="0E65852F" w14:textId="6D114763" w:rsidR="001424DC" w:rsidRPr="001424DC" w:rsidRDefault="00C0604B" w:rsidP="001424DC">
            <w:pPr>
              <w:pStyle w:val="TableParagraph"/>
              <w:numPr>
                <w:ilvl w:val="0"/>
                <w:numId w:val="8"/>
              </w:numPr>
              <w:spacing w:line="270" w:lineRule="exact"/>
              <w:rPr>
                <w:sz w:val="24"/>
              </w:rPr>
            </w:pPr>
            <w:proofErr w:type="spellStart"/>
            <w:r w:rsidRPr="00BB144E">
              <w:rPr>
                <w:bCs/>
                <w:sz w:val="24"/>
                <w:szCs w:val="24"/>
                <w:lang w:val="en-US"/>
              </w:rPr>
              <w:t>Prokhorenko</w:t>
            </w:r>
            <w:proofErr w:type="spellEnd"/>
            <w:r w:rsidRPr="00BB144E">
              <w:rPr>
                <w:bCs/>
                <w:sz w:val="24"/>
                <w:szCs w:val="24"/>
                <w:lang w:val="en-US"/>
              </w:rPr>
              <w:t xml:space="preserve"> L. I., </w:t>
            </w:r>
            <w:proofErr w:type="spellStart"/>
            <w:r w:rsidRPr="00BB144E">
              <w:rPr>
                <w:bCs/>
                <w:sz w:val="24"/>
                <w:szCs w:val="24"/>
                <w:lang w:val="en-US"/>
              </w:rPr>
              <w:t>Kostenko</w:t>
            </w:r>
            <w:proofErr w:type="spellEnd"/>
            <w:r w:rsidRPr="00BB144E">
              <w:rPr>
                <w:bCs/>
                <w:sz w:val="24"/>
                <w:szCs w:val="24"/>
                <w:lang w:val="en-US"/>
              </w:rPr>
              <w:t xml:space="preserve"> T. M.</w:t>
            </w:r>
            <w:r w:rsidRPr="00BB144E">
              <w:rPr>
                <w:bCs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  <w:lang w:val="en-US"/>
              </w:rPr>
              <w:t xml:space="preserve"> </w:t>
            </w:r>
            <w:r w:rsidRPr="00BB144E">
              <w:rPr>
                <w:sz w:val="24"/>
                <w:szCs w:val="24"/>
              </w:rPr>
              <w:t>Р</w:t>
            </w:r>
            <w:proofErr w:type="spellStart"/>
            <w:r w:rsidRPr="00BB144E">
              <w:rPr>
                <w:bCs/>
                <w:sz w:val="24"/>
                <w:szCs w:val="24"/>
                <w:lang w:val="en-US"/>
              </w:rPr>
              <w:t>sychological</w:t>
            </w:r>
            <w:proofErr w:type="spellEnd"/>
            <w:r w:rsidRPr="00BB144E">
              <w:rPr>
                <w:bCs/>
                <w:sz w:val="24"/>
                <w:szCs w:val="24"/>
                <w:lang w:val="en-US"/>
              </w:rPr>
              <w:t xml:space="preserve"> support of families of children with special needs in the conditions of the COVID-19 pandemic</w:t>
            </w:r>
            <w:r w:rsidRPr="00BB144E">
              <w:rPr>
                <w:bCs/>
                <w:sz w:val="24"/>
                <w:szCs w:val="24"/>
              </w:rPr>
              <w:t xml:space="preserve"> /</w:t>
            </w:r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</w:rPr>
              <w:t>Pedagogical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</w:rPr>
              <w:t>and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</w:rPr>
              <w:t>psychological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</w:rPr>
              <w:t>sciences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BB144E">
              <w:rPr>
                <w:bCs/>
                <w:sz w:val="24"/>
                <w:szCs w:val="24"/>
              </w:rPr>
              <w:t>regularities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</w:rPr>
              <w:t>and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</w:rPr>
              <w:t>tendencies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</w:rPr>
              <w:t>of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</w:rPr>
              <w:t>development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BB144E">
              <w:rPr>
                <w:bCs/>
                <w:sz w:val="24"/>
                <w:szCs w:val="24"/>
              </w:rPr>
              <w:t>Collective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</w:rPr>
              <w:t>monograph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BB144E">
              <w:rPr>
                <w:bCs/>
                <w:sz w:val="24"/>
                <w:szCs w:val="24"/>
              </w:rPr>
              <w:t>Riga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bCs/>
                <w:sz w:val="24"/>
                <w:szCs w:val="24"/>
              </w:rPr>
              <w:t>Latvia</w:t>
            </w:r>
            <w:proofErr w:type="spellEnd"/>
            <w:r w:rsidRPr="00BB144E">
              <w:rPr>
                <w:bCs/>
                <w:sz w:val="24"/>
                <w:szCs w:val="24"/>
              </w:rPr>
              <w:t>:</w:t>
            </w:r>
            <w:r w:rsidRPr="00BB144E">
              <w:rPr>
                <w:rStyle w:val="a6"/>
                <w:sz w:val="24"/>
                <w:szCs w:val="24"/>
                <w:shd w:val="clear" w:color="auto" w:fill="FFFFFF"/>
              </w:rPr>
              <w:t xml:space="preserve"> </w:t>
            </w:r>
            <w:r w:rsidRPr="00BB144E">
              <w:rPr>
                <w:sz w:val="24"/>
                <w:szCs w:val="24"/>
                <w:shd w:val="clear" w:color="auto" w:fill="FFFFFF"/>
                <w:lang w:val="en-US"/>
              </w:rPr>
              <w:t xml:space="preserve"> “</w:t>
            </w:r>
            <w:proofErr w:type="spellStart"/>
            <w:r w:rsidRPr="00BB144E">
              <w:rPr>
                <w:sz w:val="24"/>
                <w:szCs w:val="24"/>
                <w:shd w:val="clear" w:color="auto" w:fill="FFFFFF"/>
                <w:lang w:val="en-US"/>
              </w:rPr>
              <w:t>Baltija</w:t>
            </w:r>
            <w:proofErr w:type="spellEnd"/>
            <w:r w:rsidRPr="00BB144E">
              <w:rPr>
                <w:sz w:val="24"/>
                <w:szCs w:val="24"/>
                <w:shd w:val="clear" w:color="auto" w:fill="FFFFFF"/>
                <w:lang w:val="en-US"/>
              </w:rPr>
              <w:t xml:space="preserve"> Publishing”, 2020. </w:t>
            </w:r>
            <w:r w:rsidRPr="00C0604B">
              <w:rPr>
                <w:sz w:val="24"/>
                <w:szCs w:val="24"/>
                <w:shd w:val="clear" w:color="auto" w:fill="FFFFFF"/>
                <w:lang w:val="en-US"/>
              </w:rPr>
              <w:t xml:space="preserve">469 </w:t>
            </w:r>
            <w:proofErr w:type="gramStart"/>
            <w:r w:rsidRPr="00BB144E">
              <w:rPr>
                <w:sz w:val="24"/>
                <w:szCs w:val="24"/>
                <w:shd w:val="clear" w:color="auto" w:fill="FFFFFF"/>
              </w:rPr>
              <w:t>с :</w:t>
            </w:r>
            <w:proofErr w:type="gramEnd"/>
            <w:r w:rsidRPr="00BB144E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BB144E">
                <w:rPr>
                  <w:rStyle w:val="a5"/>
                  <w:sz w:val="24"/>
                  <w:szCs w:val="24"/>
                </w:rPr>
                <w:t>http://baltijapublishing.lv/omp/index.php/bp/catalog/book/94</w:t>
              </w:r>
            </w:hyperlink>
          </w:p>
          <w:p w14:paraId="5EB09328" w14:textId="378EAB4E" w:rsidR="001424DC" w:rsidRDefault="001424DC">
            <w:pPr>
              <w:pStyle w:val="TableParagraph"/>
              <w:spacing w:before="41"/>
              <w:ind w:left="107"/>
              <w:rPr>
                <w:sz w:val="24"/>
              </w:rPr>
            </w:pPr>
          </w:p>
        </w:tc>
        <w:tc>
          <w:tcPr>
            <w:tcW w:w="1467" w:type="dxa"/>
          </w:tcPr>
          <w:p w14:paraId="71B0AEA5" w14:textId="77777777" w:rsidR="00F90BB0" w:rsidRDefault="001F7010">
            <w:pPr>
              <w:pStyle w:val="TableParagraph"/>
              <w:spacing w:line="270" w:lineRule="exact"/>
              <w:ind w:left="473" w:right="463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  <w:p w14:paraId="17103316" w14:textId="77777777" w:rsidR="00C0604B" w:rsidRDefault="00C0604B">
            <w:pPr>
              <w:pStyle w:val="TableParagraph"/>
              <w:spacing w:line="270" w:lineRule="exact"/>
              <w:ind w:left="473" w:right="463"/>
              <w:jc w:val="center"/>
              <w:rPr>
                <w:sz w:val="24"/>
              </w:rPr>
            </w:pPr>
          </w:p>
          <w:p w14:paraId="0D4F665D" w14:textId="77777777" w:rsidR="00C0604B" w:rsidRDefault="00C0604B">
            <w:pPr>
              <w:pStyle w:val="TableParagraph"/>
              <w:spacing w:line="270" w:lineRule="exact"/>
              <w:ind w:left="473" w:right="463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14AF1C99" w14:textId="77777777" w:rsidR="00C0604B" w:rsidRDefault="00C0604B">
            <w:pPr>
              <w:pStyle w:val="TableParagraph"/>
              <w:spacing w:line="270" w:lineRule="exact"/>
              <w:ind w:left="473" w:right="463"/>
              <w:jc w:val="center"/>
              <w:rPr>
                <w:sz w:val="24"/>
              </w:rPr>
            </w:pPr>
          </w:p>
          <w:p w14:paraId="2DF21D60" w14:textId="77777777" w:rsidR="00C0604B" w:rsidRDefault="00C0604B">
            <w:pPr>
              <w:pStyle w:val="TableParagraph"/>
              <w:spacing w:line="270" w:lineRule="exact"/>
              <w:ind w:left="473" w:right="463"/>
              <w:jc w:val="center"/>
              <w:rPr>
                <w:sz w:val="24"/>
              </w:rPr>
            </w:pPr>
          </w:p>
          <w:p w14:paraId="736E5B0C" w14:textId="77777777" w:rsidR="00C0604B" w:rsidRDefault="00C0604B">
            <w:pPr>
              <w:pStyle w:val="TableParagraph"/>
              <w:spacing w:line="270" w:lineRule="exact"/>
              <w:ind w:left="473" w:right="463"/>
              <w:jc w:val="center"/>
              <w:rPr>
                <w:sz w:val="24"/>
              </w:rPr>
            </w:pPr>
          </w:p>
          <w:p w14:paraId="20E13D99" w14:textId="77777777" w:rsidR="00C0604B" w:rsidRDefault="00C0604B">
            <w:pPr>
              <w:pStyle w:val="TableParagraph"/>
              <w:spacing w:line="270" w:lineRule="exact"/>
              <w:ind w:left="473" w:right="463"/>
              <w:jc w:val="center"/>
              <w:rPr>
                <w:sz w:val="24"/>
              </w:rPr>
            </w:pPr>
          </w:p>
          <w:p w14:paraId="370A5FBD" w14:textId="786FE110" w:rsidR="00C0604B" w:rsidRDefault="00C0604B">
            <w:pPr>
              <w:pStyle w:val="TableParagraph"/>
              <w:spacing w:line="270" w:lineRule="exact"/>
              <w:ind w:left="473" w:right="463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</w:tbl>
    <w:p w14:paraId="575D223B" w14:textId="77777777" w:rsidR="00F90BB0" w:rsidRDefault="001F7010">
      <w:pPr>
        <w:ind w:left="216"/>
        <w:rPr>
          <w:i/>
          <w:sz w:val="24"/>
        </w:rPr>
      </w:pPr>
      <w:r>
        <w:rPr>
          <w:i/>
          <w:sz w:val="24"/>
        </w:rPr>
        <w:t>Посібники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(одноосібні,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колективні)</w:t>
      </w:r>
    </w:p>
    <w:p w14:paraId="2AF7080D" w14:textId="77777777" w:rsidR="00F90BB0" w:rsidRDefault="00F90BB0">
      <w:pPr>
        <w:pStyle w:val="a3"/>
        <w:spacing w:before="1"/>
        <w:rPr>
          <w:i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0"/>
        <w:gridCol w:w="1467"/>
      </w:tblGrid>
      <w:tr w:rsidR="00F90BB0" w14:paraId="32AFAB40" w14:textId="77777777">
        <w:trPr>
          <w:trHeight w:val="316"/>
        </w:trPr>
        <w:tc>
          <w:tcPr>
            <w:tcW w:w="8390" w:type="dxa"/>
          </w:tcPr>
          <w:p w14:paraId="61FCB3A9" w14:textId="77777777" w:rsidR="00F90BB0" w:rsidRDefault="001F7010">
            <w:pPr>
              <w:pStyle w:val="TableParagraph"/>
              <w:spacing w:line="270" w:lineRule="exact"/>
              <w:ind w:left="3224" w:right="3220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</w:tc>
        <w:tc>
          <w:tcPr>
            <w:tcW w:w="1467" w:type="dxa"/>
          </w:tcPr>
          <w:p w14:paraId="36854B8A" w14:textId="77777777" w:rsidR="00F90BB0" w:rsidRDefault="001F7010">
            <w:pPr>
              <w:pStyle w:val="TableParagraph"/>
              <w:spacing w:line="270" w:lineRule="exact"/>
              <w:ind w:left="473" w:right="462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</w:tr>
      <w:tr w:rsidR="00F90BB0" w:rsidRPr="00BB144E" w14:paraId="6E76B4CF" w14:textId="77777777">
        <w:trPr>
          <w:trHeight w:val="2858"/>
        </w:trPr>
        <w:tc>
          <w:tcPr>
            <w:tcW w:w="8390" w:type="dxa"/>
          </w:tcPr>
          <w:p w14:paraId="18497FFB" w14:textId="77777777" w:rsidR="00F90BB0" w:rsidRPr="00BB144E" w:rsidRDefault="001F7010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line="276" w:lineRule="auto"/>
              <w:ind w:right="97" w:firstLine="0"/>
              <w:jc w:val="both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Дитина</w:t>
            </w:r>
            <w:r w:rsidRPr="00BB144E">
              <w:rPr>
                <w:spacing w:val="6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із</w:t>
            </w:r>
            <w:r w:rsidRPr="00BB144E">
              <w:rPr>
                <w:spacing w:val="6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затримкою</w:t>
            </w:r>
            <w:r w:rsidRPr="00BB144E">
              <w:rPr>
                <w:spacing w:val="6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психічного</w:t>
            </w:r>
            <w:r w:rsidRPr="00BB144E">
              <w:rPr>
                <w:spacing w:val="6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розвитку   /   Т.В. Сак,   Т.Ф. Марчук,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 xml:space="preserve">Л.І. </w:t>
            </w: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b/>
                <w:sz w:val="24"/>
                <w:szCs w:val="24"/>
              </w:rPr>
              <w:t>//</w:t>
            </w:r>
            <w:r w:rsidRPr="00BB144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Путівник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для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батьків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дітей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з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особливими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освітніми</w:t>
            </w:r>
            <w:r w:rsidRPr="00BB144E">
              <w:rPr>
                <w:spacing w:val="-57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потребами: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Серія</w:t>
            </w:r>
            <w:r w:rsidRPr="00BB144E">
              <w:rPr>
                <w:spacing w:val="2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«Інклюзивна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освіта»</w:t>
            </w:r>
          </w:p>
          <w:p w14:paraId="56BF8FD5" w14:textId="77777777" w:rsidR="00F90BB0" w:rsidRPr="00BB144E" w:rsidRDefault="001F7010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right="95" w:firstLine="0"/>
              <w:jc w:val="both"/>
              <w:rPr>
                <w:sz w:val="24"/>
                <w:szCs w:val="24"/>
              </w:rPr>
            </w:pP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z w:val="24"/>
                <w:szCs w:val="24"/>
              </w:rPr>
              <w:t xml:space="preserve"> Л. І.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Формування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самоконтролю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на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уроках</w:t>
            </w:r>
            <w:proofErr w:type="spellEnd"/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математики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у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молодших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школярів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із</w:t>
            </w:r>
            <w:r w:rsidRPr="00BB144E">
              <w:rPr>
                <w:spacing w:val="-2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ЗПР</w:t>
            </w:r>
          </w:p>
          <w:p w14:paraId="0DFDBB71" w14:textId="77777777" w:rsidR="00F90BB0" w:rsidRPr="00BB144E" w:rsidRDefault="001F7010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line="276" w:lineRule="auto"/>
              <w:ind w:right="101" w:firstLine="0"/>
              <w:jc w:val="both"/>
              <w:rPr>
                <w:sz w:val="24"/>
                <w:szCs w:val="24"/>
              </w:rPr>
            </w:pP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z w:val="24"/>
                <w:szCs w:val="24"/>
              </w:rPr>
              <w:t xml:space="preserve"> Л. І. Державні вимоги до рівня загальноосвітньої підготовки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учнів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із затримкою</w:t>
            </w:r>
            <w:r w:rsidRPr="00BB144E">
              <w:rPr>
                <w:spacing w:val="-3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психічного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розвитку</w:t>
            </w:r>
            <w:r w:rsidRPr="00BB144E">
              <w:rPr>
                <w:spacing w:val="-8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: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Освітня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галузь</w:t>
            </w:r>
            <w:r w:rsidRPr="00BB144E">
              <w:rPr>
                <w:spacing w:val="4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«Математика»</w:t>
            </w:r>
          </w:p>
          <w:p w14:paraId="5A0CA874" w14:textId="77777777" w:rsidR="00F90BB0" w:rsidRPr="00BB144E" w:rsidRDefault="001F7010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line="275" w:lineRule="exact"/>
              <w:ind w:left="472" w:hanging="366"/>
              <w:jc w:val="both"/>
              <w:rPr>
                <w:sz w:val="24"/>
                <w:szCs w:val="24"/>
              </w:rPr>
            </w:pP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pacing w:val="-4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Л.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І.</w:t>
            </w:r>
            <w:r w:rsidRPr="00BB144E">
              <w:rPr>
                <w:spacing w:val="64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 xml:space="preserve">Формування  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саморегуляції</w:t>
            </w:r>
            <w:r w:rsidRPr="00BB144E">
              <w:rPr>
                <w:spacing w:val="119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 xml:space="preserve">на  </w:t>
            </w:r>
            <w:r w:rsidRPr="00BB144E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уроках</w:t>
            </w:r>
            <w:proofErr w:type="spellEnd"/>
            <w:r w:rsidRPr="00BB144E">
              <w:rPr>
                <w:sz w:val="24"/>
                <w:szCs w:val="24"/>
              </w:rPr>
              <w:t xml:space="preserve">  </w:t>
            </w:r>
            <w:r w:rsidRPr="00BB144E">
              <w:rPr>
                <w:spacing w:val="3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 xml:space="preserve">математики  </w:t>
            </w:r>
            <w:r w:rsidRPr="00BB144E">
              <w:rPr>
                <w:spacing w:val="3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у</w:t>
            </w:r>
          </w:p>
          <w:p w14:paraId="62534CFE" w14:textId="77777777" w:rsidR="006B3797" w:rsidRPr="00BB144E" w:rsidRDefault="001F7010" w:rsidP="006B3797">
            <w:pPr>
              <w:pStyle w:val="TableParagraph"/>
              <w:spacing w:before="37"/>
              <w:ind w:left="107"/>
              <w:jc w:val="both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молодших школярів</w:t>
            </w:r>
            <w:r w:rsidRPr="00BB144E">
              <w:rPr>
                <w:spacing w:val="-2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із</w:t>
            </w:r>
            <w:r w:rsidRPr="00BB144E">
              <w:rPr>
                <w:spacing w:val="-2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затримкою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психічного</w:t>
            </w:r>
            <w:r w:rsidRPr="00BB144E">
              <w:rPr>
                <w:spacing w:val="-2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розвитку</w:t>
            </w:r>
          </w:p>
          <w:p w14:paraId="66338AFB" w14:textId="77777777" w:rsidR="00B62D09" w:rsidRPr="00BB144E" w:rsidRDefault="006B3797" w:rsidP="00B62D09">
            <w:pPr>
              <w:pStyle w:val="TableParagraph"/>
              <w:spacing w:before="37"/>
              <w:ind w:left="107"/>
              <w:jc w:val="both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 xml:space="preserve">5. </w:t>
            </w: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z w:val="24"/>
                <w:szCs w:val="24"/>
              </w:rPr>
              <w:t xml:space="preserve"> Л.І., </w:t>
            </w:r>
            <w:proofErr w:type="spellStart"/>
            <w:r w:rsidRPr="00BB144E">
              <w:rPr>
                <w:sz w:val="24"/>
                <w:szCs w:val="24"/>
              </w:rPr>
              <w:t>Бабяк</w:t>
            </w:r>
            <w:proofErr w:type="spellEnd"/>
            <w:r w:rsidRPr="00BB144E">
              <w:rPr>
                <w:sz w:val="24"/>
                <w:szCs w:val="24"/>
              </w:rPr>
              <w:t xml:space="preserve"> О.О., Недозим І.В., </w:t>
            </w:r>
            <w:proofErr w:type="spellStart"/>
            <w:r w:rsidRPr="00BB144E">
              <w:rPr>
                <w:sz w:val="24"/>
                <w:szCs w:val="24"/>
              </w:rPr>
              <w:t>Баташева</w:t>
            </w:r>
            <w:proofErr w:type="spellEnd"/>
            <w:r w:rsidRPr="00BB144E">
              <w:rPr>
                <w:sz w:val="24"/>
                <w:szCs w:val="24"/>
              </w:rPr>
              <w:t xml:space="preserve"> Н.І. Бар’єри в навчанні та участі дітей з когнітивними порушеннями: особливості розвитку дітей із ЗПР, РАС, ГРДУ. / </w:t>
            </w:r>
            <w:proofErr w:type="spellStart"/>
            <w:r w:rsidRPr="00BB144E">
              <w:rPr>
                <w:sz w:val="24"/>
                <w:szCs w:val="24"/>
              </w:rPr>
              <w:t>Л.І.Прохоренко</w:t>
            </w:r>
            <w:proofErr w:type="spellEnd"/>
            <w:r w:rsidRPr="00BB144E">
              <w:rPr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sz w:val="24"/>
                <w:szCs w:val="24"/>
              </w:rPr>
              <w:t>О.О.Бабяк</w:t>
            </w:r>
            <w:proofErr w:type="spellEnd"/>
            <w:r w:rsidRPr="00BB144E">
              <w:rPr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sz w:val="24"/>
                <w:szCs w:val="24"/>
              </w:rPr>
              <w:t>І.В.Недозим</w:t>
            </w:r>
            <w:proofErr w:type="spellEnd"/>
            <w:r w:rsidRPr="00BB144E">
              <w:rPr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sz w:val="24"/>
                <w:szCs w:val="24"/>
              </w:rPr>
              <w:t>Н.І.Баташева</w:t>
            </w:r>
            <w:proofErr w:type="spellEnd"/>
            <w:r w:rsidRPr="00BB144E">
              <w:rPr>
                <w:sz w:val="24"/>
                <w:szCs w:val="24"/>
              </w:rPr>
              <w:t xml:space="preserve">. -  </w:t>
            </w:r>
            <w:proofErr w:type="spellStart"/>
            <w:r w:rsidRPr="00BB144E">
              <w:rPr>
                <w:sz w:val="24"/>
                <w:szCs w:val="24"/>
              </w:rPr>
              <w:t>Чернвці</w:t>
            </w:r>
            <w:proofErr w:type="spellEnd"/>
            <w:r w:rsidRPr="00BB144E">
              <w:rPr>
                <w:sz w:val="24"/>
                <w:szCs w:val="24"/>
              </w:rPr>
              <w:t>: «</w:t>
            </w:r>
            <w:proofErr w:type="spellStart"/>
            <w:r w:rsidRPr="00BB144E">
              <w:rPr>
                <w:sz w:val="24"/>
                <w:szCs w:val="24"/>
              </w:rPr>
              <w:t>Букрек</w:t>
            </w:r>
            <w:proofErr w:type="spellEnd"/>
            <w:r w:rsidRPr="00BB144E">
              <w:rPr>
                <w:sz w:val="24"/>
                <w:szCs w:val="24"/>
              </w:rPr>
              <w:t>», 2018. – 31 с.</w:t>
            </w:r>
          </w:p>
          <w:p w14:paraId="487621C0" w14:textId="77777777" w:rsidR="00B62D09" w:rsidRPr="00BB144E" w:rsidRDefault="006B3797" w:rsidP="00B62D09">
            <w:pPr>
              <w:pStyle w:val="TableParagraph"/>
              <w:spacing w:before="37"/>
              <w:ind w:left="10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BB144E">
              <w:rPr>
                <w:sz w:val="24"/>
                <w:szCs w:val="24"/>
              </w:rPr>
              <w:t xml:space="preserve">6. </w:t>
            </w:r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 xml:space="preserve">Організаційно-методичні засади діяльності </w:t>
            </w:r>
            <w:proofErr w:type="spellStart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>інклюзивно</w:t>
            </w:r>
            <w:proofErr w:type="spellEnd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 xml:space="preserve">-ресурсних центрів Навчально-методичний посібник </w:t>
            </w:r>
            <w:r w:rsidR="00B62D09" w:rsidRPr="00BB144E">
              <w:rPr>
                <w:sz w:val="24"/>
                <w:szCs w:val="24"/>
                <w:shd w:val="clear" w:color="auto" w:fill="FFFFFF"/>
              </w:rPr>
              <w:t>/  </w:t>
            </w:r>
            <w:proofErr w:type="spellStart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>М.А.Порошенко</w:t>
            </w:r>
            <w:proofErr w:type="spellEnd"/>
            <w:r w:rsidR="00B62D09" w:rsidRPr="00BB144E">
              <w:rPr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>М.В.Ярошук</w:t>
            </w:r>
            <w:proofErr w:type="spellEnd"/>
            <w:r w:rsidR="00B62D09" w:rsidRPr="00BB144E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>А.А.Колупаєва</w:t>
            </w:r>
            <w:proofErr w:type="spellEnd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>О.М.Таранченко</w:t>
            </w:r>
            <w:proofErr w:type="spellEnd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>Л.І.Прохоренко</w:t>
            </w:r>
            <w:proofErr w:type="spellEnd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>І.М.Гудим</w:t>
            </w:r>
            <w:proofErr w:type="spellEnd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>О.Ф.Федоренко</w:t>
            </w:r>
            <w:proofErr w:type="spellEnd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>Е.А.Данілавічюте</w:t>
            </w:r>
            <w:proofErr w:type="spellEnd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>Ю.В.Рібцун</w:t>
            </w:r>
            <w:proofErr w:type="spellEnd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>,</w:t>
            </w:r>
            <w:r w:rsidR="00B62D09" w:rsidRPr="00BB144E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62D09" w:rsidRPr="00BB144E">
              <w:rPr>
                <w:sz w:val="24"/>
                <w:szCs w:val="24"/>
                <w:shd w:val="clear" w:color="auto" w:fill="FFFFFF"/>
              </w:rPr>
              <w:t>А.Ю.</w:t>
            </w:r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>Мельник</w:t>
            </w:r>
            <w:proofErr w:type="spellEnd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>О.В.Воробей</w:t>
            </w:r>
            <w:proofErr w:type="spellEnd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>Г.О.Ярова</w:t>
            </w:r>
            <w:proofErr w:type="spellEnd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 xml:space="preserve">,  </w:t>
            </w:r>
            <w:proofErr w:type="spellStart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>Ю.В.Заруденко</w:t>
            </w:r>
            <w:proofErr w:type="spellEnd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>М.О.Болкун</w:t>
            </w:r>
            <w:proofErr w:type="spellEnd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>В.Є.Новосад</w:t>
            </w:r>
            <w:proofErr w:type="spellEnd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>О.О.Макарук</w:t>
            </w:r>
            <w:proofErr w:type="spellEnd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>Л.А.Самойленко</w:t>
            </w:r>
            <w:proofErr w:type="spellEnd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 xml:space="preserve">. / за </w:t>
            </w:r>
            <w:proofErr w:type="spellStart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>заг</w:t>
            </w:r>
            <w:proofErr w:type="spellEnd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 xml:space="preserve">. ред. </w:t>
            </w:r>
            <w:proofErr w:type="spellStart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>М.А.Порошенко</w:t>
            </w:r>
            <w:proofErr w:type="spellEnd"/>
            <w:r w:rsidR="00B62D09" w:rsidRPr="00BB144E">
              <w:rPr>
                <w:bCs/>
                <w:sz w:val="24"/>
                <w:szCs w:val="24"/>
                <w:shd w:val="clear" w:color="auto" w:fill="FFFFFF"/>
              </w:rPr>
              <w:t>. – Київ: 2018. – 252 с.</w:t>
            </w:r>
          </w:p>
          <w:p w14:paraId="0BF0183B" w14:textId="77777777" w:rsidR="004B2DEB" w:rsidRPr="00BB144E" w:rsidRDefault="00B62D09" w:rsidP="004B2DEB">
            <w:pPr>
              <w:pStyle w:val="TableParagraph"/>
              <w:spacing w:before="37"/>
              <w:ind w:left="107"/>
              <w:jc w:val="both"/>
              <w:rPr>
                <w:sz w:val="24"/>
                <w:szCs w:val="24"/>
              </w:rPr>
            </w:pPr>
            <w:r w:rsidRPr="00BB144E">
              <w:rPr>
                <w:bCs/>
                <w:sz w:val="24"/>
                <w:szCs w:val="24"/>
                <w:shd w:val="clear" w:color="auto" w:fill="FFFFFF"/>
              </w:rPr>
              <w:t xml:space="preserve">7. </w:t>
            </w:r>
            <w:proofErr w:type="spellStart"/>
            <w:r w:rsidRPr="00BB144E">
              <w:rPr>
                <w:bCs/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, Л.І., Соколова Г.Б., </w:t>
            </w:r>
            <w:proofErr w:type="spellStart"/>
            <w:r w:rsidRPr="00BB144E">
              <w:rPr>
                <w:bCs/>
                <w:sz w:val="24"/>
                <w:szCs w:val="24"/>
              </w:rPr>
              <w:t>Мельнікова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 Л.О. </w:t>
            </w:r>
            <w:r w:rsidRPr="00BB144E">
              <w:rPr>
                <w:sz w:val="24"/>
                <w:szCs w:val="24"/>
              </w:rPr>
              <w:t>Математика: Підручник для 5 класу (</w:t>
            </w:r>
            <w:r w:rsidRPr="00BB144E">
              <w:rPr>
                <w:sz w:val="24"/>
                <w:szCs w:val="24"/>
                <w:lang w:val="en-US"/>
              </w:rPr>
              <w:t>F</w:t>
            </w:r>
            <w:r w:rsidRPr="00BB144E">
              <w:rPr>
                <w:sz w:val="24"/>
                <w:szCs w:val="24"/>
                <w:lang w:val="ru-RU"/>
              </w:rPr>
              <w:t>70)</w:t>
            </w:r>
            <w:r w:rsidRPr="00BB144E">
              <w:rPr>
                <w:sz w:val="24"/>
                <w:szCs w:val="24"/>
              </w:rPr>
              <w:t xml:space="preserve"> / Л.І. </w:t>
            </w: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sz w:val="24"/>
                <w:szCs w:val="24"/>
              </w:rPr>
              <w:t>Г.Б.Соколова</w:t>
            </w:r>
            <w:proofErr w:type="spellEnd"/>
            <w:r w:rsidRPr="00BB144E">
              <w:rPr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sz w:val="24"/>
                <w:szCs w:val="24"/>
              </w:rPr>
              <w:t>Л.І.Мельникова</w:t>
            </w:r>
            <w:proofErr w:type="spellEnd"/>
            <w:r w:rsidRPr="00BB144E">
              <w:rPr>
                <w:sz w:val="24"/>
                <w:szCs w:val="24"/>
              </w:rPr>
              <w:t xml:space="preserve">. </w:t>
            </w:r>
            <w:r w:rsidRPr="00BB144E">
              <w:rPr>
                <w:sz w:val="24"/>
                <w:szCs w:val="24"/>
                <w:lang w:val="ru-RU"/>
              </w:rPr>
              <w:t xml:space="preserve"> – </w:t>
            </w:r>
            <w:proofErr w:type="gramStart"/>
            <w:r w:rsidRPr="00BB144E">
              <w:rPr>
                <w:sz w:val="24"/>
                <w:szCs w:val="24"/>
              </w:rPr>
              <w:t>Чернівці :</w:t>
            </w:r>
            <w:proofErr w:type="gram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Букрек</w:t>
            </w:r>
            <w:proofErr w:type="spellEnd"/>
            <w:r w:rsidRPr="00BB144E">
              <w:rPr>
                <w:sz w:val="24"/>
                <w:szCs w:val="24"/>
              </w:rPr>
              <w:t>, 201</w:t>
            </w:r>
            <w:r w:rsidRPr="00BB144E">
              <w:rPr>
                <w:sz w:val="24"/>
                <w:szCs w:val="24"/>
                <w:lang w:val="ru-RU"/>
              </w:rPr>
              <w:t>8</w:t>
            </w:r>
            <w:r w:rsidRPr="00BB144E">
              <w:rPr>
                <w:sz w:val="24"/>
                <w:szCs w:val="24"/>
              </w:rPr>
              <w:t xml:space="preserve"> – 206 с.</w:t>
            </w:r>
          </w:p>
          <w:p w14:paraId="4FF80628" w14:textId="77777777" w:rsidR="00432276" w:rsidRPr="00BB144E" w:rsidRDefault="00B62D09" w:rsidP="00432276">
            <w:pPr>
              <w:pStyle w:val="TableParagraph"/>
              <w:spacing w:before="37"/>
              <w:ind w:left="107"/>
              <w:jc w:val="both"/>
              <w:rPr>
                <w:rStyle w:val="a5"/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 xml:space="preserve">8. </w:t>
            </w:r>
            <w:proofErr w:type="spellStart"/>
            <w:r w:rsidR="004B2DEB" w:rsidRPr="00BB144E">
              <w:rPr>
                <w:sz w:val="24"/>
                <w:szCs w:val="24"/>
              </w:rPr>
              <w:t>Прохоренко</w:t>
            </w:r>
            <w:proofErr w:type="spellEnd"/>
            <w:r w:rsidR="004B2DEB" w:rsidRPr="00BB144E">
              <w:rPr>
                <w:sz w:val="24"/>
                <w:szCs w:val="24"/>
              </w:rPr>
              <w:t> Л. </w:t>
            </w:r>
            <w:r w:rsidR="004B2DEB" w:rsidRPr="00BB144E">
              <w:rPr>
                <w:color w:val="000000" w:themeColor="text1"/>
                <w:sz w:val="24"/>
                <w:szCs w:val="24"/>
              </w:rPr>
              <w:t xml:space="preserve">І. </w:t>
            </w:r>
            <w:r w:rsidR="004B2DEB" w:rsidRPr="00BB144E">
              <w:rPr>
                <w:color w:val="000000" w:themeColor="text1"/>
                <w:sz w:val="24"/>
                <w:szCs w:val="24"/>
              </w:rPr>
              <w:fldChar w:fldCharType="begin"/>
            </w:r>
            <w:r w:rsidR="004B2DEB" w:rsidRPr="00BB144E">
              <w:rPr>
                <w:color w:val="000000" w:themeColor="text1"/>
                <w:sz w:val="24"/>
                <w:szCs w:val="24"/>
              </w:rPr>
              <w:instrText xml:space="preserve"> HYPERLINK "file:///G:\\СПЕЦ%20РАДА\\Д%2026.450.02\\ЗАСІДАННЯ\\2017\\ПРОХОРЕНКО\\Програма%20з%20корекційно-розвиткової%20роботи" </w:instrText>
            </w:r>
            <w:r w:rsidR="004B2DEB" w:rsidRPr="00BB144E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4B2DEB" w:rsidRPr="00BB144E">
              <w:rPr>
                <w:rStyle w:val="a5"/>
                <w:color w:val="000000" w:themeColor="text1"/>
                <w:sz w:val="24"/>
                <w:szCs w:val="24"/>
                <w:u w:val="none"/>
              </w:rPr>
              <w:t>Про</w:t>
            </w:r>
            <w:r w:rsidR="004B2DEB" w:rsidRPr="00BB144E">
              <w:rPr>
                <w:rStyle w:val="a5"/>
                <w:color w:val="000000" w:themeColor="text1"/>
                <w:sz w:val="24"/>
                <w:szCs w:val="24"/>
                <w:u w:val="none"/>
              </w:rPr>
              <w:t>г</w:t>
            </w:r>
            <w:r w:rsidR="004B2DEB" w:rsidRPr="00BB144E">
              <w:rPr>
                <w:rStyle w:val="a5"/>
                <w:color w:val="000000" w:themeColor="text1"/>
                <w:sz w:val="24"/>
                <w:szCs w:val="24"/>
                <w:u w:val="none"/>
              </w:rPr>
              <w:t xml:space="preserve">рама з корекційно-розвивальної роботи «Корекція розвитку» (корекція когнітивного розвитку) для підготовчого, 1-4 класів спеціальних загальноосвітніх навчальних закладів для дітей із затримкою психічного розвитку / </w:t>
            </w:r>
            <w:r w:rsidR="004B2DEB" w:rsidRPr="00BB144E">
              <w:rPr>
                <w:rStyle w:val="a6"/>
                <w:color w:val="000000" w:themeColor="text1"/>
                <w:sz w:val="24"/>
                <w:szCs w:val="24"/>
              </w:rPr>
              <w:t>Т. В. Сак, Л. І. Прохоренко</w:t>
            </w:r>
            <w:r w:rsidR="004B2DEB" w:rsidRPr="00BB144E">
              <w:rPr>
                <w:rStyle w:val="a5"/>
                <w:color w:val="000000" w:themeColor="text1"/>
                <w:sz w:val="24"/>
                <w:szCs w:val="24"/>
                <w:u w:val="none"/>
              </w:rPr>
              <w:t>.</w:t>
            </w:r>
            <w:r w:rsidR="004B2DEB" w:rsidRPr="00BB144E">
              <w:rPr>
                <w:rStyle w:val="a5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="004B2DEB" w:rsidRPr="00BB144E">
              <w:rPr>
                <w:color w:val="000000" w:themeColor="text1"/>
                <w:sz w:val="24"/>
                <w:szCs w:val="24"/>
              </w:rPr>
              <w:t xml:space="preserve"> – Київ </w:t>
            </w:r>
            <w:r w:rsidR="004B2DEB" w:rsidRPr="00BB144E">
              <w:rPr>
                <w:sz w:val="24"/>
                <w:szCs w:val="24"/>
              </w:rPr>
              <w:t xml:space="preserve">: Інститут спеціальної педагогіки НАПН України, 2018. – URL: </w:t>
            </w:r>
            <w:hyperlink r:id="rId9" w:history="1">
              <w:r w:rsidR="004B2DEB" w:rsidRPr="00BB144E">
                <w:rPr>
                  <w:rStyle w:val="a5"/>
                  <w:sz w:val="24"/>
                  <w:szCs w:val="24"/>
                </w:rPr>
                <w:t>http://lib.iitta.gov.ua/</w:t>
              </w:r>
            </w:hyperlink>
          </w:p>
          <w:p w14:paraId="3B61743F" w14:textId="77777777" w:rsidR="00A076AA" w:rsidRPr="00BB144E" w:rsidRDefault="004B2DEB" w:rsidP="00A076AA">
            <w:pPr>
              <w:pStyle w:val="TableParagraph"/>
              <w:spacing w:before="37"/>
              <w:ind w:left="107"/>
              <w:jc w:val="both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 xml:space="preserve">9. </w:t>
            </w:r>
            <w:r w:rsidR="00432276" w:rsidRPr="00BB144E">
              <w:rPr>
                <w:sz w:val="24"/>
                <w:szCs w:val="24"/>
              </w:rPr>
              <w:t xml:space="preserve">Стандартизація навчання школярів з порушеннями когнітивного розвитку : навчально-методичний посібник / </w:t>
            </w:r>
            <w:proofErr w:type="spellStart"/>
            <w:r w:rsidR="00432276" w:rsidRPr="00BB144E">
              <w:rPr>
                <w:sz w:val="24"/>
                <w:szCs w:val="24"/>
              </w:rPr>
              <w:t>О.О.Бабяк</w:t>
            </w:r>
            <w:proofErr w:type="spellEnd"/>
            <w:r w:rsidR="00432276" w:rsidRPr="00BB144E">
              <w:rPr>
                <w:sz w:val="24"/>
                <w:szCs w:val="24"/>
              </w:rPr>
              <w:t xml:space="preserve">, </w:t>
            </w:r>
            <w:proofErr w:type="spellStart"/>
            <w:r w:rsidR="00432276" w:rsidRPr="00BB144E">
              <w:rPr>
                <w:sz w:val="24"/>
                <w:szCs w:val="24"/>
              </w:rPr>
              <w:t>Н.І.Баташева</w:t>
            </w:r>
            <w:proofErr w:type="spellEnd"/>
            <w:r w:rsidR="00432276" w:rsidRPr="00BB144E">
              <w:rPr>
                <w:sz w:val="24"/>
                <w:szCs w:val="24"/>
              </w:rPr>
              <w:t xml:space="preserve">, </w:t>
            </w:r>
            <w:proofErr w:type="spellStart"/>
            <w:r w:rsidR="00432276" w:rsidRPr="00BB144E">
              <w:rPr>
                <w:sz w:val="24"/>
                <w:szCs w:val="24"/>
              </w:rPr>
              <w:t>А.Л.Душка</w:t>
            </w:r>
            <w:proofErr w:type="spellEnd"/>
            <w:r w:rsidR="00432276" w:rsidRPr="00BB144E">
              <w:rPr>
                <w:sz w:val="24"/>
                <w:szCs w:val="24"/>
              </w:rPr>
              <w:t xml:space="preserve">, </w:t>
            </w:r>
            <w:proofErr w:type="spellStart"/>
            <w:r w:rsidR="00432276" w:rsidRPr="00BB144E">
              <w:rPr>
                <w:sz w:val="24"/>
                <w:szCs w:val="24"/>
              </w:rPr>
              <w:t>Н.В.Недозим</w:t>
            </w:r>
            <w:proofErr w:type="spellEnd"/>
            <w:r w:rsidR="00432276" w:rsidRPr="00BB144E">
              <w:rPr>
                <w:sz w:val="24"/>
                <w:szCs w:val="24"/>
              </w:rPr>
              <w:t xml:space="preserve">, </w:t>
            </w:r>
            <w:proofErr w:type="spellStart"/>
            <w:r w:rsidR="00432276" w:rsidRPr="00BB144E">
              <w:rPr>
                <w:sz w:val="24"/>
                <w:szCs w:val="24"/>
              </w:rPr>
              <w:t>О.В.Орлов</w:t>
            </w:r>
            <w:proofErr w:type="spellEnd"/>
            <w:r w:rsidR="00432276" w:rsidRPr="00BB144E">
              <w:rPr>
                <w:sz w:val="24"/>
                <w:szCs w:val="24"/>
              </w:rPr>
              <w:t xml:space="preserve">, </w:t>
            </w:r>
            <w:proofErr w:type="spellStart"/>
            <w:r w:rsidR="00432276" w:rsidRPr="00BB144E">
              <w:rPr>
                <w:sz w:val="24"/>
                <w:szCs w:val="24"/>
              </w:rPr>
              <w:t>Л.І.Прохоренко</w:t>
            </w:r>
            <w:proofErr w:type="spellEnd"/>
            <w:r w:rsidR="00432276" w:rsidRPr="00BB144E">
              <w:rPr>
                <w:sz w:val="24"/>
                <w:szCs w:val="24"/>
              </w:rPr>
              <w:t xml:space="preserve"> // за ред. </w:t>
            </w:r>
            <w:proofErr w:type="spellStart"/>
            <w:r w:rsidR="00432276" w:rsidRPr="00BB144E">
              <w:rPr>
                <w:sz w:val="24"/>
                <w:szCs w:val="24"/>
              </w:rPr>
              <w:t>В.В.Засенко</w:t>
            </w:r>
            <w:proofErr w:type="spellEnd"/>
            <w:r w:rsidR="00432276" w:rsidRPr="00BB144E">
              <w:rPr>
                <w:sz w:val="24"/>
                <w:szCs w:val="24"/>
              </w:rPr>
              <w:t xml:space="preserve">, </w:t>
            </w:r>
            <w:proofErr w:type="spellStart"/>
            <w:r w:rsidR="00432276" w:rsidRPr="00BB144E">
              <w:rPr>
                <w:sz w:val="24"/>
                <w:szCs w:val="24"/>
              </w:rPr>
              <w:t>Л.І.Прохоренко</w:t>
            </w:r>
            <w:proofErr w:type="spellEnd"/>
            <w:r w:rsidR="00432276" w:rsidRPr="00BB144E">
              <w:rPr>
                <w:sz w:val="24"/>
                <w:szCs w:val="24"/>
              </w:rPr>
              <w:t>. – Київ : Наша друкарня, 2019. – 332</w:t>
            </w:r>
            <w:r w:rsidR="00432276" w:rsidRPr="00BB144E">
              <w:rPr>
                <w:b/>
                <w:sz w:val="24"/>
                <w:szCs w:val="24"/>
              </w:rPr>
              <w:t xml:space="preserve"> </w:t>
            </w:r>
            <w:r w:rsidR="00432276" w:rsidRPr="00BB144E">
              <w:rPr>
                <w:sz w:val="24"/>
                <w:szCs w:val="24"/>
              </w:rPr>
              <w:t>с.</w:t>
            </w:r>
          </w:p>
          <w:p w14:paraId="578D0C83" w14:textId="5925DCFA" w:rsidR="00C0604B" w:rsidRPr="00BB144E" w:rsidRDefault="00432276" w:rsidP="00C0604B">
            <w:pPr>
              <w:pStyle w:val="TableParagraph"/>
              <w:spacing w:before="37"/>
              <w:ind w:left="107"/>
              <w:jc w:val="both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 xml:space="preserve">10. </w:t>
            </w:r>
            <w:r w:rsidR="00A076AA" w:rsidRPr="00BB144E">
              <w:rPr>
                <w:sz w:val="24"/>
                <w:szCs w:val="24"/>
              </w:rPr>
              <w:t xml:space="preserve">Програма розвитку дітей дошкільного віку із затримкою психічного розвитку від 3 до 7 років “Віконечко” / Т. В. Сак, Л. І. </w:t>
            </w:r>
            <w:proofErr w:type="spellStart"/>
            <w:r w:rsidR="00A076AA" w:rsidRPr="00BB144E">
              <w:rPr>
                <w:sz w:val="24"/>
                <w:szCs w:val="24"/>
              </w:rPr>
              <w:t>Прохоренко</w:t>
            </w:r>
            <w:proofErr w:type="spellEnd"/>
            <w:r w:rsidR="00A076AA" w:rsidRPr="00BB144E">
              <w:rPr>
                <w:sz w:val="24"/>
                <w:szCs w:val="24"/>
              </w:rPr>
              <w:t xml:space="preserve">, Г. Б. Соколова; за </w:t>
            </w:r>
            <w:proofErr w:type="spellStart"/>
            <w:r w:rsidR="00A076AA" w:rsidRPr="00BB144E">
              <w:rPr>
                <w:sz w:val="24"/>
                <w:szCs w:val="24"/>
              </w:rPr>
              <w:t>заг</w:t>
            </w:r>
            <w:proofErr w:type="spellEnd"/>
            <w:r w:rsidR="00A076AA" w:rsidRPr="00BB144E">
              <w:rPr>
                <w:sz w:val="24"/>
                <w:szCs w:val="24"/>
              </w:rPr>
              <w:t xml:space="preserve">. ред. д-ра </w:t>
            </w:r>
            <w:proofErr w:type="spellStart"/>
            <w:r w:rsidR="00A076AA" w:rsidRPr="00BB144E">
              <w:rPr>
                <w:sz w:val="24"/>
                <w:szCs w:val="24"/>
              </w:rPr>
              <w:t>психол</w:t>
            </w:r>
            <w:proofErr w:type="spellEnd"/>
            <w:r w:rsidR="00A076AA" w:rsidRPr="00BB144E">
              <w:rPr>
                <w:sz w:val="24"/>
                <w:szCs w:val="24"/>
              </w:rPr>
              <w:t xml:space="preserve">. наук Л. І. </w:t>
            </w:r>
            <w:proofErr w:type="spellStart"/>
            <w:r w:rsidR="00A076AA" w:rsidRPr="00BB144E">
              <w:rPr>
                <w:sz w:val="24"/>
                <w:szCs w:val="24"/>
              </w:rPr>
              <w:t>Прохоренко</w:t>
            </w:r>
            <w:proofErr w:type="spellEnd"/>
            <w:r w:rsidR="00A076AA" w:rsidRPr="00BB144E">
              <w:rPr>
                <w:sz w:val="24"/>
                <w:szCs w:val="24"/>
              </w:rPr>
              <w:t>. — Тернопіль : Мандрівець, 2019. – 312 с.</w:t>
            </w:r>
          </w:p>
          <w:p w14:paraId="413F3739" w14:textId="58D15EDE" w:rsidR="00904042" w:rsidRPr="00BB144E" w:rsidRDefault="00904042" w:rsidP="00904042">
            <w:pPr>
              <w:pStyle w:val="TableParagraph"/>
              <w:spacing w:before="37"/>
              <w:ind w:left="107"/>
              <w:jc w:val="both"/>
              <w:rPr>
                <w:bCs/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 xml:space="preserve">11. </w:t>
            </w:r>
            <w:r w:rsidRPr="00BB144E">
              <w:rPr>
                <w:sz w:val="24"/>
                <w:szCs w:val="24"/>
              </w:rPr>
              <w:t xml:space="preserve">Навчання дітей з порушеннями когнітивного розвитку в умовах </w:t>
            </w:r>
            <w:proofErr w:type="spellStart"/>
            <w:r w:rsidRPr="00BB144E">
              <w:rPr>
                <w:sz w:val="24"/>
                <w:szCs w:val="24"/>
              </w:rPr>
              <w:t>компетентнісного</w:t>
            </w:r>
            <w:proofErr w:type="spellEnd"/>
            <w:r w:rsidRPr="00BB144E">
              <w:rPr>
                <w:sz w:val="24"/>
                <w:szCs w:val="24"/>
              </w:rPr>
              <w:t xml:space="preserve"> підходу</w:t>
            </w:r>
            <w:r w:rsidRPr="00BB144E">
              <w:rPr>
                <w:bCs/>
                <w:sz w:val="24"/>
                <w:szCs w:val="24"/>
              </w:rPr>
              <w:t xml:space="preserve"> : навчально-методичний посібник</w:t>
            </w:r>
            <w:r w:rsidRPr="00BB144E">
              <w:rPr>
                <w:sz w:val="24"/>
                <w:szCs w:val="24"/>
              </w:rPr>
              <w:t xml:space="preserve"> / </w:t>
            </w:r>
            <w:proofErr w:type="spellStart"/>
            <w:r w:rsidRPr="00BB144E">
              <w:rPr>
                <w:sz w:val="24"/>
                <w:szCs w:val="24"/>
              </w:rPr>
              <w:t>Л.І.Прохоренко</w:t>
            </w:r>
            <w:proofErr w:type="spellEnd"/>
            <w:r w:rsidRPr="00BB144E">
              <w:rPr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sz w:val="24"/>
                <w:szCs w:val="24"/>
              </w:rPr>
              <w:t>О.О.Бабяк</w:t>
            </w:r>
            <w:proofErr w:type="spellEnd"/>
            <w:r w:rsidRPr="00BB144E">
              <w:rPr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sz w:val="24"/>
                <w:szCs w:val="24"/>
              </w:rPr>
              <w:t>Н.І.Баташева</w:t>
            </w:r>
            <w:proofErr w:type="spellEnd"/>
            <w:r w:rsidRPr="00BB144E">
              <w:rPr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sz w:val="24"/>
                <w:szCs w:val="24"/>
              </w:rPr>
              <w:t>А.Л.Душка</w:t>
            </w:r>
            <w:proofErr w:type="spellEnd"/>
            <w:r w:rsidRPr="00BB144E">
              <w:rPr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sz w:val="24"/>
                <w:szCs w:val="24"/>
              </w:rPr>
              <w:t>Н.І.Недозим</w:t>
            </w:r>
            <w:proofErr w:type="spellEnd"/>
            <w:r w:rsidRPr="00BB144E">
              <w:rPr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sz w:val="24"/>
                <w:szCs w:val="24"/>
              </w:rPr>
              <w:t>О.М.Омельченко</w:t>
            </w:r>
            <w:proofErr w:type="spellEnd"/>
            <w:r w:rsidRPr="00BB144E">
              <w:rPr>
                <w:sz w:val="24"/>
                <w:szCs w:val="24"/>
              </w:rPr>
              <w:t xml:space="preserve">,   </w:t>
            </w:r>
            <w:proofErr w:type="spellStart"/>
            <w:r w:rsidRPr="00BB144E">
              <w:rPr>
                <w:sz w:val="24"/>
                <w:szCs w:val="24"/>
              </w:rPr>
              <w:t>О.В.Орлов</w:t>
            </w:r>
            <w:proofErr w:type="spellEnd"/>
            <w:r w:rsidRPr="00BB144E">
              <w:rPr>
                <w:sz w:val="24"/>
                <w:szCs w:val="24"/>
              </w:rPr>
              <w:t xml:space="preserve">  </w:t>
            </w:r>
            <w:r w:rsidRPr="00BB144E">
              <w:rPr>
                <w:bCs/>
                <w:sz w:val="24"/>
                <w:szCs w:val="24"/>
              </w:rPr>
              <w:t xml:space="preserve">// за ред. </w:t>
            </w:r>
            <w:proofErr w:type="spellStart"/>
            <w:r w:rsidRPr="00BB144E">
              <w:rPr>
                <w:bCs/>
                <w:sz w:val="24"/>
                <w:szCs w:val="24"/>
              </w:rPr>
              <w:t>В.В.Засенко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bCs/>
                <w:sz w:val="24"/>
                <w:szCs w:val="24"/>
              </w:rPr>
              <w:t>Л.І.Прохоренко</w:t>
            </w:r>
            <w:proofErr w:type="spellEnd"/>
            <w:r w:rsidRPr="00BB144E">
              <w:rPr>
                <w:bCs/>
                <w:sz w:val="24"/>
                <w:szCs w:val="24"/>
              </w:rPr>
              <w:t>. – Київ : Наша друкарня, 2020. – 352 с</w:t>
            </w:r>
            <w:r w:rsidR="001C5748" w:rsidRPr="00BB144E">
              <w:rPr>
                <w:bCs/>
                <w:sz w:val="24"/>
                <w:szCs w:val="24"/>
              </w:rPr>
              <w:t>.</w:t>
            </w:r>
          </w:p>
          <w:p w14:paraId="515C0909" w14:textId="0A68AF14" w:rsidR="006B3797" w:rsidRPr="00C0604B" w:rsidRDefault="001C5748" w:rsidP="00C0604B">
            <w:pPr>
              <w:pStyle w:val="TableParagraph"/>
              <w:spacing w:before="37"/>
              <w:ind w:left="107"/>
              <w:jc w:val="both"/>
              <w:rPr>
                <w:sz w:val="24"/>
                <w:szCs w:val="24"/>
              </w:rPr>
            </w:pPr>
            <w:r w:rsidRPr="00BB144E">
              <w:rPr>
                <w:bCs/>
                <w:sz w:val="24"/>
                <w:szCs w:val="24"/>
              </w:rPr>
              <w:t xml:space="preserve">12. </w:t>
            </w:r>
            <w:r w:rsidRPr="00BB144E">
              <w:rPr>
                <w:sz w:val="24"/>
                <w:szCs w:val="24"/>
              </w:rPr>
              <w:t xml:space="preserve">Учні початкових класів із особливими освітніми потребами: навчання та супровід : навчально-методичний посібник/ Л. І. </w:t>
            </w: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z w:val="24"/>
                <w:szCs w:val="24"/>
              </w:rPr>
              <w:t xml:space="preserve">, О. О. </w:t>
            </w:r>
            <w:proofErr w:type="spellStart"/>
            <w:r w:rsidRPr="00BB144E">
              <w:rPr>
                <w:sz w:val="24"/>
                <w:szCs w:val="24"/>
              </w:rPr>
              <w:t>Бабяк</w:t>
            </w:r>
            <w:proofErr w:type="spellEnd"/>
            <w:r w:rsidRPr="00BB144E">
              <w:rPr>
                <w:sz w:val="24"/>
                <w:szCs w:val="24"/>
              </w:rPr>
              <w:t xml:space="preserve">, В. В. </w:t>
            </w:r>
            <w:proofErr w:type="spellStart"/>
            <w:r w:rsidRPr="00BB144E">
              <w:rPr>
                <w:sz w:val="24"/>
                <w:szCs w:val="24"/>
              </w:rPr>
              <w:t>Засенко</w:t>
            </w:r>
            <w:proofErr w:type="spellEnd"/>
            <w:r w:rsidRPr="00BB144E">
              <w:rPr>
                <w:sz w:val="24"/>
                <w:szCs w:val="24"/>
              </w:rPr>
              <w:t xml:space="preserve">, Н. А. Ярмола // за ред. В. В. </w:t>
            </w:r>
            <w:proofErr w:type="spellStart"/>
            <w:r w:rsidRPr="00BB144E">
              <w:rPr>
                <w:sz w:val="24"/>
                <w:szCs w:val="24"/>
              </w:rPr>
              <w:t>Засенко</w:t>
            </w:r>
            <w:proofErr w:type="spellEnd"/>
            <w:r w:rsidRPr="00BB144E">
              <w:rPr>
                <w:sz w:val="24"/>
                <w:szCs w:val="24"/>
              </w:rPr>
              <w:t xml:space="preserve">, Л. І. </w:t>
            </w: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z w:val="24"/>
                <w:szCs w:val="24"/>
              </w:rPr>
              <w:t>. — Харків : Вид-во «Ранок», 2020. — 160 с.</w:t>
            </w:r>
          </w:p>
          <w:p w14:paraId="32A75224" w14:textId="5A971C70" w:rsidR="006B3797" w:rsidRPr="00BB144E" w:rsidRDefault="006B3797">
            <w:pPr>
              <w:pStyle w:val="TableParagraph"/>
              <w:spacing w:before="37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14:paraId="58070D69" w14:textId="77777777" w:rsidR="00F90BB0" w:rsidRPr="00BB144E" w:rsidRDefault="001F7010">
            <w:pPr>
              <w:pStyle w:val="TableParagraph"/>
              <w:spacing w:line="270" w:lineRule="exact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2010</w:t>
            </w:r>
          </w:p>
          <w:p w14:paraId="219A6949" w14:textId="77777777" w:rsidR="00F90BB0" w:rsidRPr="00BB144E" w:rsidRDefault="00F90BB0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14:paraId="3BC5DDD3" w14:textId="77777777" w:rsidR="00F90BB0" w:rsidRPr="00BB144E" w:rsidRDefault="001F7010">
            <w:pPr>
              <w:pStyle w:val="TableParagraph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2012</w:t>
            </w:r>
          </w:p>
          <w:p w14:paraId="30DBCC5B" w14:textId="77777777" w:rsidR="00F90BB0" w:rsidRPr="00BB144E" w:rsidRDefault="00F90BB0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14:paraId="7B3B9DB1" w14:textId="77777777" w:rsidR="00F90BB0" w:rsidRPr="00BB144E" w:rsidRDefault="001F7010">
            <w:pPr>
              <w:pStyle w:val="TableParagraph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2014</w:t>
            </w:r>
          </w:p>
          <w:p w14:paraId="391D78F3" w14:textId="77777777" w:rsidR="00F90BB0" w:rsidRPr="00BB144E" w:rsidRDefault="00F90BB0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14:paraId="56346147" w14:textId="77777777" w:rsidR="00F90BB0" w:rsidRPr="00BB144E" w:rsidRDefault="001F7010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2015</w:t>
            </w:r>
          </w:p>
          <w:p w14:paraId="2AD2F530" w14:textId="77777777" w:rsidR="006B3797" w:rsidRPr="00BB144E" w:rsidRDefault="006B3797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10492239" w14:textId="77777777" w:rsidR="006B3797" w:rsidRPr="00BB144E" w:rsidRDefault="006B3797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4153B46A" w14:textId="77777777" w:rsidR="006B3797" w:rsidRPr="00BB144E" w:rsidRDefault="006B3797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3BF8E642" w14:textId="77777777" w:rsidR="006B3797" w:rsidRPr="00BB144E" w:rsidRDefault="006B3797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2018</w:t>
            </w:r>
          </w:p>
          <w:p w14:paraId="41E5E30F" w14:textId="77777777" w:rsidR="00B62D09" w:rsidRPr="00BB144E" w:rsidRDefault="00B62D09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00185BCB" w14:textId="77777777" w:rsidR="00B62D09" w:rsidRPr="00BB144E" w:rsidRDefault="00B62D09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51C807FA" w14:textId="77777777" w:rsidR="00B62D09" w:rsidRPr="00BB144E" w:rsidRDefault="00B62D09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51F7015B" w14:textId="77777777" w:rsidR="00B62D09" w:rsidRPr="00BB144E" w:rsidRDefault="00B62D09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2018</w:t>
            </w:r>
          </w:p>
          <w:p w14:paraId="5A7E0039" w14:textId="77777777" w:rsidR="00BB2743" w:rsidRPr="00BB144E" w:rsidRDefault="00BB2743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320EDC23" w14:textId="77777777" w:rsidR="00BB2743" w:rsidRPr="00BB144E" w:rsidRDefault="00BB2743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068A393B" w14:textId="77777777" w:rsidR="00BB2743" w:rsidRPr="00BB144E" w:rsidRDefault="00BB2743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5D117D2C" w14:textId="77777777" w:rsidR="00BB2743" w:rsidRPr="00BB144E" w:rsidRDefault="00BB2743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43802877" w14:textId="77777777" w:rsidR="00BB2743" w:rsidRPr="00BB144E" w:rsidRDefault="00BB2743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2018</w:t>
            </w:r>
          </w:p>
          <w:p w14:paraId="78595F14" w14:textId="77777777" w:rsidR="00BB2743" w:rsidRPr="00BB144E" w:rsidRDefault="00BB2743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2967AF4E" w14:textId="77777777" w:rsidR="00BB2743" w:rsidRPr="00BB144E" w:rsidRDefault="00BB2743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28E03540" w14:textId="77777777" w:rsidR="00BB2743" w:rsidRPr="00BB144E" w:rsidRDefault="00BB2743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2018</w:t>
            </w:r>
          </w:p>
          <w:p w14:paraId="6FF45BDD" w14:textId="77777777" w:rsidR="00BB2743" w:rsidRPr="00BB144E" w:rsidRDefault="00BB2743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03652882" w14:textId="77777777" w:rsidR="00BB2743" w:rsidRPr="00BB144E" w:rsidRDefault="00BB2743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6C959516" w14:textId="77777777" w:rsidR="00BB2743" w:rsidRPr="00BB144E" w:rsidRDefault="00BB2743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369B4A42" w14:textId="77777777" w:rsidR="00BB2743" w:rsidRPr="00BB144E" w:rsidRDefault="00BB2743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4B34728E" w14:textId="56B703FA" w:rsidR="00BB2743" w:rsidRPr="00BB144E" w:rsidRDefault="00BB2743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2019</w:t>
            </w:r>
          </w:p>
          <w:p w14:paraId="462067F6" w14:textId="64410F8C" w:rsidR="00904042" w:rsidRPr="00BB144E" w:rsidRDefault="00904042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2EFE5D21" w14:textId="6F478AB6" w:rsidR="00904042" w:rsidRPr="00BB144E" w:rsidRDefault="00904042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26A14C26" w14:textId="14F3142A" w:rsidR="00904042" w:rsidRPr="00BB144E" w:rsidRDefault="00904042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4C59583D" w14:textId="5B6DCF33" w:rsidR="00904042" w:rsidRPr="00BB144E" w:rsidRDefault="00904042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2019</w:t>
            </w:r>
          </w:p>
          <w:p w14:paraId="1EB2B8F0" w14:textId="496D87C2" w:rsidR="00904042" w:rsidRPr="00BB144E" w:rsidRDefault="00904042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09FDFCA4" w14:textId="6FD1C6EA" w:rsidR="00904042" w:rsidRPr="00BB144E" w:rsidRDefault="00904042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5DC8E6B5" w14:textId="01B02CF2" w:rsidR="00904042" w:rsidRPr="00BB144E" w:rsidRDefault="00904042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2020</w:t>
            </w:r>
          </w:p>
          <w:p w14:paraId="5EB8F5C9" w14:textId="78BA10DC" w:rsidR="001C5748" w:rsidRPr="00BB144E" w:rsidRDefault="001C5748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1525CDE6" w14:textId="66589B56" w:rsidR="001C5748" w:rsidRPr="00BB144E" w:rsidRDefault="001C5748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704C2794" w14:textId="349743D7" w:rsidR="001C5748" w:rsidRPr="00BB144E" w:rsidRDefault="001C5748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2A125850" w14:textId="2A95A936" w:rsidR="001C5748" w:rsidRPr="00BB144E" w:rsidRDefault="001C5748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2020</w:t>
            </w:r>
          </w:p>
          <w:p w14:paraId="4A8934E3" w14:textId="0CBED21E" w:rsidR="00BB144E" w:rsidRPr="00BB144E" w:rsidRDefault="00BB144E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0F8F80B9" w14:textId="0F49F90D" w:rsidR="00BB144E" w:rsidRPr="00BB144E" w:rsidRDefault="00BB144E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23E411E9" w14:textId="7F8FD53B" w:rsidR="00BB144E" w:rsidRPr="00BB144E" w:rsidRDefault="00BB144E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4BF44479" w14:textId="1F943A7F" w:rsidR="00BB144E" w:rsidRPr="00BB144E" w:rsidRDefault="00BB144E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2020</w:t>
            </w:r>
          </w:p>
          <w:p w14:paraId="1494DB7A" w14:textId="2DB499C8" w:rsidR="00BB144E" w:rsidRPr="00BB144E" w:rsidRDefault="00BB144E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047C6BEC" w14:textId="3444DD2E" w:rsidR="00BB144E" w:rsidRPr="00BB144E" w:rsidRDefault="00BB144E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50E5FA23" w14:textId="21B9F50C" w:rsidR="00BB144E" w:rsidRPr="00BB144E" w:rsidRDefault="00BB144E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  <w:p w14:paraId="75FA8926" w14:textId="1F716343" w:rsidR="00BB144E" w:rsidRPr="00BB144E" w:rsidRDefault="00BB144E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2020</w:t>
            </w:r>
          </w:p>
          <w:p w14:paraId="3AB5E09D" w14:textId="31EF7A52" w:rsidR="00BB2743" w:rsidRPr="00BB144E" w:rsidRDefault="00BB2743">
            <w:pPr>
              <w:pStyle w:val="TableParagraph"/>
              <w:spacing w:before="1"/>
              <w:ind w:left="493"/>
              <w:rPr>
                <w:sz w:val="24"/>
                <w:szCs w:val="24"/>
              </w:rPr>
            </w:pPr>
          </w:p>
        </w:tc>
      </w:tr>
    </w:tbl>
    <w:p w14:paraId="5B0357DE" w14:textId="1FEDCEDA" w:rsidR="00F90BB0" w:rsidRPr="00BB144E" w:rsidRDefault="001F7010">
      <w:pPr>
        <w:spacing w:after="41"/>
        <w:ind w:left="216"/>
        <w:rPr>
          <w:i/>
          <w:sz w:val="24"/>
          <w:szCs w:val="24"/>
        </w:rPr>
      </w:pPr>
      <w:r w:rsidRPr="00BB144E">
        <w:rPr>
          <w:i/>
          <w:sz w:val="24"/>
          <w:szCs w:val="24"/>
        </w:rPr>
        <w:t>Статті</w:t>
      </w:r>
      <w:r w:rsidRPr="00BB144E">
        <w:rPr>
          <w:i/>
          <w:spacing w:val="-3"/>
          <w:sz w:val="24"/>
          <w:szCs w:val="24"/>
        </w:rPr>
        <w:t xml:space="preserve"> </w:t>
      </w:r>
      <w:r w:rsidRPr="00BB144E">
        <w:rPr>
          <w:i/>
          <w:sz w:val="24"/>
          <w:szCs w:val="24"/>
        </w:rPr>
        <w:t>у</w:t>
      </w:r>
      <w:r w:rsidRPr="00BB144E">
        <w:rPr>
          <w:i/>
          <w:spacing w:val="-3"/>
          <w:sz w:val="24"/>
          <w:szCs w:val="24"/>
        </w:rPr>
        <w:t xml:space="preserve"> </w:t>
      </w:r>
      <w:r w:rsidRPr="00BB144E">
        <w:rPr>
          <w:i/>
          <w:sz w:val="24"/>
          <w:szCs w:val="24"/>
        </w:rPr>
        <w:t>виданнях,</w:t>
      </w:r>
      <w:r w:rsidRPr="00BB144E">
        <w:rPr>
          <w:i/>
          <w:spacing w:val="-3"/>
          <w:sz w:val="24"/>
          <w:szCs w:val="24"/>
        </w:rPr>
        <w:t xml:space="preserve"> </w:t>
      </w:r>
      <w:r w:rsidRPr="00BB144E">
        <w:rPr>
          <w:i/>
          <w:sz w:val="24"/>
          <w:szCs w:val="24"/>
        </w:rPr>
        <w:t>що входять</w:t>
      </w:r>
      <w:r w:rsidRPr="00BB144E">
        <w:rPr>
          <w:i/>
          <w:spacing w:val="-3"/>
          <w:sz w:val="24"/>
          <w:szCs w:val="24"/>
        </w:rPr>
        <w:t xml:space="preserve"> </w:t>
      </w:r>
      <w:r w:rsidRPr="00BB144E">
        <w:rPr>
          <w:i/>
          <w:sz w:val="24"/>
          <w:szCs w:val="24"/>
        </w:rPr>
        <w:t>до</w:t>
      </w:r>
      <w:r w:rsidRPr="00BB144E">
        <w:rPr>
          <w:i/>
          <w:spacing w:val="-2"/>
          <w:sz w:val="24"/>
          <w:szCs w:val="24"/>
        </w:rPr>
        <w:t xml:space="preserve"> </w:t>
      </w:r>
      <w:proofErr w:type="spellStart"/>
      <w:r w:rsidRPr="00BB144E">
        <w:rPr>
          <w:i/>
          <w:sz w:val="24"/>
          <w:szCs w:val="24"/>
        </w:rPr>
        <w:t>науко</w:t>
      </w:r>
      <w:r w:rsidRPr="00BB144E">
        <w:rPr>
          <w:i/>
          <w:sz w:val="24"/>
          <w:szCs w:val="24"/>
        </w:rPr>
        <w:t>метричних</w:t>
      </w:r>
      <w:proofErr w:type="spellEnd"/>
      <w:r w:rsidRPr="00BB144E">
        <w:rPr>
          <w:i/>
          <w:spacing w:val="-3"/>
          <w:sz w:val="24"/>
          <w:szCs w:val="24"/>
        </w:rPr>
        <w:t xml:space="preserve"> </w:t>
      </w:r>
      <w:r w:rsidRPr="00BB144E">
        <w:rPr>
          <w:i/>
          <w:sz w:val="24"/>
          <w:szCs w:val="24"/>
        </w:rPr>
        <w:t>баз</w:t>
      </w:r>
      <w:r w:rsidRPr="00BB144E">
        <w:rPr>
          <w:i/>
          <w:spacing w:val="-2"/>
          <w:sz w:val="24"/>
          <w:szCs w:val="24"/>
        </w:rPr>
        <w:t xml:space="preserve"> </w:t>
      </w:r>
      <w:r w:rsidRPr="00BB144E">
        <w:rPr>
          <w:i/>
          <w:sz w:val="24"/>
          <w:szCs w:val="24"/>
        </w:rPr>
        <w:t>даних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0"/>
        <w:gridCol w:w="1467"/>
      </w:tblGrid>
      <w:tr w:rsidR="00F90BB0" w:rsidRPr="00BB144E" w14:paraId="6600DD0E" w14:textId="77777777">
        <w:trPr>
          <w:trHeight w:val="318"/>
        </w:trPr>
        <w:tc>
          <w:tcPr>
            <w:tcW w:w="8390" w:type="dxa"/>
          </w:tcPr>
          <w:p w14:paraId="2A4EC46E" w14:textId="77777777" w:rsidR="00F90BB0" w:rsidRPr="00BB144E" w:rsidRDefault="001F7010">
            <w:pPr>
              <w:pStyle w:val="TableParagraph"/>
              <w:spacing w:line="273" w:lineRule="exact"/>
              <w:ind w:left="3224" w:right="3220"/>
              <w:jc w:val="center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Назва</w:t>
            </w:r>
          </w:p>
        </w:tc>
        <w:tc>
          <w:tcPr>
            <w:tcW w:w="1467" w:type="dxa"/>
          </w:tcPr>
          <w:p w14:paraId="2AD26F34" w14:textId="77777777" w:rsidR="00F90BB0" w:rsidRPr="00BB144E" w:rsidRDefault="001F7010">
            <w:pPr>
              <w:pStyle w:val="TableParagraph"/>
              <w:spacing w:line="273" w:lineRule="exact"/>
              <w:ind w:left="473" w:right="462"/>
              <w:jc w:val="center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Рік</w:t>
            </w:r>
          </w:p>
        </w:tc>
      </w:tr>
      <w:tr w:rsidR="00F90BB0" w:rsidRPr="00BB144E" w14:paraId="72BDA211" w14:textId="77777777">
        <w:trPr>
          <w:trHeight w:val="1269"/>
        </w:trPr>
        <w:tc>
          <w:tcPr>
            <w:tcW w:w="8390" w:type="dxa"/>
          </w:tcPr>
          <w:p w14:paraId="4A2D40A5" w14:textId="77777777" w:rsidR="00F90BB0" w:rsidRPr="00BB144E" w:rsidRDefault="001F7010">
            <w:pPr>
              <w:pStyle w:val="TableParagraph"/>
              <w:spacing w:line="237" w:lineRule="auto"/>
              <w:ind w:left="827" w:right="97" w:hanging="360"/>
              <w:jc w:val="both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1.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z w:val="24"/>
                <w:szCs w:val="24"/>
              </w:rPr>
              <w:t xml:space="preserve"> Л. І. Психологічні особливості вольового акту як одного з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механізмів саморегуляції навчальної діяльності молодших школярів із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 xml:space="preserve">ЗПР / Л. І. </w:t>
            </w: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z w:val="24"/>
                <w:szCs w:val="24"/>
              </w:rPr>
              <w:t xml:space="preserve"> // Дефектологія. Особлива дитина: навчання і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виховання.</w:t>
            </w:r>
            <w:r w:rsidRPr="00BB144E">
              <w:rPr>
                <w:spacing w:val="-2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–</w:t>
            </w:r>
            <w:r w:rsidRPr="00BB144E">
              <w:rPr>
                <w:spacing w:val="-2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2013.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–</w:t>
            </w:r>
            <w:r w:rsidRPr="00BB144E">
              <w:rPr>
                <w:spacing w:val="-2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№2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(66).</w:t>
            </w:r>
            <w:r w:rsidRPr="00BB144E">
              <w:rPr>
                <w:spacing w:val="-3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–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С.</w:t>
            </w:r>
            <w:r w:rsidRPr="00BB144E">
              <w:rPr>
                <w:spacing w:val="-2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27-32.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URL:</w:t>
            </w:r>
            <w:r w:rsidRPr="00BB144E">
              <w:rPr>
                <w:color w:val="0000FF"/>
                <w:sz w:val="24"/>
                <w:szCs w:val="24"/>
              </w:rPr>
              <w:t xml:space="preserve"> </w:t>
            </w:r>
            <w:hyperlink r:id="rId10">
              <w:r w:rsidRPr="00BB144E">
                <w:rPr>
                  <w:color w:val="0000FF"/>
                  <w:sz w:val="24"/>
                  <w:szCs w:val="24"/>
                  <w:u w:val="single" w:color="0000FF"/>
                </w:rPr>
                <w:t>http://lib.iitta.gov.ua/9747/</w:t>
              </w:r>
            </w:hyperlink>
          </w:p>
        </w:tc>
        <w:tc>
          <w:tcPr>
            <w:tcW w:w="1467" w:type="dxa"/>
          </w:tcPr>
          <w:p w14:paraId="4515DC9F" w14:textId="77777777" w:rsidR="00F90BB0" w:rsidRPr="00BB144E" w:rsidRDefault="001F7010">
            <w:pPr>
              <w:pStyle w:val="TableParagraph"/>
              <w:spacing w:line="270" w:lineRule="exact"/>
              <w:ind w:left="473" w:right="463"/>
              <w:jc w:val="center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2014</w:t>
            </w:r>
          </w:p>
        </w:tc>
      </w:tr>
    </w:tbl>
    <w:p w14:paraId="6FFF4C00" w14:textId="77777777" w:rsidR="00F90BB0" w:rsidRPr="00BB144E" w:rsidRDefault="00F90BB0">
      <w:pPr>
        <w:spacing w:line="270" w:lineRule="exact"/>
        <w:jc w:val="center"/>
        <w:rPr>
          <w:sz w:val="24"/>
          <w:szCs w:val="24"/>
        </w:rPr>
        <w:sectPr w:rsidR="00F90BB0" w:rsidRPr="00BB144E">
          <w:type w:val="continuous"/>
          <w:pgSz w:w="11910" w:h="16840"/>
          <w:pgMar w:top="76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0"/>
        <w:gridCol w:w="1467"/>
      </w:tblGrid>
      <w:tr w:rsidR="00F90BB0" w:rsidRPr="00BB144E" w14:paraId="4AEABF66" w14:textId="77777777">
        <w:trPr>
          <w:trHeight w:val="7755"/>
        </w:trPr>
        <w:tc>
          <w:tcPr>
            <w:tcW w:w="8390" w:type="dxa"/>
          </w:tcPr>
          <w:p w14:paraId="30139682" w14:textId="77777777" w:rsidR="00F90BB0" w:rsidRPr="00BB144E" w:rsidRDefault="001F7010" w:rsidP="00BE14E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37" w:lineRule="auto"/>
              <w:ind w:right="94"/>
              <w:rPr>
                <w:sz w:val="24"/>
                <w:szCs w:val="24"/>
              </w:rPr>
            </w:pP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z w:val="24"/>
                <w:szCs w:val="24"/>
              </w:rPr>
              <w:t xml:space="preserve"> Л. І. Особливості операційного компоненту саморегуляції у</w:t>
            </w:r>
            <w:r w:rsidRPr="00BB144E">
              <w:rPr>
                <w:spacing w:val="-57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 xml:space="preserve">молодших    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 xml:space="preserve">підлітків     із    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 xml:space="preserve">затримкою    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психічного      розвитку     /</w:t>
            </w:r>
            <w:r w:rsidRPr="00BB144E">
              <w:rPr>
                <w:spacing w:val="-57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Л. І.</w:t>
            </w:r>
            <w:r w:rsidRPr="00BB144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pacing w:val="37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//</w:t>
            </w:r>
            <w:r w:rsidRPr="00BB144E">
              <w:rPr>
                <w:spacing w:val="39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Особлива</w:t>
            </w:r>
            <w:r w:rsidRPr="00BB144E">
              <w:rPr>
                <w:spacing w:val="36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дитина:</w:t>
            </w:r>
            <w:r w:rsidRPr="00BB144E">
              <w:rPr>
                <w:spacing w:val="35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навчання</w:t>
            </w:r>
            <w:r w:rsidRPr="00BB144E">
              <w:rPr>
                <w:spacing w:val="37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і</w:t>
            </w:r>
            <w:r w:rsidRPr="00BB144E">
              <w:rPr>
                <w:spacing w:val="39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виховання.</w:t>
            </w:r>
            <w:r w:rsidRPr="00BB144E">
              <w:rPr>
                <w:spacing w:val="44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–</w:t>
            </w:r>
            <w:r w:rsidRPr="00BB144E">
              <w:rPr>
                <w:spacing w:val="35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2014.</w:t>
            </w:r>
            <w:r w:rsidRPr="00BB144E">
              <w:rPr>
                <w:spacing w:val="37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–</w:t>
            </w:r>
          </w:p>
          <w:p w14:paraId="7A81D277" w14:textId="77777777" w:rsidR="00F90BB0" w:rsidRPr="00BB144E" w:rsidRDefault="001F7010">
            <w:pPr>
              <w:pStyle w:val="TableParagraph"/>
              <w:spacing w:line="274" w:lineRule="exact"/>
              <w:ind w:left="827"/>
              <w:jc w:val="both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№1</w:t>
            </w:r>
            <w:r w:rsidRPr="00BB144E">
              <w:rPr>
                <w:spacing w:val="-2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(69).</w:t>
            </w:r>
            <w:r w:rsidRPr="00BB144E">
              <w:rPr>
                <w:spacing w:val="-2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–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С.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47-55.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URL: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hyperlink r:id="rId11">
              <w:r w:rsidRPr="00BB144E">
                <w:rPr>
                  <w:color w:val="0000FF"/>
                  <w:sz w:val="24"/>
                  <w:szCs w:val="24"/>
                  <w:u w:val="single" w:color="0000FF"/>
                </w:rPr>
                <w:t>http://lib.iitta.gov.ua/9746/</w:t>
              </w:r>
            </w:hyperlink>
          </w:p>
          <w:p w14:paraId="617405E1" w14:textId="77777777" w:rsidR="00F90BB0" w:rsidRPr="00BB144E" w:rsidRDefault="001F7010" w:rsidP="00BE14E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37" w:lineRule="auto"/>
              <w:ind w:right="92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Концепція науково-методичного забезпечення формуван</w:t>
            </w:r>
            <w:r w:rsidRPr="00BB144E">
              <w:rPr>
                <w:sz w:val="24"/>
                <w:szCs w:val="24"/>
              </w:rPr>
              <w:t>ня навчальної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діяльності учнів із затримкою психічного розвитку (Проект) / Т. В. Сак,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 xml:space="preserve">Л. І. </w:t>
            </w: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b/>
                <w:sz w:val="24"/>
                <w:szCs w:val="24"/>
              </w:rPr>
              <w:t>,</w:t>
            </w:r>
            <w:r w:rsidRPr="00BB144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І. М. Омельченко,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 xml:space="preserve">І. П. </w:t>
            </w:r>
            <w:proofErr w:type="spellStart"/>
            <w:r w:rsidRPr="00BB144E">
              <w:rPr>
                <w:sz w:val="24"/>
                <w:szCs w:val="24"/>
              </w:rPr>
              <w:t>Логвінова</w:t>
            </w:r>
            <w:proofErr w:type="spellEnd"/>
            <w:r w:rsidRPr="00BB144E">
              <w:rPr>
                <w:sz w:val="24"/>
                <w:szCs w:val="24"/>
              </w:rPr>
              <w:t>,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 xml:space="preserve">О. О. </w:t>
            </w:r>
            <w:proofErr w:type="spellStart"/>
            <w:r w:rsidRPr="00BB144E">
              <w:rPr>
                <w:sz w:val="24"/>
                <w:szCs w:val="24"/>
              </w:rPr>
              <w:t>Бабяк</w:t>
            </w:r>
            <w:proofErr w:type="spellEnd"/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//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Особлива дитина: навчання і виховання. – 2015. – № 3 (75). – С. 7-17.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URL:</w:t>
            </w:r>
            <w:r w:rsidRPr="00BB144E">
              <w:rPr>
                <w:color w:val="0000FF"/>
                <w:spacing w:val="-1"/>
                <w:sz w:val="24"/>
                <w:szCs w:val="24"/>
              </w:rPr>
              <w:t xml:space="preserve"> </w:t>
            </w:r>
            <w:hyperlink r:id="rId12">
              <w:r w:rsidRPr="00BB144E">
                <w:rPr>
                  <w:color w:val="0000FF"/>
                  <w:sz w:val="24"/>
                  <w:szCs w:val="24"/>
                  <w:u w:val="single" w:color="0000FF"/>
                </w:rPr>
                <w:t>http://lib.iitta.gov.ua/107198/</w:t>
              </w:r>
            </w:hyperlink>
          </w:p>
          <w:p w14:paraId="3B12833F" w14:textId="77777777" w:rsidR="00F90BB0" w:rsidRPr="00BB144E" w:rsidRDefault="001F7010" w:rsidP="00BE14E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35" w:lineRule="auto"/>
              <w:ind w:right="95"/>
              <w:rPr>
                <w:sz w:val="24"/>
                <w:szCs w:val="24"/>
              </w:rPr>
            </w:pP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z w:val="24"/>
                <w:szCs w:val="24"/>
              </w:rPr>
              <w:t xml:space="preserve"> Л. І. Мотиваційні чинники навчальної діяльності школярів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із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затримкою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психічного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розвитку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/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 xml:space="preserve">Л. І. </w:t>
            </w: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//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Особлива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дитина: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навчання і виховання.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– 2015. –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№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1</w:t>
            </w:r>
            <w:r w:rsidRPr="00BB144E">
              <w:rPr>
                <w:sz w:val="24"/>
                <w:szCs w:val="24"/>
              </w:rPr>
              <w:t>(73).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–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С. 58-64.</w:t>
            </w:r>
          </w:p>
          <w:p w14:paraId="5041E10D" w14:textId="77777777" w:rsidR="00F90BB0" w:rsidRPr="00BB144E" w:rsidRDefault="001F7010" w:rsidP="00BE14E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2" w:line="230" w:lineRule="auto"/>
              <w:ind w:right="92"/>
              <w:rPr>
                <w:sz w:val="24"/>
                <w:szCs w:val="24"/>
              </w:rPr>
            </w:pP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z w:val="24"/>
                <w:szCs w:val="24"/>
              </w:rPr>
              <w:t xml:space="preserve"> Л. І.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Формування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рефлексії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у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школярів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із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затримкою</w:t>
            </w:r>
            <w:r w:rsidRPr="00BB144E">
              <w:rPr>
                <w:spacing w:val="-57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психічного</w:t>
            </w:r>
            <w:r w:rsidRPr="00BB144E">
              <w:rPr>
                <w:spacing w:val="7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розвитку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/</w:t>
            </w:r>
            <w:r w:rsidRPr="00BB144E">
              <w:rPr>
                <w:spacing w:val="8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Л.</w:t>
            </w:r>
            <w:r w:rsidRPr="00BB144E">
              <w:rPr>
                <w:spacing w:val="3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І.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pacing w:val="8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//</w:t>
            </w:r>
            <w:r w:rsidRPr="00BB144E">
              <w:rPr>
                <w:spacing w:val="1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Технології</w:t>
            </w:r>
            <w:r w:rsidRPr="00BB144E">
              <w:rPr>
                <w:spacing w:val="7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розвитку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інтелекту</w:t>
            </w:r>
          </w:p>
          <w:p w14:paraId="0A638F69" w14:textId="77777777" w:rsidR="00F90BB0" w:rsidRPr="00BB144E" w:rsidRDefault="001F7010">
            <w:pPr>
              <w:pStyle w:val="TableParagraph"/>
              <w:spacing w:before="3"/>
              <w:ind w:left="827" w:right="95"/>
              <w:jc w:val="both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: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електрон.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наук.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фахове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вид.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–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2016.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–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Т.2,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№4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(15).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–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URL: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hyperlink r:id="rId13">
              <w:r w:rsidRPr="00BB144E">
                <w:rPr>
                  <w:color w:val="0000FF"/>
                  <w:sz w:val="24"/>
                  <w:szCs w:val="24"/>
                  <w:u w:val="single" w:color="0000FF"/>
                </w:rPr>
                <w:t>http://psytir.org.ua/upload/journals/2.4/authors/2016/</w:t>
              </w:r>
            </w:hyperlink>
          </w:p>
          <w:p w14:paraId="288160E6" w14:textId="77777777" w:rsidR="00F90BB0" w:rsidRPr="00BB144E" w:rsidRDefault="001F7010" w:rsidP="00BE14EF">
            <w:pPr>
              <w:pStyle w:val="TableParagraph"/>
              <w:numPr>
                <w:ilvl w:val="0"/>
                <w:numId w:val="6"/>
              </w:numPr>
              <w:tabs>
                <w:tab w:val="left" w:pos="888"/>
              </w:tabs>
              <w:spacing w:before="7" w:line="235" w:lineRule="auto"/>
              <w:ind w:right="94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ab/>
            </w: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z w:val="24"/>
                <w:szCs w:val="24"/>
              </w:rPr>
              <w:t xml:space="preserve"> Л. І.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Діагностика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саморегуляції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навчальної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діяльності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школярів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із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затримкою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психічного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розвитку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/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 xml:space="preserve">Л. І. </w:t>
            </w: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//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Особлива</w:t>
            </w:r>
            <w:r w:rsidRPr="00BB144E">
              <w:rPr>
                <w:spacing w:val="-3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дитина:</w:t>
            </w:r>
            <w:r w:rsidRPr="00BB144E">
              <w:rPr>
                <w:spacing w:val="-3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навчання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і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виховання.</w:t>
            </w:r>
            <w:r w:rsidRPr="00BB144E">
              <w:rPr>
                <w:spacing w:val="3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–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2016.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–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№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3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(79).</w:t>
            </w:r>
            <w:r w:rsidRPr="00BB144E">
              <w:rPr>
                <w:spacing w:val="-2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–</w:t>
            </w:r>
            <w:r w:rsidRPr="00BB144E">
              <w:rPr>
                <w:spacing w:val="-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С. 36-44.</w:t>
            </w:r>
          </w:p>
          <w:p w14:paraId="066F2269" w14:textId="77777777" w:rsidR="00F90BB0" w:rsidRPr="00BB144E" w:rsidRDefault="001F7010" w:rsidP="00BE14E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0" w:line="235" w:lineRule="auto"/>
              <w:ind w:right="97"/>
              <w:rPr>
                <w:sz w:val="24"/>
                <w:szCs w:val="24"/>
              </w:rPr>
            </w:pP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z w:val="24"/>
                <w:szCs w:val="24"/>
              </w:rPr>
              <w:t xml:space="preserve"> Л. І.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Психологічні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особливості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рефлексії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школярів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із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затримкою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психічного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розвитку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в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процесі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саморегуляції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навчання</w:t>
            </w:r>
            <w:r w:rsidRPr="00BB144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4">
              <w:r w:rsidRPr="00BB144E">
                <w:rPr>
                  <w:color w:val="0000FF"/>
                  <w:sz w:val="24"/>
                  <w:szCs w:val="24"/>
                  <w:u w:val="single" w:color="0000FF"/>
                </w:rPr>
                <w:t>http://lib.iitta.gov.ua/708626/1/</w:t>
              </w:r>
            </w:hyperlink>
          </w:p>
          <w:p w14:paraId="5D28D1B8" w14:textId="77777777" w:rsidR="00F90BB0" w:rsidRPr="00BB144E" w:rsidRDefault="001F7010" w:rsidP="00BE14EF">
            <w:pPr>
              <w:pStyle w:val="TableParagraph"/>
              <w:numPr>
                <w:ilvl w:val="0"/>
                <w:numId w:val="6"/>
              </w:numPr>
              <w:tabs>
                <w:tab w:val="left" w:pos="888"/>
              </w:tabs>
              <w:spacing w:before="4" w:line="237" w:lineRule="auto"/>
              <w:ind w:right="91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ab/>
            </w: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z w:val="24"/>
                <w:szCs w:val="24"/>
              </w:rPr>
              <w:t xml:space="preserve"> Л. І.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Формування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саморегуляції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навчальної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діяльності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школярів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із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затримкою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психічного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розвитку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/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 xml:space="preserve">Л. І. </w:t>
            </w: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//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Особлива дитина: навчання і виховання. – 2</w:t>
            </w:r>
            <w:r w:rsidRPr="00BB144E">
              <w:rPr>
                <w:sz w:val="24"/>
                <w:szCs w:val="24"/>
              </w:rPr>
              <w:t>017. – № 2 (82). – С. 7-17.</w:t>
            </w:r>
            <w:r w:rsidRPr="00BB144E">
              <w:rPr>
                <w:spacing w:val="1"/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</w:rPr>
              <w:t>URL:</w:t>
            </w:r>
            <w:r w:rsidRPr="00BB144E">
              <w:rPr>
                <w:color w:val="0000FF"/>
                <w:spacing w:val="-1"/>
                <w:sz w:val="24"/>
                <w:szCs w:val="24"/>
              </w:rPr>
              <w:t xml:space="preserve"> </w:t>
            </w:r>
            <w:hyperlink r:id="rId15">
              <w:r w:rsidRPr="00BB144E">
                <w:rPr>
                  <w:color w:val="0000FF"/>
                  <w:sz w:val="24"/>
                  <w:szCs w:val="24"/>
                  <w:u w:val="single" w:color="0000FF"/>
                </w:rPr>
                <w:t>http://lib.iitta.gov.ua/708236/</w:t>
              </w:r>
            </w:hyperlink>
          </w:p>
          <w:p w14:paraId="3364016E" w14:textId="77777777" w:rsidR="00AF63AD" w:rsidRPr="00BB144E" w:rsidRDefault="001424DC" w:rsidP="00BE14E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BB144E">
              <w:rPr>
                <w:sz w:val="24"/>
                <w:szCs w:val="24"/>
              </w:rPr>
              <w:t>Засенко</w:t>
            </w:r>
            <w:proofErr w:type="spellEnd"/>
            <w:r w:rsidRPr="00BB144E">
              <w:rPr>
                <w:sz w:val="24"/>
                <w:szCs w:val="24"/>
              </w:rPr>
              <w:t xml:space="preserve"> В.В., </w:t>
            </w: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z w:val="24"/>
                <w:szCs w:val="24"/>
              </w:rPr>
              <w:t xml:space="preserve"> Л.І. Бар'єри та стратегія підвищення освітнього рівня дорослих з особливими потребами / </w:t>
            </w:r>
            <w:proofErr w:type="spellStart"/>
            <w:r w:rsidRPr="00BB144E">
              <w:rPr>
                <w:sz w:val="24"/>
                <w:szCs w:val="24"/>
              </w:rPr>
              <w:t>В.Засенко</w:t>
            </w:r>
            <w:proofErr w:type="spellEnd"/>
            <w:r w:rsidRPr="00BB144E">
              <w:rPr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sz w:val="24"/>
                <w:szCs w:val="24"/>
              </w:rPr>
              <w:t>Л.Прохоренко</w:t>
            </w:r>
            <w:proofErr w:type="spellEnd"/>
            <w:r w:rsidRPr="00BB144E">
              <w:rPr>
                <w:sz w:val="24"/>
                <w:szCs w:val="24"/>
              </w:rPr>
              <w:t xml:space="preserve"> // </w:t>
            </w:r>
            <w:proofErr w:type="spellStart"/>
            <w:r w:rsidRPr="00BB144E">
              <w:rPr>
                <w:sz w:val="24"/>
                <w:szCs w:val="24"/>
              </w:rPr>
              <w:t>Концептальні</w:t>
            </w:r>
            <w:proofErr w:type="spellEnd"/>
            <w:r w:rsidRPr="00BB144E">
              <w:rPr>
                <w:sz w:val="24"/>
                <w:szCs w:val="24"/>
              </w:rPr>
              <w:t xml:space="preserve"> засади розвитку освіти дорослих: світовий досвід, українські реалії і перспективи. Київ – 2018. – С. 93-98.</w:t>
            </w:r>
          </w:p>
          <w:p w14:paraId="5C4E1CE4" w14:textId="3923A12B" w:rsidR="00AF63AD" w:rsidRPr="00BB144E" w:rsidRDefault="00AF63AD" w:rsidP="00BE14E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З</w:t>
            </w:r>
            <w:r w:rsidRPr="00BB144E">
              <w:rPr>
                <w:sz w:val="24"/>
                <w:szCs w:val="24"/>
              </w:rPr>
              <w:t>асенко</w:t>
            </w:r>
            <w:proofErr w:type="spellEnd"/>
            <w:r w:rsidRPr="00BB144E">
              <w:rPr>
                <w:sz w:val="24"/>
                <w:szCs w:val="24"/>
              </w:rPr>
              <w:t xml:space="preserve"> В.В., </w:t>
            </w: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z w:val="24"/>
                <w:szCs w:val="24"/>
              </w:rPr>
              <w:t xml:space="preserve"> Л.І. Нова українська школа – стратегія розвитку освіти дітей з особливими потребами / </w:t>
            </w:r>
            <w:proofErr w:type="spellStart"/>
            <w:r w:rsidRPr="00BB144E">
              <w:rPr>
                <w:sz w:val="24"/>
                <w:szCs w:val="24"/>
              </w:rPr>
              <w:t>В.Засенко</w:t>
            </w:r>
            <w:proofErr w:type="spellEnd"/>
            <w:r w:rsidRPr="00BB144E">
              <w:rPr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sz w:val="24"/>
                <w:szCs w:val="24"/>
              </w:rPr>
              <w:t>Л.Прохоренко</w:t>
            </w:r>
            <w:proofErr w:type="spellEnd"/>
            <w:r w:rsidRPr="00BB144E">
              <w:rPr>
                <w:sz w:val="24"/>
                <w:szCs w:val="24"/>
              </w:rPr>
              <w:t xml:space="preserve"> // </w:t>
            </w:r>
            <w:proofErr w:type="spellStart"/>
            <w:r w:rsidRPr="00BB144E">
              <w:rPr>
                <w:sz w:val="24"/>
                <w:szCs w:val="24"/>
                <w:lang w:val="en-US"/>
              </w:rPr>
              <w:t>Nauka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  <w:lang w:val="en-US"/>
              </w:rPr>
              <w:t>Edukacja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  <w:lang w:val="en-US"/>
              </w:rPr>
              <w:t>Wychowanie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r w:rsidRPr="00BB144E">
              <w:rPr>
                <w:sz w:val="24"/>
                <w:szCs w:val="24"/>
                <w:lang w:val="en-US"/>
              </w:rPr>
              <w:t>I</w:t>
            </w:r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  <w:lang w:val="en-US"/>
              </w:rPr>
              <w:t>Praca</w:t>
            </w:r>
            <w:proofErr w:type="spellEnd"/>
            <w:r w:rsidRPr="00BB144E">
              <w:rPr>
                <w:sz w:val="24"/>
                <w:szCs w:val="24"/>
              </w:rPr>
              <w:t xml:space="preserve">. – </w:t>
            </w:r>
            <w:r w:rsidRPr="00BB144E">
              <w:rPr>
                <w:sz w:val="24"/>
                <w:szCs w:val="24"/>
                <w:lang w:val="en-US"/>
              </w:rPr>
              <w:t>Warszawa</w:t>
            </w:r>
            <w:r w:rsidRPr="00BB144E">
              <w:rPr>
                <w:sz w:val="24"/>
                <w:szCs w:val="24"/>
              </w:rPr>
              <w:t>-</w:t>
            </w:r>
            <w:proofErr w:type="spellStart"/>
            <w:r w:rsidRPr="00BB144E">
              <w:rPr>
                <w:sz w:val="24"/>
                <w:szCs w:val="24"/>
                <w:lang w:val="en-US"/>
              </w:rPr>
              <w:t>Siedlce</w:t>
            </w:r>
            <w:proofErr w:type="spellEnd"/>
            <w:r w:rsidRPr="00BB144E">
              <w:rPr>
                <w:sz w:val="24"/>
                <w:szCs w:val="24"/>
              </w:rPr>
              <w:t>. – 2018. – С. 149-158.</w:t>
            </w:r>
          </w:p>
          <w:p w14:paraId="04CBB82C" w14:textId="77777777" w:rsidR="00904042" w:rsidRPr="00BB144E" w:rsidRDefault="00EB3D74" w:rsidP="00BE14E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BB144E">
              <w:rPr>
                <w:sz w:val="24"/>
                <w:szCs w:val="24"/>
              </w:rPr>
              <w:t>Zasenko</w:t>
            </w:r>
            <w:proofErr w:type="spellEnd"/>
            <w:r w:rsidRPr="00BB144E">
              <w:rPr>
                <w:sz w:val="24"/>
                <w:szCs w:val="24"/>
              </w:rPr>
              <w:t xml:space="preserve"> V., </w:t>
            </w:r>
            <w:proofErr w:type="spellStart"/>
            <w:r w:rsidRPr="00BB144E">
              <w:rPr>
                <w:sz w:val="24"/>
                <w:szCs w:val="24"/>
              </w:rPr>
              <w:t>Рrokhorenko</w:t>
            </w:r>
            <w:proofErr w:type="spellEnd"/>
            <w:r w:rsidRPr="00BB144E">
              <w:rPr>
                <w:sz w:val="24"/>
                <w:szCs w:val="24"/>
              </w:rPr>
              <w:t xml:space="preserve"> L. </w:t>
            </w:r>
            <w:proofErr w:type="spellStart"/>
            <w:r w:rsidRPr="00BB144E">
              <w:rPr>
                <w:sz w:val="24"/>
                <w:szCs w:val="24"/>
              </w:rPr>
              <w:t>Educational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Development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Priorities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for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People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with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Special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Needs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in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Ukraine</w:t>
            </w:r>
            <w:proofErr w:type="spellEnd"/>
            <w:r w:rsidRPr="00BB144E">
              <w:rPr>
                <w:sz w:val="24"/>
                <w:szCs w:val="24"/>
              </w:rPr>
              <w:t xml:space="preserve"> / </w:t>
            </w:r>
            <w:proofErr w:type="spellStart"/>
            <w:r w:rsidRPr="00BB144E">
              <w:rPr>
                <w:sz w:val="24"/>
                <w:szCs w:val="24"/>
              </w:rPr>
              <w:t>V.Zasenko</w:t>
            </w:r>
            <w:proofErr w:type="spellEnd"/>
            <w:r w:rsidRPr="00BB144E">
              <w:rPr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sz w:val="24"/>
                <w:szCs w:val="24"/>
              </w:rPr>
              <w:t>L.Prokhorenko</w:t>
            </w:r>
            <w:proofErr w:type="spellEnd"/>
            <w:r w:rsidRPr="00BB144E">
              <w:rPr>
                <w:sz w:val="24"/>
                <w:szCs w:val="24"/>
              </w:rPr>
              <w:t xml:space="preserve"> // </w:t>
            </w:r>
            <w:r w:rsidRPr="00BB144E">
              <w:rPr>
                <w:sz w:val="24"/>
                <w:szCs w:val="24"/>
                <w:lang w:val="en-US"/>
              </w:rPr>
              <w:t>Education: Modern Discourses</w:t>
            </w:r>
            <w:r w:rsidRPr="00BB144E">
              <w:rPr>
                <w:sz w:val="24"/>
                <w:szCs w:val="24"/>
              </w:rPr>
              <w:t>. – 2018. № 1. – С. 161-167</w:t>
            </w:r>
          </w:p>
          <w:p w14:paraId="1016E5F9" w14:textId="5E3DD2C5" w:rsidR="00904042" w:rsidRPr="00BB144E" w:rsidRDefault="00904042" w:rsidP="00BE14E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bCs/>
                <w:kern w:val="36"/>
                <w:sz w:val="24"/>
                <w:szCs w:val="24"/>
                <w:lang w:eastAsia="uk-UA"/>
              </w:rPr>
              <w:t>Прохоренко</w:t>
            </w:r>
            <w:proofErr w:type="spellEnd"/>
            <w:r w:rsidRPr="00BB144E">
              <w:rPr>
                <w:bCs/>
                <w:kern w:val="36"/>
                <w:sz w:val="24"/>
                <w:szCs w:val="24"/>
                <w:lang w:eastAsia="uk-UA"/>
              </w:rPr>
              <w:t xml:space="preserve"> Л.І. Науково-психологічний супровід в освіті дітей з особливими потребами</w:t>
            </w:r>
            <w:r w:rsidRPr="00BB144E">
              <w:rPr>
                <w:sz w:val="24"/>
                <w:szCs w:val="24"/>
              </w:rPr>
              <w:t xml:space="preserve"> / </w:t>
            </w:r>
            <w:hyperlink r:id="rId16" w:history="1">
              <w:r w:rsidRPr="00BB144E">
                <w:rPr>
                  <w:rStyle w:val="a5"/>
                  <w:sz w:val="24"/>
                  <w:szCs w:val="24"/>
                </w:rPr>
                <w:t xml:space="preserve"> Вісник Національної академії педагогічних наук України</w:t>
              </w:r>
            </w:hyperlink>
            <w:r w:rsidRPr="00BB144E">
              <w:rPr>
                <w:sz w:val="24"/>
                <w:szCs w:val="24"/>
              </w:rPr>
              <w:t xml:space="preserve">. Том 1 № 1 (2019). Режим доступу: </w:t>
            </w:r>
            <w:hyperlink r:id="rId17" w:history="1">
              <w:r w:rsidRPr="00BB144E">
                <w:rPr>
                  <w:rStyle w:val="a5"/>
                  <w:sz w:val="24"/>
                  <w:szCs w:val="24"/>
                </w:rPr>
                <w:t>http://visnyk.naps.gov.ua/index.php/journal/article/view/19/27</w:t>
              </w:r>
            </w:hyperlink>
            <w:r w:rsidRPr="00BB144E">
              <w:rPr>
                <w:sz w:val="24"/>
                <w:szCs w:val="24"/>
              </w:rPr>
              <w:t>.</w:t>
            </w:r>
          </w:p>
          <w:p w14:paraId="3E95D3FE" w14:textId="77777777" w:rsidR="00904042" w:rsidRPr="00BB144E" w:rsidRDefault="00904042" w:rsidP="00BE14E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B144E">
              <w:rPr>
                <w:bCs/>
                <w:color w:val="000000"/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bCs/>
                <w:color w:val="000000"/>
                <w:sz w:val="24"/>
                <w:szCs w:val="24"/>
              </w:rPr>
              <w:t>, Л. І. Освіта осіб з особливими потребами: науково-психологічний супровід</w:t>
            </w:r>
            <w:r w:rsidRPr="00BB144E">
              <w:rPr>
                <w:color w:val="000000"/>
                <w:sz w:val="24"/>
                <w:szCs w:val="24"/>
              </w:rPr>
              <w:t> / Л. І. </w:t>
            </w:r>
            <w:proofErr w:type="spellStart"/>
            <w:r w:rsidRPr="00BB144E">
              <w:rPr>
                <w:color w:val="000000"/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color w:val="000000"/>
                <w:sz w:val="24"/>
                <w:szCs w:val="24"/>
              </w:rPr>
              <w:t xml:space="preserve">   // Педагогіка і психологія. Вісник Академії педагогічних наук України. – Київ, 2019. – № 4. – С. 25-34. Режим доступу - </w:t>
            </w:r>
            <w:hyperlink r:id="rId18" w:history="1">
              <w:r w:rsidRPr="00BB144E">
                <w:rPr>
                  <w:rStyle w:val="a5"/>
                  <w:sz w:val="24"/>
                  <w:szCs w:val="24"/>
                </w:rPr>
                <w:t>http://libtomcat.knute.edu.ua/library/DocDescription?doc_id=254368</w:t>
              </w:r>
            </w:hyperlink>
          </w:p>
          <w:p w14:paraId="4E16713C" w14:textId="77777777" w:rsidR="00904042" w:rsidRPr="00BB144E" w:rsidRDefault="00904042" w:rsidP="00BE14E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BB144E">
              <w:rPr>
                <w:bCs/>
                <w:sz w:val="24"/>
                <w:szCs w:val="24"/>
              </w:rPr>
              <w:t>Особливості класифікації об’єктів інформаційного поля дітьми із затримкою психічного розвитку</w:t>
            </w:r>
            <w:r w:rsidRPr="00BB144E">
              <w:rPr>
                <w:sz w:val="24"/>
                <w:szCs w:val="24"/>
              </w:rPr>
              <w:t> [Електронний ресурс] / Л. І.</w:t>
            </w:r>
            <w:r w:rsidRPr="00BB144E">
              <w:rPr>
                <w:sz w:val="24"/>
                <w:szCs w:val="24"/>
                <w:shd w:val="clear" w:color="auto" w:fill="F9F9F9"/>
              </w:rPr>
              <w:t> </w:t>
            </w:r>
            <w:proofErr w:type="spellStart"/>
            <w:r w:rsidRPr="00BB144E">
              <w:rPr>
                <w:sz w:val="24"/>
                <w:szCs w:val="24"/>
              </w:rPr>
              <w:t>Прохоренко</w:t>
            </w:r>
            <w:proofErr w:type="spellEnd"/>
            <w:r w:rsidRPr="00BB144E">
              <w:rPr>
                <w:sz w:val="24"/>
                <w:szCs w:val="24"/>
              </w:rPr>
              <w:t>, О. В. Романенко // </w:t>
            </w:r>
            <w:hyperlink r:id="rId19" w:tooltip="Періодичне видання" w:history="1">
              <w:r w:rsidRPr="00BB144E">
                <w:rPr>
                  <w:rStyle w:val="a5"/>
                  <w:sz w:val="24"/>
                  <w:szCs w:val="24"/>
                </w:rPr>
                <w:t>Інформаційні технології і засоби навчання</w:t>
              </w:r>
            </w:hyperlink>
            <w:r w:rsidRPr="00BB144E">
              <w:rPr>
                <w:sz w:val="24"/>
                <w:szCs w:val="24"/>
              </w:rPr>
              <w:t>. - 2019. - Т. 74, № 6. - С. 266-277. - Режим доступу: </w:t>
            </w:r>
            <w:hyperlink r:id="rId20" w:history="1">
              <w:r w:rsidRPr="00BB144E">
                <w:rPr>
                  <w:rStyle w:val="a5"/>
                  <w:sz w:val="24"/>
                  <w:szCs w:val="24"/>
                </w:rPr>
                <w:t>http://nbuv.gov.ua/UJRN/ITZN_2019_74_6_22</w:t>
              </w:r>
            </w:hyperlink>
            <w:r w:rsidRPr="00BB144E">
              <w:rPr>
                <w:sz w:val="24"/>
                <w:szCs w:val="24"/>
              </w:rPr>
              <w:t xml:space="preserve"> </w:t>
            </w:r>
            <w:r w:rsidRPr="00BB144E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B144E">
              <w:rPr>
                <w:i/>
                <w:color w:val="000000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BB144E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44E">
              <w:rPr>
                <w:i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BB144E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44E">
              <w:rPr>
                <w:i/>
                <w:color w:val="000000"/>
                <w:sz w:val="24"/>
                <w:szCs w:val="24"/>
                <w:shd w:val="clear" w:color="auto" w:fill="FFFFFF"/>
              </w:rPr>
              <w:t>Science</w:t>
            </w:r>
            <w:proofErr w:type="spellEnd"/>
            <w:r w:rsidRPr="00BB144E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39EEB6F4" w14:textId="77777777" w:rsidR="00904042" w:rsidRPr="00BB144E" w:rsidRDefault="00904042" w:rsidP="00BE14E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rStyle w:val="a5"/>
                <w:sz w:val="24"/>
                <w:szCs w:val="24"/>
              </w:rPr>
            </w:pPr>
            <w:proofErr w:type="spellStart"/>
            <w:r w:rsidRPr="00BB144E">
              <w:rPr>
                <w:bCs/>
                <w:sz w:val="24"/>
                <w:szCs w:val="24"/>
              </w:rPr>
              <w:t>Zasenko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</w:rPr>
              <w:t>Vіacheslav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bCs/>
                <w:sz w:val="24"/>
                <w:szCs w:val="24"/>
              </w:rPr>
              <w:t>Onufriieva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</w:rPr>
              <w:t>Liana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bCs/>
                <w:sz w:val="24"/>
                <w:szCs w:val="24"/>
              </w:rPr>
              <w:t>Chaikovska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</w:rPr>
              <w:t>Oksana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bCs/>
                <w:sz w:val="24"/>
                <w:szCs w:val="24"/>
              </w:rPr>
              <w:t>Prokhorenko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</w:rPr>
              <w:t>Lesya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bCs/>
                <w:sz w:val="24"/>
                <w:szCs w:val="24"/>
              </w:rPr>
              <w:t>Sadova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</w:rPr>
              <w:t>Myroslava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. (2020). </w:t>
            </w:r>
            <w:proofErr w:type="spellStart"/>
            <w:r w:rsidRPr="00BB144E">
              <w:rPr>
                <w:bCs/>
                <w:sz w:val="24"/>
                <w:szCs w:val="24"/>
                <w:shd w:val="clear" w:color="auto" w:fill="FFFFFF"/>
              </w:rPr>
              <w:t>Ecocentric</w:t>
            </w:r>
            <w:proofErr w:type="spellEnd"/>
            <w:r w:rsidRPr="00BB144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BB144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  <w:shd w:val="clear" w:color="auto" w:fill="FFFFFF"/>
              </w:rPr>
              <w:t>anthropocentric</w:t>
            </w:r>
            <w:proofErr w:type="spellEnd"/>
            <w:r w:rsidRPr="00BB144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  <w:shd w:val="clear" w:color="auto" w:fill="FFFFFF"/>
              </w:rPr>
              <w:t>settings</w:t>
            </w:r>
            <w:proofErr w:type="spellEnd"/>
            <w:r w:rsidRPr="00BB144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  <w:shd w:val="clear" w:color="auto" w:fill="FFFFFF"/>
              </w:rPr>
              <w:t>as</w:t>
            </w:r>
            <w:proofErr w:type="spellEnd"/>
            <w:r w:rsidRPr="00BB144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  <w:shd w:val="clear" w:color="auto" w:fill="FFFFFF"/>
              </w:rPr>
              <w:t>determinants</w:t>
            </w:r>
            <w:proofErr w:type="spellEnd"/>
            <w:r w:rsidRPr="00BB144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BB144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  <w:shd w:val="clear" w:color="auto" w:fill="FFFFFF"/>
              </w:rPr>
              <w:t>youth</w:t>
            </w:r>
            <w:proofErr w:type="spellEnd"/>
            <w:r w:rsidRPr="00BB144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  <w:shd w:val="clear" w:color="auto" w:fill="FFFFFF"/>
              </w:rPr>
              <w:t>social</w:t>
            </w:r>
            <w:proofErr w:type="spellEnd"/>
            <w:r w:rsidRPr="00BB144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  <w:shd w:val="clear" w:color="auto" w:fill="FFFFFF"/>
              </w:rPr>
              <w:t>maturity</w:t>
            </w:r>
            <w:proofErr w:type="spellEnd"/>
            <w:r w:rsidRPr="00BB144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BB144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  <w:shd w:val="clear" w:color="auto" w:fill="FFFFFF"/>
              </w:rPr>
              <w:t>eco-culture</w:t>
            </w:r>
            <w:proofErr w:type="spellEnd"/>
            <w:r w:rsidRPr="00BB144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  <w:shd w:val="clear" w:color="auto" w:fill="FFFFFF"/>
              </w:rPr>
              <w:t>development</w:t>
            </w:r>
            <w:proofErr w:type="spellEnd"/>
            <w:r w:rsidRPr="00BB144E">
              <w:rPr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B144E">
              <w:rPr>
                <w:bCs/>
                <w:sz w:val="24"/>
                <w:szCs w:val="24"/>
              </w:rPr>
              <w:t>Volume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 24 - </w:t>
            </w:r>
            <w:proofErr w:type="spellStart"/>
            <w:r w:rsidRPr="00BB144E">
              <w:rPr>
                <w:bCs/>
                <w:sz w:val="24"/>
                <w:szCs w:val="24"/>
              </w:rPr>
              <w:t>Issue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 6. </w:t>
            </w:r>
            <w:proofErr w:type="spellStart"/>
            <w:r w:rsidRPr="00BB144E">
              <w:rPr>
                <w:sz w:val="24"/>
                <w:szCs w:val="24"/>
              </w:rPr>
              <w:t>Month</w:t>
            </w:r>
            <w:proofErr w:type="spellEnd"/>
            <w:r w:rsidRPr="00BB144E">
              <w:rPr>
                <w:sz w:val="24"/>
                <w:szCs w:val="24"/>
              </w:rPr>
              <w:t>:</w:t>
            </w:r>
            <w:r w:rsidRPr="00BB144E">
              <w:rPr>
                <w:bCs/>
                <w:sz w:val="24"/>
                <w:szCs w:val="24"/>
              </w:rPr>
              <w:t xml:space="preserve">  </w:t>
            </w:r>
            <w:proofErr w:type="spellStart"/>
            <w:r w:rsidRPr="00BB144E">
              <w:rPr>
                <w:bCs/>
                <w:sz w:val="24"/>
                <w:szCs w:val="24"/>
              </w:rPr>
              <w:t>April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. </w:t>
            </w:r>
            <w:r w:rsidRPr="00BB144E">
              <w:rPr>
                <w:sz w:val="24"/>
                <w:szCs w:val="24"/>
                <w:shd w:val="clear" w:color="auto" w:fill="FFFFFF"/>
              </w:rPr>
              <w:t xml:space="preserve">Лондон: </w:t>
            </w:r>
            <w:proofErr w:type="spellStart"/>
            <w:r w:rsidRPr="00BB144E">
              <w:rPr>
                <w:bCs/>
                <w:sz w:val="24"/>
                <w:szCs w:val="24"/>
                <w:shd w:val="clear" w:color="auto" w:fill="FFFFFF"/>
              </w:rPr>
              <w:t>Hampstead</w:t>
            </w:r>
            <w:proofErr w:type="spellEnd"/>
            <w:r w:rsidRPr="00BB144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  <w:shd w:val="clear" w:color="auto" w:fill="FFFFFF"/>
              </w:rPr>
              <w:t>Psychological</w:t>
            </w:r>
            <w:proofErr w:type="spellEnd"/>
            <w:r w:rsidRPr="00BB144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  <w:shd w:val="clear" w:color="auto" w:fill="FFFFFF"/>
              </w:rPr>
              <w:t>Associates</w:t>
            </w:r>
            <w:proofErr w:type="spellEnd"/>
            <w:r w:rsidRPr="00BB144E">
              <w:rPr>
                <w:bCs/>
                <w:sz w:val="24"/>
                <w:szCs w:val="24"/>
                <w:shd w:val="clear" w:color="auto" w:fill="FFFFFF"/>
              </w:rPr>
              <w:t>.</w:t>
            </w:r>
            <w:r w:rsidRPr="00BB14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Pages</w:t>
            </w:r>
            <w:proofErr w:type="spellEnd"/>
            <w:r w:rsidRPr="00BB144E">
              <w:rPr>
                <w:sz w:val="24"/>
                <w:szCs w:val="24"/>
              </w:rPr>
              <w:t>:</w:t>
            </w:r>
            <w:r w:rsidRPr="00BB144E">
              <w:rPr>
                <w:bCs/>
                <w:sz w:val="24"/>
                <w:szCs w:val="24"/>
              </w:rPr>
              <w:t xml:space="preserve"> 13079-13091. </w:t>
            </w:r>
            <w:r w:rsidRPr="00BB144E">
              <w:rPr>
                <w:sz w:val="24"/>
                <w:szCs w:val="24"/>
              </w:rPr>
              <w:t>DOI:</w:t>
            </w:r>
            <w:r w:rsidRPr="00BB144E">
              <w:rPr>
                <w:bCs/>
                <w:sz w:val="24"/>
                <w:szCs w:val="24"/>
              </w:rPr>
              <w:t> </w:t>
            </w:r>
            <w:hyperlink r:id="rId21" w:tgtFrame="_blank" w:history="1">
              <w:r w:rsidRPr="00BB144E">
                <w:rPr>
                  <w:rStyle w:val="a5"/>
                  <w:bCs/>
                  <w:sz w:val="24"/>
                  <w:szCs w:val="24"/>
                </w:rPr>
                <w:t>10.37200/IJPR/V24I6/PR261274</w:t>
              </w:r>
            </w:hyperlink>
            <w:r w:rsidRPr="00BB144E">
              <w:rPr>
                <w:rStyle w:val="a5"/>
                <w:bCs/>
                <w:sz w:val="24"/>
                <w:szCs w:val="24"/>
              </w:rPr>
              <w:t xml:space="preserve"> (</w:t>
            </w:r>
            <w:proofErr w:type="spellStart"/>
            <w:r w:rsidRPr="00BB144E">
              <w:rPr>
                <w:rStyle w:val="a7"/>
                <w:bCs/>
                <w:sz w:val="24"/>
                <w:szCs w:val="24"/>
                <w:shd w:val="clear" w:color="auto" w:fill="FFFFFF"/>
              </w:rPr>
              <w:t>Scopus</w:t>
            </w:r>
            <w:proofErr w:type="spellEnd"/>
            <w:r w:rsidRPr="00BB144E">
              <w:rPr>
                <w:rStyle w:val="a7"/>
                <w:bCs/>
                <w:sz w:val="24"/>
                <w:szCs w:val="24"/>
                <w:shd w:val="clear" w:color="auto" w:fill="FFFFFF"/>
              </w:rPr>
              <w:t>)</w:t>
            </w:r>
          </w:p>
          <w:p w14:paraId="15ED86FC" w14:textId="77777777" w:rsidR="00904042" w:rsidRPr="00BB144E" w:rsidRDefault="00904042" w:rsidP="00BE14E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B144E">
              <w:rPr>
                <w:sz w:val="24"/>
                <w:szCs w:val="24"/>
              </w:rPr>
              <w:t>Ihor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Popovych</w:t>
            </w:r>
            <w:proofErr w:type="spellEnd"/>
            <w:r w:rsidRPr="00BB144E">
              <w:rPr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sz w:val="24"/>
                <w:szCs w:val="24"/>
              </w:rPr>
              <w:t>Olena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Blynova</w:t>
            </w:r>
            <w:proofErr w:type="spellEnd"/>
            <w:r w:rsidRPr="00BB144E">
              <w:rPr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sz w:val="24"/>
                <w:szCs w:val="24"/>
              </w:rPr>
              <w:t>Oleksandr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Savchuk</w:t>
            </w:r>
            <w:proofErr w:type="spellEnd"/>
            <w:r w:rsidRPr="00BB144E">
              <w:rPr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sz w:val="24"/>
                <w:szCs w:val="24"/>
              </w:rPr>
              <w:t>Vіacheslav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Zasenko</w:t>
            </w:r>
            <w:proofErr w:type="spellEnd"/>
            <w:r w:rsidRPr="00BB144E">
              <w:rPr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sz w:val="24"/>
                <w:szCs w:val="24"/>
              </w:rPr>
              <w:t>Lesіa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Prokhorenko</w:t>
            </w:r>
            <w:proofErr w:type="spellEnd"/>
            <w:r w:rsidRPr="00BB144E">
              <w:rPr>
                <w:sz w:val="24"/>
                <w:szCs w:val="24"/>
                <w:vertAlign w:val="superscript"/>
              </w:rPr>
              <w:t xml:space="preserve">. </w:t>
            </w:r>
            <w:r w:rsidRPr="00BB144E">
              <w:rPr>
                <w:sz w:val="24"/>
                <w:szCs w:val="24"/>
              </w:rPr>
              <w:t xml:space="preserve">(2020). </w:t>
            </w:r>
            <w:proofErr w:type="spellStart"/>
            <w:r w:rsidRPr="00BB144E">
              <w:rPr>
                <w:sz w:val="24"/>
                <w:szCs w:val="24"/>
              </w:rPr>
              <w:t>Еxpectations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of</w:t>
            </w:r>
            <w:proofErr w:type="spellEnd"/>
            <w:r w:rsidRPr="00BB144E">
              <w:rPr>
                <w:sz w:val="24"/>
                <w:szCs w:val="24"/>
              </w:rPr>
              <w:t xml:space="preserve"> a </w:t>
            </w:r>
            <w:proofErr w:type="spellStart"/>
            <w:r w:rsidRPr="00BB144E">
              <w:rPr>
                <w:sz w:val="24"/>
                <w:szCs w:val="24"/>
              </w:rPr>
              <w:t>winning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result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in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women’s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handball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team</w:t>
            </w:r>
            <w:proofErr w:type="spellEnd"/>
            <w:r w:rsidRPr="00BB144E">
              <w:rPr>
                <w:sz w:val="24"/>
                <w:szCs w:val="24"/>
              </w:rPr>
              <w:t xml:space="preserve">: </w:t>
            </w:r>
            <w:proofErr w:type="spellStart"/>
            <w:r w:rsidRPr="00BB144E">
              <w:rPr>
                <w:sz w:val="24"/>
                <w:szCs w:val="24"/>
              </w:rPr>
              <w:t>comparison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of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different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age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groups</w:t>
            </w:r>
            <w:proofErr w:type="spellEnd"/>
            <w:r w:rsidRPr="00BB144E">
              <w:rPr>
                <w:sz w:val="24"/>
                <w:szCs w:val="24"/>
              </w:rPr>
              <w:t xml:space="preserve"> / </w:t>
            </w:r>
            <w:proofErr w:type="spellStart"/>
            <w:r w:rsidRPr="00BB144E">
              <w:rPr>
                <w:i/>
                <w:sz w:val="24"/>
                <w:szCs w:val="24"/>
              </w:rPr>
              <w:t>Journal</w:t>
            </w:r>
            <w:proofErr w:type="spellEnd"/>
            <w:r w:rsidRPr="00BB14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i/>
                <w:sz w:val="24"/>
                <w:szCs w:val="24"/>
              </w:rPr>
              <w:t>of</w:t>
            </w:r>
            <w:proofErr w:type="spellEnd"/>
            <w:r w:rsidRPr="00BB14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i/>
                <w:sz w:val="24"/>
                <w:szCs w:val="24"/>
              </w:rPr>
              <w:t>Physical</w:t>
            </w:r>
            <w:proofErr w:type="spellEnd"/>
            <w:r w:rsidRPr="00BB14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i/>
                <w:sz w:val="24"/>
                <w:szCs w:val="24"/>
              </w:rPr>
              <w:t>Education</w:t>
            </w:r>
            <w:proofErr w:type="spellEnd"/>
            <w:r w:rsidRPr="00BB14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i/>
                <w:sz w:val="24"/>
                <w:szCs w:val="24"/>
              </w:rPr>
              <w:t>and</w:t>
            </w:r>
            <w:proofErr w:type="spellEnd"/>
            <w:r w:rsidRPr="00BB14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i/>
                <w:sz w:val="24"/>
                <w:szCs w:val="24"/>
              </w:rPr>
              <w:t>Sport</w:t>
            </w:r>
            <w:proofErr w:type="spellEnd"/>
            <w:r w:rsidRPr="00BB144E">
              <w:rPr>
                <w:i/>
                <w:sz w:val="24"/>
                <w:szCs w:val="24"/>
              </w:rPr>
              <w:t xml:space="preserve"> </w:t>
            </w:r>
            <w:r w:rsidRPr="00BB144E">
              <w:rPr>
                <w:b/>
                <w:sz w:val="24"/>
                <w:szCs w:val="24"/>
              </w:rPr>
              <w:t xml:space="preserve">® </w:t>
            </w:r>
            <w:r w:rsidRPr="00BB144E">
              <w:rPr>
                <w:sz w:val="24"/>
                <w:szCs w:val="24"/>
              </w:rPr>
              <w:t xml:space="preserve">(JPES), Vol.20 (5), </w:t>
            </w:r>
            <w:proofErr w:type="spellStart"/>
            <w:r w:rsidRPr="00BB144E">
              <w:rPr>
                <w:sz w:val="24"/>
                <w:szCs w:val="24"/>
              </w:rPr>
              <w:t>Art</w:t>
            </w:r>
            <w:proofErr w:type="spellEnd"/>
            <w:r w:rsidRPr="00BB144E">
              <w:rPr>
                <w:sz w:val="24"/>
                <w:szCs w:val="24"/>
              </w:rPr>
              <w:t xml:space="preserve"> 369, </w:t>
            </w:r>
            <w:proofErr w:type="spellStart"/>
            <w:r w:rsidRPr="00BB144E">
              <w:rPr>
                <w:sz w:val="24"/>
                <w:szCs w:val="24"/>
              </w:rPr>
              <w:t>pp</w:t>
            </w:r>
            <w:proofErr w:type="spellEnd"/>
            <w:r w:rsidRPr="00BB144E">
              <w:rPr>
                <w:sz w:val="24"/>
                <w:szCs w:val="24"/>
              </w:rPr>
              <w:t xml:space="preserve">. 2709 - 2717, 2020 </w:t>
            </w:r>
            <w:proofErr w:type="spellStart"/>
            <w:r w:rsidRPr="00BB144E">
              <w:rPr>
                <w:sz w:val="24"/>
                <w:szCs w:val="24"/>
              </w:rPr>
              <w:t>online</w:t>
            </w:r>
            <w:proofErr w:type="spellEnd"/>
            <w:r w:rsidRPr="00BB144E">
              <w:rPr>
                <w:sz w:val="24"/>
                <w:szCs w:val="24"/>
              </w:rPr>
              <w:t xml:space="preserve"> ISSN: 2247 - 806X; p-ISSN: 2247 – 8051; ISSN - L = 2247 - 8051 </w:t>
            </w:r>
            <w:r w:rsidRPr="00BB144E">
              <w:rPr>
                <w:rStyle w:val="a5"/>
                <w:bCs/>
                <w:sz w:val="24"/>
                <w:szCs w:val="24"/>
              </w:rPr>
              <w:t>(</w:t>
            </w:r>
            <w:proofErr w:type="spellStart"/>
            <w:r w:rsidRPr="00BB144E">
              <w:rPr>
                <w:rStyle w:val="a7"/>
                <w:bCs/>
                <w:sz w:val="24"/>
                <w:szCs w:val="24"/>
                <w:shd w:val="clear" w:color="auto" w:fill="FFFFFF"/>
              </w:rPr>
              <w:t>Scopus</w:t>
            </w:r>
            <w:proofErr w:type="spellEnd"/>
            <w:r w:rsidRPr="00BB144E">
              <w:rPr>
                <w:rStyle w:val="a7"/>
                <w:bCs/>
                <w:sz w:val="24"/>
                <w:szCs w:val="24"/>
                <w:shd w:val="clear" w:color="auto" w:fill="FFFFFF"/>
              </w:rPr>
              <w:t>)</w:t>
            </w:r>
          </w:p>
          <w:p w14:paraId="54603668" w14:textId="77777777" w:rsidR="00904042" w:rsidRPr="00BB144E" w:rsidRDefault="00904042" w:rsidP="00BE14E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rStyle w:val="a7"/>
                <w:i w:val="0"/>
                <w:iCs w:val="0"/>
                <w:sz w:val="24"/>
                <w:szCs w:val="24"/>
                <w:shd w:val="clear" w:color="auto" w:fill="FFFFFF"/>
              </w:rPr>
            </w:pPr>
            <w:proofErr w:type="spellStart"/>
            <w:r w:rsidRPr="00BB144E">
              <w:rPr>
                <w:sz w:val="24"/>
                <w:szCs w:val="24"/>
              </w:rPr>
              <w:t>Lytvynenko</w:t>
            </w:r>
            <w:proofErr w:type="spellEnd"/>
            <w:r w:rsidRPr="00BB144E">
              <w:rPr>
                <w:sz w:val="24"/>
                <w:szCs w:val="24"/>
              </w:rPr>
              <w:t xml:space="preserve">, O., </w:t>
            </w:r>
            <w:proofErr w:type="spellStart"/>
            <w:r w:rsidRPr="00BB144E">
              <w:rPr>
                <w:sz w:val="24"/>
                <w:szCs w:val="24"/>
              </w:rPr>
              <w:t>Zlatova</w:t>
            </w:r>
            <w:proofErr w:type="spellEnd"/>
            <w:r w:rsidRPr="00BB144E">
              <w:rPr>
                <w:sz w:val="24"/>
                <w:szCs w:val="24"/>
              </w:rPr>
              <w:t xml:space="preserve">, L., </w:t>
            </w:r>
            <w:proofErr w:type="spellStart"/>
            <w:r w:rsidRPr="00BB144E">
              <w:rPr>
                <w:sz w:val="24"/>
                <w:szCs w:val="24"/>
              </w:rPr>
              <w:t>Zasenko</w:t>
            </w:r>
            <w:proofErr w:type="spellEnd"/>
            <w:r w:rsidRPr="00BB144E">
              <w:rPr>
                <w:sz w:val="24"/>
                <w:szCs w:val="24"/>
              </w:rPr>
              <w:t xml:space="preserve">, V., </w:t>
            </w:r>
            <w:proofErr w:type="spellStart"/>
            <w:r w:rsidRPr="00BB144E">
              <w:rPr>
                <w:sz w:val="24"/>
                <w:szCs w:val="24"/>
              </w:rPr>
              <w:t>Prokhorenko</w:t>
            </w:r>
            <w:proofErr w:type="spellEnd"/>
            <w:r w:rsidRPr="00BB144E">
              <w:rPr>
                <w:sz w:val="24"/>
                <w:szCs w:val="24"/>
              </w:rPr>
              <w:t xml:space="preserve">, L., &amp; </w:t>
            </w:r>
            <w:proofErr w:type="spellStart"/>
            <w:r w:rsidRPr="00BB144E">
              <w:rPr>
                <w:sz w:val="24"/>
                <w:szCs w:val="24"/>
              </w:rPr>
              <w:t>Lunov</w:t>
            </w:r>
            <w:proofErr w:type="spellEnd"/>
            <w:r w:rsidRPr="00BB144E">
              <w:rPr>
                <w:sz w:val="24"/>
                <w:szCs w:val="24"/>
              </w:rPr>
              <w:t xml:space="preserve">, V. (2020). </w:t>
            </w:r>
            <w:proofErr w:type="spellStart"/>
            <w:r w:rsidRPr="00BB144E">
              <w:rPr>
                <w:sz w:val="24"/>
                <w:szCs w:val="24"/>
              </w:rPr>
              <w:t>Adaptive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Potential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of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Young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People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as</w:t>
            </w:r>
            <w:proofErr w:type="spellEnd"/>
            <w:r w:rsidRPr="00BB144E">
              <w:rPr>
                <w:sz w:val="24"/>
                <w:szCs w:val="24"/>
              </w:rPr>
              <w:t xml:space="preserve"> a </w:t>
            </w:r>
            <w:proofErr w:type="spellStart"/>
            <w:r w:rsidRPr="00BB144E">
              <w:rPr>
                <w:sz w:val="24"/>
                <w:szCs w:val="24"/>
              </w:rPr>
              <w:t>Factor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af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Mental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Health-Preserving</w:t>
            </w:r>
            <w:proofErr w:type="spellEnd"/>
            <w:r w:rsidRPr="00BB144E">
              <w:rPr>
                <w:sz w:val="24"/>
                <w:szCs w:val="24"/>
              </w:rPr>
              <w:t xml:space="preserve">. </w:t>
            </w:r>
            <w:proofErr w:type="spellStart"/>
            <w:r w:rsidRPr="00BB144E">
              <w:rPr>
                <w:i/>
                <w:sz w:val="24"/>
                <w:szCs w:val="24"/>
              </w:rPr>
              <w:t>Journal</w:t>
            </w:r>
            <w:proofErr w:type="spellEnd"/>
            <w:r w:rsidRPr="00BB14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i/>
                <w:sz w:val="24"/>
                <w:szCs w:val="24"/>
              </w:rPr>
              <w:t>of</w:t>
            </w:r>
            <w:proofErr w:type="spellEnd"/>
            <w:r w:rsidRPr="00BB14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i/>
                <w:sz w:val="24"/>
                <w:szCs w:val="24"/>
              </w:rPr>
              <w:t>History</w:t>
            </w:r>
            <w:proofErr w:type="spellEnd"/>
            <w:r w:rsidRPr="00BB14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i/>
                <w:sz w:val="24"/>
                <w:szCs w:val="24"/>
              </w:rPr>
              <w:t>Culture</w:t>
            </w:r>
            <w:proofErr w:type="spellEnd"/>
            <w:r w:rsidRPr="00BB14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i/>
                <w:sz w:val="24"/>
                <w:szCs w:val="24"/>
              </w:rPr>
              <w:t>and</w:t>
            </w:r>
            <w:proofErr w:type="spellEnd"/>
            <w:r w:rsidRPr="00BB14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i/>
                <w:sz w:val="24"/>
                <w:szCs w:val="24"/>
              </w:rPr>
              <w:t>Art</w:t>
            </w:r>
            <w:proofErr w:type="spellEnd"/>
            <w:r w:rsidRPr="00BB14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i/>
                <w:sz w:val="24"/>
                <w:szCs w:val="24"/>
              </w:rPr>
              <w:t>Research</w:t>
            </w:r>
            <w:proofErr w:type="spellEnd"/>
            <w:r w:rsidRPr="00BB144E">
              <w:rPr>
                <w:i/>
                <w:sz w:val="24"/>
                <w:szCs w:val="24"/>
              </w:rPr>
              <w:t>, 9</w:t>
            </w:r>
            <w:r w:rsidRPr="00BB144E">
              <w:rPr>
                <w:sz w:val="24"/>
                <w:szCs w:val="24"/>
              </w:rPr>
              <w:t xml:space="preserve">(3), 374-385. </w:t>
            </w:r>
            <w:proofErr w:type="spellStart"/>
            <w:r w:rsidRPr="00BB144E">
              <w:rPr>
                <w:sz w:val="24"/>
                <w:szCs w:val="24"/>
              </w:rPr>
              <w:t>doi:</w:t>
            </w:r>
            <w:hyperlink r:id="rId22" w:history="1">
              <w:r w:rsidRPr="00BB144E">
                <w:rPr>
                  <w:rStyle w:val="a5"/>
                  <w:sz w:val="24"/>
                  <w:szCs w:val="24"/>
                </w:rPr>
                <w:t>http</w:t>
              </w:r>
              <w:proofErr w:type="spellEnd"/>
              <w:r w:rsidRPr="00BB144E">
                <w:rPr>
                  <w:rStyle w:val="a5"/>
                  <w:sz w:val="24"/>
                  <w:szCs w:val="24"/>
                </w:rPr>
                <w:t>://dx.doi.org/10.7596/taksad.v9i3.2846</w:t>
              </w:r>
            </w:hyperlink>
            <w:r w:rsidRPr="00BB144E">
              <w:rPr>
                <w:sz w:val="24"/>
                <w:szCs w:val="24"/>
              </w:rPr>
              <w:t xml:space="preserve"> </w:t>
            </w:r>
            <w:r w:rsidRPr="00BB144E">
              <w:rPr>
                <w:rStyle w:val="a5"/>
                <w:bCs/>
                <w:sz w:val="24"/>
                <w:szCs w:val="24"/>
              </w:rPr>
              <w:t>(</w:t>
            </w:r>
            <w:proofErr w:type="spellStart"/>
            <w:r w:rsidRPr="00BB144E">
              <w:rPr>
                <w:rStyle w:val="a7"/>
                <w:bCs/>
                <w:sz w:val="24"/>
                <w:szCs w:val="24"/>
                <w:shd w:val="clear" w:color="auto" w:fill="FFFFFF"/>
              </w:rPr>
              <w:t>Scopus</w:t>
            </w:r>
            <w:proofErr w:type="spellEnd"/>
            <w:r w:rsidRPr="00BB144E">
              <w:rPr>
                <w:rStyle w:val="a7"/>
                <w:bCs/>
                <w:sz w:val="24"/>
                <w:szCs w:val="24"/>
                <w:shd w:val="clear" w:color="auto" w:fill="FFFFFF"/>
              </w:rPr>
              <w:t>)</w:t>
            </w:r>
          </w:p>
          <w:p w14:paraId="48DC4577" w14:textId="77777777" w:rsidR="00BE14EF" w:rsidRPr="00BB144E" w:rsidRDefault="00BE14EF" w:rsidP="00BE14E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B144E">
              <w:rPr>
                <w:sz w:val="24"/>
                <w:szCs w:val="24"/>
                <w:shd w:val="clear" w:color="auto" w:fill="FFFFFF"/>
              </w:rPr>
              <w:t>Засенко</w:t>
            </w:r>
            <w:proofErr w:type="spellEnd"/>
            <w:r w:rsidRPr="00BB144E">
              <w:rPr>
                <w:sz w:val="24"/>
                <w:szCs w:val="24"/>
                <w:shd w:val="clear" w:color="auto" w:fill="FFFFFF"/>
              </w:rPr>
              <w:t xml:space="preserve"> В., </w:t>
            </w:r>
            <w:proofErr w:type="spellStart"/>
            <w:r w:rsidRPr="00BB144E">
              <w:rPr>
                <w:sz w:val="24"/>
                <w:szCs w:val="24"/>
                <w:shd w:val="clear" w:color="auto" w:fill="FFFFFF"/>
              </w:rPr>
              <w:t>Прохоренко</w:t>
            </w:r>
            <w:proofErr w:type="spellEnd"/>
            <w:r w:rsidRPr="00BB144E">
              <w:rPr>
                <w:sz w:val="24"/>
                <w:szCs w:val="24"/>
                <w:shd w:val="clear" w:color="auto" w:fill="FFFFFF"/>
              </w:rPr>
              <w:t xml:space="preserve"> Л. «Особливі діти» в умовах особливого навчального року. </w:t>
            </w:r>
            <w:hyperlink r:id="rId23" w:history="1">
              <w:r w:rsidRPr="00BB144E">
                <w:rPr>
                  <w:rStyle w:val="a5"/>
                  <w:sz w:val="24"/>
                  <w:szCs w:val="24"/>
                </w:rPr>
                <w:t>Вісник національної академії педагогічних наук України</w:t>
              </w:r>
            </w:hyperlink>
            <w:r w:rsidRPr="00BB144E">
              <w:rPr>
                <w:sz w:val="24"/>
                <w:szCs w:val="24"/>
              </w:rPr>
              <w:t>. том 2 № 2 (2020). С. 1-6.</w:t>
            </w:r>
          </w:p>
          <w:p w14:paraId="6639A24F" w14:textId="77777777" w:rsidR="00975E42" w:rsidRPr="00BB144E" w:rsidRDefault="00BE14EF" w:rsidP="00975E42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B144E">
              <w:rPr>
                <w:sz w:val="24"/>
                <w:szCs w:val="24"/>
              </w:rPr>
              <w:t>Prokhorenko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Lesіa</w:t>
            </w:r>
            <w:proofErr w:type="spellEnd"/>
            <w:r w:rsidRPr="00BB144E">
              <w:rPr>
                <w:sz w:val="24"/>
                <w:szCs w:val="24"/>
              </w:rPr>
              <w:t>,</w:t>
            </w:r>
            <w:r w:rsidRPr="00BB14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</w:rPr>
              <w:t>Kostenko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bCs/>
                <w:sz w:val="24"/>
                <w:szCs w:val="24"/>
              </w:rPr>
              <w:t>Tetyana</w:t>
            </w:r>
            <w:proofErr w:type="spellEnd"/>
            <w:r w:rsidRPr="00BB144E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BB144E">
              <w:rPr>
                <w:sz w:val="24"/>
                <w:szCs w:val="24"/>
              </w:rPr>
              <w:t>Research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of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psychological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and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pedagogical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typologization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of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delay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of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mental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development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of</w:t>
            </w:r>
            <w:proofErr w:type="spellEnd"/>
            <w:r w:rsidRPr="00BB144E">
              <w:rPr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sz w:val="24"/>
                <w:szCs w:val="24"/>
              </w:rPr>
              <w:t>schoolchildren</w:t>
            </w:r>
            <w:proofErr w:type="spellEnd"/>
            <w:r w:rsidRPr="00BB144E">
              <w:rPr>
                <w:sz w:val="24"/>
                <w:szCs w:val="24"/>
              </w:rPr>
              <w:t xml:space="preserve">. У друці// </w:t>
            </w:r>
            <w:hyperlink r:id="rId24" w:history="1">
              <w:r w:rsidRPr="00BB144E">
                <w:rPr>
                  <w:rStyle w:val="a5"/>
                  <w:sz w:val="24"/>
                  <w:szCs w:val="24"/>
                </w:rPr>
                <w:t xml:space="preserve"> Інсайт: психологічні виміри суспільства</w:t>
              </w:r>
            </w:hyperlink>
            <w:r w:rsidRPr="00BB144E">
              <w:rPr>
                <w:sz w:val="24"/>
                <w:szCs w:val="24"/>
              </w:rPr>
              <w:t xml:space="preserve">, </w:t>
            </w:r>
            <w:proofErr w:type="spellStart"/>
            <w:r w:rsidRPr="00BB144E">
              <w:rPr>
                <w:sz w:val="24"/>
                <w:szCs w:val="24"/>
              </w:rPr>
              <w:t>No</w:t>
            </w:r>
            <w:proofErr w:type="spellEnd"/>
            <w:r w:rsidRPr="00BB144E">
              <w:rPr>
                <w:sz w:val="24"/>
                <w:szCs w:val="24"/>
              </w:rPr>
              <w:t xml:space="preserve"> 4 (2020). – С. 111-131. - </w:t>
            </w:r>
            <w:r w:rsidRPr="00BB144E">
              <w:rPr>
                <w:sz w:val="24"/>
                <w:szCs w:val="24"/>
                <w:shd w:val="clear" w:color="auto" w:fill="FFFFFF"/>
              </w:rPr>
              <w:t xml:space="preserve">DOI: 10.32999/2663-970X/2020-4-7. </w:t>
            </w:r>
          </w:p>
          <w:p w14:paraId="48500D62" w14:textId="77777777" w:rsidR="00975E42" w:rsidRPr="00BB144E" w:rsidRDefault="00975E42" w:rsidP="00975E42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B144E">
              <w:rPr>
                <w:sz w:val="24"/>
                <w:szCs w:val="24"/>
                <w:shd w:val="clear" w:color="auto" w:fill="FFFFFF"/>
              </w:rPr>
              <w:t>Прохоренко</w:t>
            </w:r>
            <w:proofErr w:type="spellEnd"/>
            <w:r w:rsidRPr="00BB144E">
              <w:rPr>
                <w:sz w:val="24"/>
                <w:szCs w:val="24"/>
                <w:shd w:val="clear" w:color="auto" w:fill="FFFFFF"/>
              </w:rPr>
              <w:t>, Л. І., &amp; Орлов, О. В. (2021). Діти з особливими потребами в умовах кризових викликів: навчання і супровід.  </w:t>
            </w:r>
            <w:r w:rsidRPr="00BB144E">
              <w:rPr>
                <w:i/>
                <w:iCs/>
                <w:sz w:val="24"/>
                <w:szCs w:val="24"/>
                <w:shd w:val="clear" w:color="auto" w:fill="FFFFFF"/>
              </w:rPr>
              <w:t>Вісник Національної академії педагогічних наук України</w:t>
            </w:r>
            <w:r w:rsidRPr="00BB144E">
              <w:rPr>
                <w:sz w:val="24"/>
                <w:szCs w:val="24"/>
                <w:shd w:val="clear" w:color="auto" w:fill="FFFFFF"/>
              </w:rPr>
              <w:t>, </w:t>
            </w:r>
            <w:r w:rsidRPr="00BB144E">
              <w:rPr>
                <w:i/>
                <w:iCs/>
                <w:sz w:val="24"/>
                <w:szCs w:val="24"/>
                <w:shd w:val="clear" w:color="auto" w:fill="FFFFFF"/>
              </w:rPr>
              <w:t>3</w:t>
            </w:r>
            <w:r w:rsidRPr="00BB144E">
              <w:rPr>
                <w:sz w:val="24"/>
                <w:szCs w:val="24"/>
                <w:shd w:val="clear" w:color="auto" w:fill="FFFFFF"/>
              </w:rPr>
              <w:t xml:space="preserve">(2). </w:t>
            </w:r>
          </w:p>
          <w:p w14:paraId="04DB7DA4" w14:textId="77777777" w:rsidR="00BB144E" w:rsidRPr="00BB144E" w:rsidRDefault="00975E42" w:rsidP="00BB144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rStyle w:val="a5"/>
                <w:color w:val="auto"/>
                <w:sz w:val="24"/>
                <w:szCs w:val="24"/>
                <w:u w:val="none"/>
              </w:rPr>
            </w:pPr>
            <w:proofErr w:type="spellStart"/>
            <w:r w:rsidRPr="00BB144E">
              <w:rPr>
                <w:sz w:val="24"/>
                <w:szCs w:val="24"/>
                <w:shd w:val="clear" w:color="auto" w:fill="FFFFFF"/>
              </w:rPr>
              <w:t>Прохоренко</w:t>
            </w:r>
            <w:proofErr w:type="spellEnd"/>
            <w:r w:rsidRPr="00BB144E">
              <w:rPr>
                <w:sz w:val="24"/>
                <w:szCs w:val="24"/>
                <w:shd w:val="clear" w:color="auto" w:fill="FFFFFF"/>
              </w:rPr>
              <w:t>, Л. І., &amp; Ярмола, Н. А. (2021). ДІТИ З ОСОБЛИВИМИ ОСВІТНІМИ ПОТРЕБАМИ — РІВНІ СЕРЕД РІВНИХ: Підсумки VII Міжнародного конгресу зі спеціальної педагогіки та психології «Діти з особливими потребами: від рівних прав — до рівних можливостей», 7-8 жовтня 2021 р., м. Київ, Україна. </w:t>
            </w:r>
            <w:r w:rsidRPr="00BB144E">
              <w:rPr>
                <w:i/>
                <w:iCs/>
                <w:sz w:val="24"/>
                <w:szCs w:val="24"/>
                <w:shd w:val="clear" w:color="auto" w:fill="FFFFFF"/>
              </w:rPr>
              <w:t>Вісник Національної академії педагогічних наук України</w:t>
            </w:r>
            <w:r w:rsidRPr="00BB144E">
              <w:rPr>
                <w:sz w:val="24"/>
                <w:szCs w:val="24"/>
                <w:shd w:val="clear" w:color="auto" w:fill="FFFFFF"/>
              </w:rPr>
              <w:t>, </w:t>
            </w:r>
            <w:r w:rsidRPr="00BB144E">
              <w:rPr>
                <w:i/>
                <w:iCs/>
                <w:sz w:val="24"/>
                <w:szCs w:val="24"/>
                <w:shd w:val="clear" w:color="auto" w:fill="FFFFFF"/>
              </w:rPr>
              <w:t>3</w:t>
            </w:r>
            <w:r w:rsidRPr="00BB144E">
              <w:rPr>
                <w:sz w:val="24"/>
                <w:szCs w:val="24"/>
                <w:shd w:val="clear" w:color="auto" w:fill="FFFFFF"/>
              </w:rPr>
              <w:t xml:space="preserve">(2). </w:t>
            </w:r>
            <w:hyperlink r:id="rId25" w:history="1">
              <w:r w:rsidRPr="00BB144E">
                <w:rPr>
                  <w:rStyle w:val="a5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BB144E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://</w:t>
              </w:r>
              <w:r w:rsidRPr="00BB144E">
                <w:rPr>
                  <w:rStyle w:val="a5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doi</w:t>
              </w:r>
              <w:r w:rsidRPr="00BB144E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BB144E">
                <w:rPr>
                  <w:rStyle w:val="a5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  <w:r w:rsidRPr="00BB144E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/10.37472/2707-305</w:t>
              </w:r>
              <w:r w:rsidRPr="00BB144E">
                <w:rPr>
                  <w:rStyle w:val="a5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X</w:t>
              </w:r>
              <w:r w:rsidRPr="00BB144E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-2021-3-2-3-4</w:t>
              </w:r>
            </w:hyperlink>
          </w:p>
          <w:p w14:paraId="06CD7BD0" w14:textId="77777777" w:rsidR="00BB144E" w:rsidRPr="00BB144E" w:rsidRDefault="00BB144E" w:rsidP="00BB144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B144E">
              <w:rPr>
                <w:sz w:val="24"/>
                <w:szCs w:val="24"/>
                <w:shd w:val="clear" w:color="auto" w:fill="FFFFFF"/>
              </w:rPr>
              <w:t>Прохоренко</w:t>
            </w:r>
            <w:proofErr w:type="spellEnd"/>
            <w:r w:rsidRPr="00BB144E">
              <w:rPr>
                <w:sz w:val="24"/>
                <w:szCs w:val="24"/>
                <w:shd w:val="clear" w:color="auto" w:fill="FFFFFF"/>
              </w:rPr>
              <w:t>, Л. І. (2021). Психологічний супровід дітей з особливими потребами та їхніх родин в умовах кризових викликів.  </w:t>
            </w:r>
            <w:r w:rsidRPr="00BB144E">
              <w:rPr>
                <w:i/>
                <w:iCs/>
                <w:sz w:val="24"/>
                <w:szCs w:val="24"/>
                <w:shd w:val="clear" w:color="auto" w:fill="FFFFFF"/>
              </w:rPr>
              <w:t>Вісник Національної академії педагогічних наук України</w:t>
            </w:r>
            <w:r w:rsidRPr="00BB144E">
              <w:rPr>
                <w:sz w:val="24"/>
                <w:szCs w:val="24"/>
                <w:shd w:val="clear" w:color="auto" w:fill="FFFFFF"/>
              </w:rPr>
              <w:t>, </w:t>
            </w:r>
            <w:r w:rsidRPr="00BB144E">
              <w:rPr>
                <w:i/>
                <w:iCs/>
                <w:sz w:val="24"/>
                <w:szCs w:val="24"/>
                <w:shd w:val="clear" w:color="auto" w:fill="FFFFFF"/>
              </w:rPr>
              <w:t>3</w:t>
            </w:r>
            <w:r w:rsidRPr="00BB144E">
              <w:rPr>
                <w:sz w:val="24"/>
                <w:szCs w:val="24"/>
                <w:shd w:val="clear" w:color="auto" w:fill="FFFFFF"/>
              </w:rPr>
              <w:t xml:space="preserve">(1). </w:t>
            </w:r>
            <w:hyperlink r:id="rId26" w:history="1">
              <w:r w:rsidRPr="00BB144E">
                <w:rPr>
                  <w:rStyle w:val="a5"/>
                  <w:sz w:val="24"/>
                  <w:szCs w:val="24"/>
                  <w:shd w:val="clear" w:color="auto" w:fill="FFFFFF"/>
                </w:rPr>
                <w:t>https://</w:t>
              </w:r>
              <w:r w:rsidRPr="00BB144E">
                <w:rPr>
                  <w:rStyle w:val="a5"/>
                  <w:sz w:val="24"/>
                  <w:szCs w:val="24"/>
                  <w:shd w:val="clear" w:color="auto" w:fill="FFFFFF"/>
                </w:rPr>
                <w:t>d</w:t>
              </w:r>
              <w:r w:rsidRPr="00BB144E">
                <w:rPr>
                  <w:rStyle w:val="a5"/>
                  <w:sz w:val="24"/>
                  <w:szCs w:val="24"/>
                  <w:shd w:val="clear" w:color="auto" w:fill="FFFFFF"/>
                </w:rPr>
                <w:t>oi.or</w:t>
              </w:r>
              <w:r w:rsidRPr="00BB144E">
                <w:rPr>
                  <w:rStyle w:val="a5"/>
                  <w:sz w:val="24"/>
                  <w:szCs w:val="24"/>
                  <w:shd w:val="clear" w:color="auto" w:fill="FFFFFF"/>
                </w:rPr>
                <w:t>g</w:t>
              </w:r>
              <w:r w:rsidRPr="00BB144E">
                <w:rPr>
                  <w:rStyle w:val="a5"/>
                  <w:sz w:val="24"/>
                  <w:szCs w:val="24"/>
                  <w:shd w:val="clear" w:color="auto" w:fill="FFFFFF"/>
                </w:rPr>
                <w:t>/10.37472/2707-305X-2021-3-1-13-7</w:t>
              </w:r>
            </w:hyperlink>
          </w:p>
          <w:p w14:paraId="7087DB3A" w14:textId="1B99E9D8" w:rsidR="00BB144E" w:rsidRPr="00BB144E" w:rsidRDefault="00BB144E" w:rsidP="00BB144E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B144E">
              <w:rPr>
                <w:color w:val="444444"/>
                <w:sz w:val="24"/>
                <w:szCs w:val="24"/>
              </w:rPr>
              <w:t>Prokhorenko</w:t>
            </w:r>
            <w:proofErr w:type="spellEnd"/>
            <w:r w:rsidRPr="00BB144E">
              <w:rPr>
                <w:color w:val="444444"/>
                <w:sz w:val="24"/>
                <w:szCs w:val="24"/>
              </w:rPr>
              <w:t xml:space="preserve">, L., </w:t>
            </w:r>
            <w:proofErr w:type="spellStart"/>
            <w:r w:rsidRPr="00BB144E">
              <w:rPr>
                <w:color w:val="444444"/>
                <w:sz w:val="24"/>
                <w:szCs w:val="24"/>
              </w:rPr>
              <w:t>Popovych</w:t>
            </w:r>
            <w:proofErr w:type="spellEnd"/>
            <w:r w:rsidRPr="00BB144E">
              <w:rPr>
                <w:color w:val="444444"/>
                <w:sz w:val="24"/>
                <w:szCs w:val="24"/>
              </w:rPr>
              <w:t xml:space="preserve">, I., </w:t>
            </w:r>
            <w:proofErr w:type="spellStart"/>
            <w:r w:rsidRPr="00BB144E">
              <w:rPr>
                <w:color w:val="444444"/>
                <w:sz w:val="24"/>
                <w:szCs w:val="24"/>
              </w:rPr>
              <w:t>Sokolova</w:t>
            </w:r>
            <w:proofErr w:type="spellEnd"/>
            <w:r w:rsidRPr="00BB144E">
              <w:rPr>
                <w:color w:val="444444"/>
                <w:sz w:val="24"/>
                <w:szCs w:val="24"/>
              </w:rPr>
              <w:t xml:space="preserve">, H., </w:t>
            </w:r>
            <w:proofErr w:type="spellStart"/>
            <w:r w:rsidRPr="00BB144E">
              <w:rPr>
                <w:color w:val="444444"/>
                <w:sz w:val="24"/>
                <w:szCs w:val="24"/>
              </w:rPr>
              <w:t>Yarmola</w:t>
            </w:r>
            <w:proofErr w:type="spellEnd"/>
            <w:r w:rsidRPr="00BB144E">
              <w:rPr>
                <w:color w:val="444444"/>
                <w:sz w:val="24"/>
                <w:szCs w:val="24"/>
              </w:rPr>
              <w:t xml:space="preserve">, N., &amp; </w:t>
            </w:r>
            <w:proofErr w:type="spellStart"/>
            <w:r w:rsidRPr="00BB144E">
              <w:rPr>
                <w:color w:val="444444"/>
                <w:sz w:val="24"/>
                <w:szCs w:val="24"/>
              </w:rPr>
              <w:t>Forostian</w:t>
            </w:r>
            <w:proofErr w:type="spellEnd"/>
            <w:r w:rsidRPr="00BB144E">
              <w:rPr>
                <w:color w:val="444444"/>
                <w:sz w:val="24"/>
                <w:szCs w:val="24"/>
              </w:rPr>
              <w:t xml:space="preserve">, O. (2021). </w:t>
            </w:r>
            <w:proofErr w:type="spellStart"/>
            <w:r w:rsidRPr="00BB144E">
              <w:rPr>
                <w:color w:val="444444"/>
                <w:sz w:val="24"/>
                <w:szCs w:val="24"/>
              </w:rPr>
              <w:t>Research</w:t>
            </w:r>
            <w:proofErr w:type="spellEnd"/>
            <w:r w:rsidRPr="00BB144E">
              <w:rPr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color w:val="444444"/>
                <w:sz w:val="24"/>
                <w:szCs w:val="24"/>
              </w:rPr>
              <w:t>on</w:t>
            </w:r>
            <w:proofErr w:type="spellEnd"/>
            <w:r w:rsidRPr="00BB144E">
              <w:rPr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color w:val="444444"/>
                <w:sz w:val="24"/>
                <w:szCs w:val="24"/>
              </w:rPr>
              <w:t>reflective-evaluative</w:t>
            </w:r>
            <w:proofErr w:type="spellEnd"/>
            <w:r w:rsidRPr="00BB144E">
              <w:rPr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color w:val="444444"/>
                <w:sz w:val="24"/>
                <w:szCs w:val="24"/>
              </w:rPr>
              <w:t>competence</w:t>
            </w:r>
            <w:proofErr w:type="spellEnd"/>
            <w:r w:rsidRPr="00BB144E">
              <w:rPr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color w:val="444444"/>
                <w:sz w:val="24"/>
                <w:szCs w:val="24"/>
              </w:rPr>
              <w:t>in</w:t>
            </w:r>
            <w:proofErr w:type="spellEnd"/>
            <w:r w:rsidRPr="00BB144E">
              <w:rPr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color w:val="444444"/>
                <w:sz w:val="24"/>
                <w:szCs w:val="24"/>
              </w:rPr>
              <w:t>pupils</w:t>
            </w:r>
            <w:proofErr w:type="spellEnd"/>
            <w:r w:rsidRPr="00BB144E">
              <w:rPr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color w:val="444444"/>
                <w:sz w:val="24"/>
                <w:szCs w:val="24"/>
              </w:rPr>
              <w:t>with</w:t>
            </w:r>
            <w:proofErr w:type="spellEnd"/>
            <w:r w:rsidRPr="00BB144E">
              <w:rPr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color w:val="444444"/>
                <w:sz w:val="24"/>
                <w:szCs w:val="24"/>
              </w:rPr>
              <w:t>intellectual</w:t>
            </w:r>
            <w:proofErr w:type="spellEnd"/>
            <w:r w:rsidRPr="00BB144E">
              <w:rPr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color w:val="444444"/>
                <w:sz w:val="24"/>
                <w:szCs w:val="24"/>
              </w:rPr>
              <w:t>disabilities</w:t>
            </w:r>
            <w:proofErr w:type="spellEnd"/>
            <w:r w:rsidRPr="00BB144E">
              <w:rPr>
                <w:color w:val="444444"/>
                <w:sz w:val="24"/>
                <w:szCs w:val="24"/>
              </w:rPr>
              <w:t xml:space="preserve">. </w:t>
            </w:r>
            <w:proofErr w:type="spellStart"/>
            <w:r w:rsidRPr="00BB144E">
              <w:rPr>
                <w:i/>
                <w:color w:val="444444"/>
                <w:sz w:val="24"/>
                <w:szCs w:val="24"/>
              </w:rPr>
              <w:t>Amazonia</w:t>
            </w:r>
            <w:proofErr w:type="spellEnd"/>
            <w:r w:rsidRPr="00BB144E">
              <w:rPr>
                <w:i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B144E">
              <w:rPr>
                <w:i/>
                <w:color w:val="444444"/>
                <w:sz w:val="24"/>
                <w:szCs w:val="24"/>
              </w:rPr>
              <w:t>Investiga</w:t>
            </w:r>
            <w:proofErr w:type="spellEnd"/>
            <w:r w:rsidRPr="00BB144E">
              <w:rPr>
                <w:color w:val="444444"/>
                <w:sz w:val="24"/>
                <w:szCs w:val="24"/>
              </w:rPr>
              <w:t xml:space="preserve">, 10(46), 138-151. </w:t>
            </w:r>
            <w:hyperlink r:id="rId27" w:history="1">
              <w:r w:rsidRPr="00BB144E">
                <w:rPr>
                  <w:rStyle w:val="a5"/>
                  <w:sz w:val="24"/>
                  <w:szCs w:val="24"/>
                </w:rPr>
                <w:t>https://doi.org/10.34069/AI/2021.46.10.13</w:t>
              </w:r>
            </w:hyperlink>
            <w:r>
              <w:rPr>
                <w:rStyle w:val="a5"/>
                <w:sz w:val="24"/>
                <w:szCs w:val="24"/>
                <w:lang w:val="en-US"/>
              </w:rPr>
              <w:t xml:space="preserve"> </w:t>
            </w:r>
            <w:r w:rsidRPr="00BB144E">
              <w:rPr>
                <w:rStyle w:val="bold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URI:</w:t>
            </w:r>
            <w:r w:rsidRPr="00BB144E">
              <w:rPr>
                <w:color w:val="444444"/>
                <w:sz w:val="24"/>
                <w:szCs w:val="24"/>
              </w:rPr>
              <w:t> </w:t>
            </w:r>
            <w:hyperlink r:id="rId28" w:history="1">
              <w:r w:rsidRPr="00BB144E">
                <w:rPr>
                  <w:rStyle w:val="a5"/>
                  <w:color w:val="003366"/>
                  <w:sz w:val="24"/>
                  <w:szCs w:val="24"/>
                  <w:bdr w:val="none" w:sz="0" w:space="0" w:color="auto" w:frame="1"/>
                </w:rPr>
                <w:t>http://eKhSUIR.kspu.edu/123456789/15557</w:t>
              </w:r>
            </w:hyperlink>
          </w:p>
        </w:tc>
        <w:tc>
          <w:tcPr>
            <w:tcW w:w="1467" w:type="dxa"/>
          </w:tcPr>
          <w:p w14:paraId="26F22C0B" w14:textId="77777777" w:rsidR="00F90BB0" w:rsidRPr="00BB144E" w:rsidRDefault="001F7010">
            <w:pPr>
              <w:pStyle w:val="TableParagraph"/>
              <w:spacing w:line="261" w:lineRule="exact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</w:t>
            </w:r>
            <w:r w:rsidRPr="00BB144E">
              <w:rPr>
                <w:sz w:val="24"/>
                <w:szCs w:val="24"/>
              </w:rPr>
              <w:t>014</w:t>
            </w:r>
          </w:p>
          <w:p w14:paraId="33907218" w14:textId="77777777" w:rsidR="00F90BB0" w:rsidRPr="00BB144E" w:rsidRDefault="00F90BB0">
            <w:pPr>
              <w:pStyle w:val="TableParagraph"/>
              <w:rPr>
                <w:i/>
                <w:sz w:val="24"/>
                <w:szCs w:val="24"/>
              </w:rPr>
            </w:pPr>
          </w:p>
          <w:p w14:paraId="4775E33A" w14:textId="77777777" w:rsidR="00F90BB0" w:rsidRPr="00BB144E" w:rsidRDefault="00F90BB0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14:paraId="109B001D" w14:textId="77777777" w:rsidR="00F90BB0" w:rsidRPr="00BB144E" w:rsidRDefault="001F7010">
            <w:pPr>
              <w:pStyle w:val="TableParagraph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2015</w:t>
            </w:r>
          </w:p>
          <w:p w14:paraId="25601C6C" w14:textId="77777777" w:rsidR="00F90BB0" w:rsidRPr="00BB144E" w:rsidRDefault="00F90BB0">
            <w:pPr>
              <w:pStyle w:val="TableParagraph"/>
              <w:rPr>
                <w:i/>
                <w:sz w:val="24"/>
                <w:szCs w:val="24"/>
              </w:rPr>
            </w:pPr>
          </w:p>
          <w:p w14:paraId="732F2470" w14:textId="77777777" w:rsidR="00F90BB0" w:rsidRPr="00BB144E" w:rsidRDefault="00F90BB0">
            <w:pPr>
              <w:pStyle w:val="TableParagraph"/>
              <w:rPr>
                <w:i/>
                <w:sz w:val="24"/>
                <w:szCs w:val="24"/>
              </w:rPr>
            </w:pPr>
          </w:p>
          <w:p w14:paraId="7295C848" w14:textId="77777777" w:rsidR="00F90BB0" w:rsidRPr="00BB144E" w:rsidRDefault="00F90BB0">
            <w:pPr>
              <w:pStyle w:val="TableParagraph"/>
              <w:rPr>
                <w:i/>
                <w:sz w:val="24"/>
                <w:szCs w:val="24"/>
              </w:rPr>
            </w:pPr>
          </w:p>
          <w:p w14:paraId="77316C10" w14:textId="77777777" w:rsidR="00F90BB0" w:rsidRPr="00BB144E" w:rsidRDefault="00F90BB0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14:paraId="3E0B9008" w14:textId="77777777" w:rsidR="00F90BB0" w:rsidRPr="00BB144E" w:rsidRDefault="001F7010">
            <w:pPr>
              <w:pStyle w:val="TableParagraph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2015</w:t>
            </w:r>
          </w:p>
          <w:p w14:paraId="5CA1643D" w14:textId="77777777" w:rsidR="00F90BB0" w:rsidRPr="00BB144E" w:rsidRDefault="00F90BB0">
            <w:pPr>
              <w:pStyle w:val="TableParagraph"/>
              <w:rPr>
                <w:i/>
                <w:sz w:val="24"/>
                <w:szCs w:val="24"/>
              </w:rPr>
            </w:pPr>
          </w:p>
          <w:p w14:paraId="368F5020" w14:textId="77777777" w:rsidR="00F90BB0" w:rsidRPr="00BB144E" w:rsidRDefault="00F90BB0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14:paraId="3301BEE8" w14:textId="77777777" w:rsidR="00F90BB0" w:rsidRPr="00BB144E" w:rsidRDefault="001F7010">
            <w:pPr>
              <w:pStyle w:val="TableParagraph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2016</w:t>
            </w:r>
          </w:p>
          <w:p w14:paraId="6505979B" w14:textId="77777777" w:rsidR="00F90BB0" w:rsidRPr="00BB144E" w:rsidRDefault="00F90BB0">
            <w:pPr>
              <w:pStyle w:val="TableParagraph"/>
              <w:rPr>
                <w:i/>
                <w:sz w:val="24"/>
                <w:szCs w:val="24"/>
              </w:rPr>
            </w:pPr>
          </w:p>
          <w:p w14:paraId="22960088" w14:textId="77777777" w:rsidR="00F90BB0" w:rsidRPr="00BB144E" w:rsidRDefault="00F90BB0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14:paraId="6F9F3878" w14:textId="77777777" w:rsidR="00F90BB0" w:rsidRPr="00BB144E" w:rsidRDefault="001F7010">
            <w:pPr>
              <w:pStyle w:val="TableParagraph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2016</w:t>
            </w:r>
          </w:p>
          <w:p w14:paraId="4A465658" w14:textId="77777777" w:rsidR="00F90BB0" w:rsidRPr="00BB144E" w:rsidRDefault="00F90BB0">
            <w:pPr>
              <w:pStyle w:val="TableParagraph"/>
              <w:rPr>
                <w:i/>
                <w:sz w:val="24"/>
                <w:szCs w:val="24"/>
              </w:rPr>
            </w:pPr>
          </w:p>
          <w:p w14:paraId="076B4676" w14:textId="77777777" w:rsidR="00F90BB0" w:rsidRPr="00BB144E" w:rsidRDefault="00F90BB0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14:paraId="397AE433" w14:textId="77777777" w:rsidR="00F90BB0" w:rsidRPr="00BB144E" w:rsidRDefault="001F7010">
            <w:pPr>
              <w:pStyle w:val="TableParagraph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2017</w:t>
            </w:r>
          </w:p>
          <w:p w14:paraId="3A914F5F" w14:textId="77777777" w:rsidR="00F90BB0" w:rsidRPr="00BB144E" w:rsidRDefault="00F90BB0">
            <w:pPr>
              <w:pStyle w:val="TableParagraph"/>
              <w:rPr>
                <w:i/>
                <w:sz w:val="24"/>
                <w:szCs w:val="24"/>
              </w:rPr>
            </w:pPr>
          </w:p>
          <w:p w14:paraId="739EB6FE" w14:textId="77777777" w:rsidR="00F90BB0" w:rsidRPr="00BB144E" w:rsidRDefault="00F90BB0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14:paraId="3688304C" w14:textId="77777777" w:rsidR="00F90BB0" w:rsidRPr="00BB144E" w:rsidRDefault="001F7010">
            <w:pPr>
              <w:pStyle w:val="TableParagraph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2017</w:t>
            </w:r>
          </w:p>
          <w:p w14:paraId="375AF1D5" w14:textId="77777777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05B4E502" w14:textId="77777777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3E3CFCB4" w14:textId="77777777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72FD4A20" w14:textId="77777777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2018</w:t>
            </w:r>
          </w:p>
          <w:p w14:paraId="10976E99" w14:textId="77777777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29D34027" w14:textId="77777777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414D6BD5" w14:textId="77777777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64CBAE14" w14:textId="77777777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65B09521" w14:textId="77777777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2018</w:t>
            </w:r>
          </w:p>
          <w:p w14:paraId="78DAEB1C" w14:textId="77777777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56D459DC" w14:textId="77777777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256E53FF" w14:textId="77777777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63AFFA81" w14:textId="77777777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2018</w:t>
            </w:r>
          </w:p>
          <w:p w14:paraId="754CB555" w14:textId="77777777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0B024100" w14:textId="77777777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1F8626A4" w14:textId="77777777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2019</w:t>
            </w:r>
          </w:p>
          <w:p w14:paraId="27992853" w14:textId="77777777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33716C6F" w14:textId="77777777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3CF4C6C6" w14:textId="4E02F113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2019</w:t>
            </w:r>
          </w:p>
          <w:p w14:paraId="61E73D6B" w14:textId="7F2C11B3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58B00C71" w14:textId="74DA342C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7210761D" w14:textId="7C9039BB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4403BD3C" w14:textId="226F09CF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2019</w:t>
            </w:r>
          </w:p>
          <w:p w14:paraId="16D7914F" w14:textId="0A140ADA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3DF10338" w14:textId="621553C2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673B2034" w14:textId="624F45DA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1637A9AB" w14:textId="0B0D5AB8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2020</w:t>
            </w:r>
          </w:p>
          <w:p w14:paraId="1A5DF7CC" w14:textId="21F8145E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45322A06" w14:textId="3082F3C9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2ACF2410" w14:textId="67A73C92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15CBA72D" w14:textId="40D91FAC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64A0D768" w14:textId="4B25CEB8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2020</w:t>
            </w:r>
          </w:p>
          <w:p w14:paraId="047852CC" w14:textId="170D0972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6A3009C4" w14:textId="4FF39C9D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4FCC08E7" w14:textId="617E65E6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49181C8B" w14:textId="4561C637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2020</w:t>
            </w:r>
          </w:p>
          <w:p w14:paraId="52FDF99B" w14:textId="745D900A" w:rsidR="00BE14EF" w:rsidRPr="00BB144E" w:rsidRDefault="00BE14EF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446BBC94" w14:textId="742E57CC" w:rsidR="00BE14EF" w:rsidRPr="00BB144E" w:rsidRDefault="00BE14EF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30EB2BBD" w14:textId="48F9CA9A" w:rsidR="00BE14EF" w:rsidRPr="00BB144E" w:rsidRDefault="00BE14EF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31DE40BA" w14:textId="3619C5C4" w:rsidR="00BE14EF" w:rsidRPr="00BB144E" w:rsidRDefault="00BE14EF">
            <w:pPr>
              <w:pStyle w:val="TableParagraph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2020</w:t>
            </w:r>
          </w:p>
          <w:p w14:paraId="15C4ADB9" w14:textId="35494A8E" w:rsidR="00BE14EF" w:rsidRPr="00BB144E" w:rsidRDefault="00BE14EF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57BDF3D7" w14:textId="2D40592C" w:rsidR="00BE14EF" w:rsidRPr="00BB144E" w:rsidRDefault="00BE14EF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18A9AD33" w14:textId="7739318A" w:rsidR="00BE14EF" w:rsidRPr="00BB144E" w:rsidRDefault="00BE14EF">
            <w:pPr>
              <w:pStyle w:val="TableParagraph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2020</w:t>
            </w:r>
          </w:p>
          <w:p w14:paraId="682E7F87" w14:textId="5ADF5CBF" w:rsidR="00CA1962" w:rsidRPr="00BB144E" w:rsidRDefault="00CA196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45F5EB25" w14:textId="064AC987" w:rsidR="00CA1962" w:rsidRPr="00BB144E" w:rsidRDefault="00CA196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7E2206C6" w14:textId="7A6AC5C0" w:rsidR="00CA1962" w:rsidRPr="00BB144E" w:rsidRDefault="00CA196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6D313F46" w14:textId="696F361B" w:rsidR="00CA1962" w:rsidRPr="00BB144E" w:rsidRDefault="00CA1962">
            <w:pPr>
              <w:pStyle w:val="TableParagraph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2021</w:t>
            </w:r>
          </w:p>
          <w:p w14:paraId="6A7B8F69" w14:textId="213994AD" w:rsidR="00CA1962" w:rsidRPr="00BB144E" w:rsidRDefault="00CA196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3909690B" w14:textId="390FADAD" w:rsidR="00CA1962" w:rsidRPr="00BB144E" w:rsidRDefault="00CA196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2986A828" w14:textId="736FAC61" w:rsidR="00CA1962" w:rsidRDefault="00CA1962">
            <w:pPr>
              <w:pStyle w:val="TableParagraph"/>
              <w:ind w:left="493"/>
              <w:rPr>
                <w:sz w:val="24"/>
                <w:szCs w:val="24"/>
              </w:rPr>
            </w:pPr>
            <w:r w:rsidRPr="00BB144E">
              <w:rPr>
                <w:sz w:val="24"/>
                <w:szCs w:val="24"/>
              </w:rPr>
              <w:t>2021</w:t>
            </w:r>
          </w:p>
          <w:p w14:paraId="1E350119" w14:textId="7277D94C" w:rsidR="00BB144E" w:rsidRDefault="00BB144E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7AD821CE" w14:textId="5095DCF0" w:rsidR="00BB144E" w:rsidRDefault="00BB144E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2049BBD4" w14:textId="47B78949" w:rsidR="00BB144E" w:rsidRDefault="00BB144E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671A841E" w14:textId="7F4B617D" w:rsidR="00BB144E" w:rsidRDefault="00BB144E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09E7FC83" w14:textId="76CCD8DA" w:rsidR="00BB144E" w:rsidRDefault="00BB144E">
            <w:pPr>
              <w:pStyle w:val="TableParagraph"/>
              <w:ind w:left="4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14:paraId="2BA82A85" w14:textId="6D73FC84" w:rsidR="00BB144E" w:rsidRDefault="00BB144E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15AB49BE" w14:textId="6738C62D" w:rsidR="00BB144E" w:rsidRDefault="00BB144E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0817A97B" w14:textId="3A76683F" w:rsidR="00BB144E" w:rsidRDefault="00BB144E">
            <w:pPr>
              <w:pStyle w:val="TableParagraph"/>
              <w:ind w:left="4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14:paraId="6B8A1592" w14:textId="2B6A7654" w:rsidR="00BB144E" w:rsidRDefault="00BB144E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2E4A4AC2" w14:textId="7322D0EF" w:rsidR="00BB144E" w:rsidRDefault="00BB144E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19B66693" w14:textId="0589D1B9" w:rsidR="00BB144E" w:rsidRDefault="00BB144E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133F6227" w14:textId="01A531A3" w:rsidR="00BB144E" w:rsidRDefault="00BB144E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396DE7EC" w14:textId="48671AEF" w:rsidR="00BB144E" w:rsidRDefault="00BB144E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36810BBB" w14:textId="0FABD4A9" w:rsidR="00BB144E" w:rsidRDefault="00BB144E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4E0A150F" w14:textId="1BD9E4F0" w:rsidR="00BB144E" w:rsidRDefault="00BB144E">
            <w:pPr>
              <w:pStyle w:val="TableParagraph"/>
              <w:ind w:left="4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14:paraId="11309299" w14:textId="0F74AF08" w:rsidR="00BB144E" w:rsidRDefault="00BB144E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0A6B8945" w14:textId="5A7DDADB" w:rsidR="00BB144E" w:rsidRDefault="00BB144E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2941E5A4" w14:textId="60139580" w:rsidR="00BB144E" w:rsidRDefault="00BB144E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6A5B2FEE" w14:textId="680D1832" w:rsidR="00BB144E" w:rsidRPr="00BB144E" w:rsidRDefault="00BB144E">
            <w:pPr>
              <w:pStyle w:val="TableParagraph"/>
              <w:ind w:left="49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2021</w:t>
            </w:r>
          </w:p>
          <w:p w14:paraId="265071F7" w14:textId="7730CB06" w:rsidR="00CA1962" w:rsidRPr="00BB144E" w:rsidRDefault="00CA196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25E98B29" w14:textId="0B8C5F9E" w:rsidR="00CA1962" w:rsidRPr="00BB144E" w:rsidRDefault="00CA196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233CDAF6" w14:textId="70A8C96F" w:rsidR="00CA1962" w:rsidRPr="00BB144E" w:rsidRDefault="00CA196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16449EC3" w14:textId="618B66FE" w:rsidR="00CA1962" w:rsidRPr="00BB144E" w:rsidRDefault="00CA196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3BFB1B67" w14:textId="77777777" w:rsidR="00CA1962" w:rsidRPr="00BB144E" w:rsidRDefault="00CA196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5D31BAB9" w14:textId="77777777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2995F108" w14:textId="77777777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  <w:p w14:paraId="2ADF130E" w14:textId="57D5366E" w:rsidR="00904042" w:rsidRPr="00BB144E" w:rsidRDefault="00904042">
            <w:pPr>
              <w:pStyle w:val="TableParagraph"/>
              <w:ind w:left="493"/>
              <w:rPr>
                <w:sz w:val="24"/>
                <w:szCs w:val="24"/>
              </w:rPr>
            </w:pPr>
          </w:p>
        </w:tc>
      </w:tr>
    </w:tbl>
    <w:p w14:paraId="2ABD988D" w14:textId="77777777" w:rsidR="00F90BB0" w:rsidRDefault="001F7010">
      <w:pPr>
        <w:spacing w:after="49" w:line="262" w:lineRule="exact"/>
        <w:ind w:left="216"/>
        <w:rPr>
          <w:i/>
          <w:sz w:val="24"/>
        </w:rPr>
      </w:pPr>
      <w:r>
        <w:rPr>
          <w:i/>
          <w:sz w:val="24"/>
        </w:rPr>
        <w:t>Статті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наукових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фахових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виданнях,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затверджені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України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0"/>
        <w:gridCol w:w="1467"/>
      </w:tblGrid>
      <w:tr w:rsidR="00F90BB0" w14:paraId="0974C391" w14:textId="77777777">
        <w:trPr>
          <w:trHeight w:val="316"/>
        </w:trPr>
        <w:tc>
          <w:tcPr>
            <w:tcW w:w="8390" w:type="dxa"/>
          </w:tcPr>
          <w:p w14:paraId="469233A9" w14:textId="77777777" w:rsidR="00F90BB0" w:rsidRDefault="001F7010">
            <w:pPr>
              <w:pStyle w:val="TableParagraph"/>
              <w:spacing w:line="270" w:lineRule="exact"/>
              <w:ind w:left="3224" w:right="3220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</w:tc>
        <w:tc>
          <w:tcPr>
            <w:tcW w:w="1467" w:type="dxa"/>
          </w:tcPr>
          <w:p w14:paraId="71D4BD72" w14:textId="77777777" w:rsidR="00F90BB0" w:rsidRDefault="001F7010">
            <w:pPr>
              <w:pStyle w:val="TableParagraph"/>
              <w:spacing w:line="270" w:lineRule="exact"/>
              <w:ind w:left="473" w:right="462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</w:tr>
      <w:tr w:rsidR="00F90BB0" w14:paraId="1A931B0D" w14:textId="77777777">
        <w:trPr>
          <w:trHeight w:val="6574"/>
        </w:trPr>
        <w:tc>
          <w:tcPr>
            <w:tcW w:w="8390" w:type="dxa"/>
          </w:tcPr>
          <w:p w14:paraId="5F7F3C9C" w14:textId="77777777" w:rsidR="00F90BB0" w:rsidRDefault="001F7010" w:rsidP="00904042">
            <w:pPr>
              <w:pStyle w:val="TableParagraph"/>
              <w:numPr>
                <w:ilvl w:val="0"/>
                <w:numId w:val="5"/>
              </w:numPr>
              <w:tabs>
                <w:tab w:val="left" w:pos="948"/>
              </w:tabs>
              <w:spacing w:line="237" w:lineRule="auto"/>
              <w:ind w:right="93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 xml:space="preserve"> Л. 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саморегуляції молодших школярів із затримкою психічного розвитку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навчальній діяльності / Л. І.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 xml:space="preserve"> // Освіта осіб з особливими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розбудови.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Вип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129-134.</w:t>
            </w:r>
          </w:p>
          <w:p w14:paraId="2F450996" w14:textId="77777777" w:rsidR="00F90BB0" w:rsidRDefault="001F7010" w:rsidP="00904042">
            <w:pPr>
              <w:pStyle w:val="TableParagraph"/>
              <w:numPr>
                <w:ilvl w:val="0"/>
                <w:numId w:val="5"/>
              </w:numPr>
              <w:tabs>
                <w:tab w:val="left" w:pos="888"/>
              </w:tabs>
              <w:spacing w:line="237" w:lineRule="auto"/>
              <w:ind w:right="92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 xml:space="preserve"> Л. І. Проблема регулюючого компоненту саморегуляції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дітей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зі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зниженим    інтелектом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    пізнавальній     діяльності    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Л. І.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 xml:space="preserve"> // Актуальні проблеми навчання та виховання людей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особливими потребами : </w:t>
            </w:r>
            <w:proofErr w:type="spellStart"/>
            <w:r>
              <w:rPr>
                <w:sz w:val="24"/>
              </w:rPr>
              <w:t>Зб</w:t>
            </w:r>
            <w:proofErr w:type="spellEnd"/>
            <w:r>
              <w:rPr>
                <w:sz w:val="24"/>
              </w:rPr>
              <w:t>. наук</w:t>
            </w:r>
            <w:r>
              <w:rPr>
                <w:sz w:val="24"/>
              </w:rPr>
              <w:t>ових праць. – 2012. – №9 (11) – С.153-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161.</w:t>
            </w:r>
          </w:p>
          <w:p w14:paraId="068D7BF7" w14:textId="77777777" w:rsidR="00F90BB0" w:rsidRDefault="001F7010" w:rsidP="00904042">
            <w:pPr>
              <w:pStyle w:val="TableParagraph"/>
              <w:numPr>
                <w:ilvl w:val="0"/>
                <w:numId w:val="5"/>
              </w:numPr>
              <w:tabs>
                <w:tab w:val="left" w:pos="888"/>
              </w:tabs>
              <w:spacing w:before="4" w:line="237" w:lineRule="auto"/>
              <w:ind w:right="96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 xml:space="preserve"> Л. 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мотиваційного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компоненту    саморегуляції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   молодших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підлітків     із     ЗПР    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Л. І.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розбудови.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z w:val="24"/>
              </w:rPr>
              <w:t xml:space="preserve">013. – </w:t>
            </w:r>
            <w:proofErr w:type="spellStart"/>
            <w:r>
              <w:rPr>
                <w:sz w:val="24"/>
              </w:rPr>
              <w:t>Вип</w:t>
            </w:r>
            <w:proofErr w:type="spellEnd"/>
            <w:r>
              <w:rPr>
                <w:sz w:val="24"/>
              </w:rPr>
              <w:t>. 5, 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 – С. 157-165.</w:t>
            </w:r>
          </w:p>
          <w:p w14:paraId="7CD9563E" w14:textId="77777777" w:rsidR="00F90BB0" w:rsidRDefault="001F7010" w:rsidP="00904042">
            <w:pPr>
              <w:pStyle w:val="TableParagraph"/>
              <w:numPr>
                <w:ilvl w:val="0"/>
                <w:numId w:val="5"/>
              </w:numPr>
              <w:tabs>
                <w:tab w:val="left" w:pos="888"/>
              </w:tabs>
              <w:spacing w:before="4" w:line="237" w:lineRule="auto"/>
              <w:ind w:right="94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 xml:space="preserve"> Л. 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 школярів із затримкою психічного розвитку // Освіта осіб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особливими потребами: шляхи розбудови. – 2014. – </w:t>
            </w:r>
            <w:proofErr w:type="spellStart"/>
            <w:r>
              <w:rPr>
                <w:sz w:val="24"/>
              </w:rPr>
              <w:t>Вип</w:t>
            </w:r>
            <w:proofErr w:type="spellEnd"/>
            <w:r>
              <w:rPr>
                <w:sz w:val="24"/>
              </w:rPr>
              <w:t>. 5 – С. 131-140.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URL:</w:t>
            </w:r>
            <w:r>
              <w:rPr>
                <w:color w:val="0000FF"/>
                <w:spacing w:val="-1"/>
                <w:sz w:val="24"/>
              </w:rPr>
              <w:t xml:space="preserve"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http://lib.iitta.gov.ua/9744/</w:t>
              </w:r>
            </w:hyperlink>
          </w:p>
          <w:p w14:paraId="38CE8C79" w14:textId="77777777" w:rsidR="00F90BB0" w:rsidRDefault="001F7010" w:rsidP="00904042">
            <w:pPr>
              <w:pStyle w:val="TableParagraph"/>
              <w:numPr>
                <w:ilvl w:val="0"/>
                <w:numId w:val="5"/>
              </w:numPr>
              <w:tabs>
                <w:tab w:val="left" w:pos="888"/>
              </w:tabs>
              <w:spacing w:before="2" w:line="237" w:lineRule="auto"/>
              <w:ind w:right="94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 xml:space="preserve"> Л. 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школярів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затримкою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саморегуляції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Л. І.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розбудови.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2016. – </w:t>
            </w:r>
            <w:proofErr w:type="spellStart"/>
            <w:r>
              <w:rPr>
                <w:sz w:val="24"/>
              </w:rPr>
              <w:t>Вип</w:t>
            </w:r>
            <w:proofErr w:type="spellEnd"/>
            <w:r>
              <w:rPr>
                <w:sz w:val="24"/>
              </w:rPr>
              <w:t>. 11. –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155-161.</w:t>
            </w:r>
          </w:p>
          <w:p w14:paraId="4293776E" w14:textId="77777777" w:rsidR="00F90BB0" w:rsidRPr="00BB2743" w:rsidRDefault="001F7010" w:rsidP="00904042">
            <w:pPr>
              <w:pStyle w:val="TableParagraph"/>
              <w:numPr>
                <w:ilvl w:val="0"/>
                <w:numId w:val="5"/>
              </w:numPr>
              <w:tabs>
                <w:tab w:val="left" w:pos="888"/>
              </w:tabs>
              <w:spacing w:before="31" w:line="274" w:lineRule="exact"/>
              <w:ind w:right="96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 xml:space="preserve"> Л. І.</w:t>
            </w:r>
            <w:r>
              <w:rPr>
                <w:sz w:val="24"/>
                <w:shd w:val="clear" w:color="auto" w:fill="F8F8F8"/>
              </w:rPr>
              <w:t xml:space="preserve"> Експериментальна модель формування саморегуляції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навчальної діяльності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школярів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із затримкою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психічного розвитку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/ Л.</w:t>
            </w:r>
            <w:r>
              <w:rPr>
                <w:spacing w:val="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І.</w:t>
            </w:r>
          </w:p>
          <w:p w14:paraId="2E59A003" w14:textId="77777777" w:rsidR="00BB2743" w:rsidRPr="00AA068D" w:rsidRDefault="00BB2743" w:rsidP="00904042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</w:pPr>
            <w:proofErr w:type="spellStart"/>
            <w:r w:rsidRPr="00AA068D">
              <w:t>Засенко</w:t>
            </w:r>
            <w:proofErr w:type="spellEnd"/>
            <w:r w:rsidRPr="00AA068D">
              <w:t xml:space="preserve"> В.В., </w:t>
            </w:r>
            <w:proofErr w:type="spellStart"/>
            <w:r w:rsidRPr="00AA068D">
              <w:t>Прохоренко</w:t>
            </w:r>
            <w:proofErr w:type="spellEnd"/>
            <w:r w:rsidRPr="00AA068D">
              <w:t xml:space="preserve"> Л.І. </w:t>
            </w:r>
            <w:proofErr w:type="spellStart"/>
            <w:r w:rsidRPr="00AA068D">
              <w:t>Компетентнісний</w:t>
            </w:r>
            <w:proofErr w:type="spellEnd"/>
            <w:r w:rsidRPr="00AA068D">
              <w:t xml:space="preserve"> підхід як основа теоретико-методологічної моделі розбудови освіти дітей з особливими потребами /  Практична психологія в інклюзивному середовищі: Збірник статей І Всеукраїнської наукової інтернет-конференції (м. Переяслав-Хмельницький, 21 лютого 2019 року) / За </w:t>
            </w:r>
            <w:proofErr w:type="spellStart"/>
            <w:r w:rsidRPr="00AA068D">
              <w:t>заг</w:t>
            </w:r>
            <w:proofErr w:type="spellEnd"/>
            <w:r w:rsidRPr="00AA068D">
              <w:t xml:space="preserve">. ред. В. А. </w:t>
            </w:r>
            <w:proofErr w:type="spellStart"/>
            <w:r w:rsidRPr="00AA068D">
              <w:t>Вінс</w:t>
            </w:r>
            <w:proofErr w:type="spellEnd"/>
            <w:r w:rsidRPr="00AA068D">
              <w:t>, Т. М. Кузьменко, І. М. Зозуля – Переяслав-Хмельницький: Видавець Я. М. Домбровська, 2019. – С. 22-27.</w:t>
            </w:r>
          </w:p>
          <w:p w14:paraId="082F01BE" w14:textId="77777777" w:rsidR="00BB2743" w:rsidRPr="00AA068D" w:rsidRDefault="00BB2743" w:rsidP="00904042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</w:pPr>
            <w:proofErr w:type="spellStart"/>
            <w:r w:rsidRPr="00AA068D">
              <w:t>Засенко</w:t>
            </w:r>
            <w:proofErr w:type="spellEnd"/>
            <w:r w:rsidRPr="00AA068D">
              <w:t xml:space="preserve"> В.В., </w:t>
            </w:r>
            <w:proofErr w:type="spellStart"/>
            <w:r w:rsidRPr="00AA068D">
              <w:t>Прохоренко</w:t>
            </w:r>
            <w:proofErr w:type="spellEnd"/>
            <w:r w:rsidRPr="00AA068D">
              <w:t xml:space="preserve"> Л.І. Освіта «особливих» дітей: стратегія розвитку. – Рідна школа , №3–4. 2019, С.48-52.</w:t>
            </w:r>
          </w:p>
          <w:p w14:paraId="285503E1" w14:textId="77777777" w:rsidR="00904042" w:rsidRPr="00AA068D" w:rsidRDefault="00904042" w:rsidP="00904042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lang w:eastAsia="uk-UA"/>
              </w:rPr>
            </w:pPr>
            <w:r w:rsidRPr="00AA068D">
              <w:rPr>
                <w:lang w:eastAsia="uk-UA"/>
              </w:rPr>
              <w:t>Р.</w:t>
            </w:r>
            <w:r w:rsidRPr="007B63D7">
              <w:rPr>
                <w:lang w:eastAsia="uk-UA"/>
              </w:rPr>
              <w:t xml:space="preserve"> </w:t>
            </w:r>
            <w:proofErr w:type="spellStart"/>
            <w:r w:rsidRPr="00AA068D">
              <w:rPr>
                <w:lang w:eastAsia="uk-UA"/>
              </w:rPr>
              <w:t>Процюк</w:t>
            </w:r>
            <w:proofErr w:type="spellEnd"/>
            <w:r w:rsidRPr="007B63D7">
              <w:rPr>
                <w:lang w:eastAsia="uk-UA"/>
              </w:rPr>
              <w:t xml:space="preserve">, </w:t>
            </w:r>
            <w:r w:rsidRPr="00AA068D">
              <w:rPr>
                <w:lang w:eastAsia="uk-UA"/>
              </w:rPr>
              <w:t>Л.</w:t>
            </w:r>
            <w:r w:rsidRPr="007B63D7">
              <w:rPr>
                <w:lang w:eastAsia="uk-UA"/>
              </w:rPr>
              <w:t xml:space="preserve"> </w:t>
            </w:r>
            <w:proofErr w:type="spellStart"/>
            <w:r w:rsidRPr="00AA068D">
              <w:rPr>
                <w:lang w:eastAsia="uk-UA"/>
              </w:rPr>
              <w:t>Прохоренко</w:t>
            </w:r>
            <w:proofErr w:type="spellEnd"/>
            <w:r w:rsidRPr="007B63D7">
              <w:rPr>
                <w:lang w:eastAsia="uk-UA"/>
              </w:rPr>
              <w:t xml:space="preserve">. </w:t>
            </w:r>
            <w:r w:rsidRPr="00AA068D">
              <w:rPr>
                <w:lang w:eastAsia="uk-UA"/>
              </w:rPr>
              <w:t>Стратегії</w:t>
            </w:r>
            <w:r w:rsidRPr="007B63D7">
              <w:rPr>
                <w:lang w:eastAsia="uk-UA"/>
              </w:rPr>
              <w:t xml:space="preserve"> </w:t>
            </w:r>
            <w:r w:rsidRPr="00AA068D">
              <w:rPr>
                <w:lang w:eastAsia="uk-UA"/>
              </w:rPr>
              <w:t>психологічного</w:t>
            </w:r>
            <w:r w:rsidRPr="007B63D7">
              <w:rPr>
                <w:lang w:eastAsia="uk-UA"/>
              </w:rPr>
              <w:t xml:space="preserve"> </w:t>
            </w:r>
            <w:r w:rsidRPr="00AA068D">
              <w:rPr>
                <w:lang w:eastAsia="uk-UA"/>
              </w:rPr>
              <w:t>супроводу</w:t>
            </w:r>
            <w:r w:rsidRPr="007B63D7">
              <w:rPr>
                <w:lang w:eastAsia="uk-UA"/>
              </w:rPr>
              <w:t xml:space="preserve"> </w:t>
            </w:r>
            <w:r w:rsidRPr="00AA068D">
              <w:rPr>
                <w:lang w:eastAsia="uk-UA"/>
              </w:rPr>
              <w:t>дітей</w:t>
            </w:r>
            <w:r w:rsidRPr="007B63D7">
              <w:rPr>
                <w:lang w:eastAsia="uk-UA"/>
              </w:rPr>
              <w:t xml:space="preserve"> </w:t>
            </w:r>
            <w:r w:rsidRPr="00AA068D">
              <w:rPr>
                <w:lang w:eastAsia="uk-UA"/>
              </w:rPr>
              <w:t>з</w:t>
            </w:r>
            <w:r w:rsidRPr="007B63D7">
              <w:rPr>
                <w:lang w:eastAsia="uk-UA"/>
              </w:rPr>
              <w:t xml:space="preserve"> </w:t>
            </w:r>
            <w:r w:rsidRPr="00AA068D">
              <w:rPr>
                <w:lang w:eastAsia="uk-UA"/>
              </w:rPr>
              <w:t>особливими</w:t>
            </w:r>
            <w:r w:rsidRPr="007B63D7">
              <w:rPr>
                <w:lang w:eastAsia="uk-UA"/>
              </w:rPr>
              <w:t xml:space="preserve"> </w:t>
            </w:r>
            <w:r w:rsidRPr="00AA068D">
              <w:rPr>
                <w:lang w:eastAsia="uk-UA"/>
              </w:rPr>
              <w:t>потребами</w:t>
            </w:r>
            <w:r w:rsidRPr="007B63D7">
              <w:rPr>
                <w:lang w:eastAsia="uk-UA"/>
              </w:rPr>
              <w:t xml:space="preserve"> </w:t>
            </w:r>
            <w:r w:rsidRPr="00AA068D">
              <w:rPr>
                <w:lang w:eastAsia="uk-UA"/>
              </w:rPr>
              <w:t>в</w:t>
            </w:r>
            <w:r w:rsidRPr="007B63D7">
              <w:rPr>
                <w:lang w:eastAsia="uk-UA"/>
              </w:rPr>
              <w:t xml:space="preserve"> </w:t>
            </w:r>
            <w:r w:rsidRPr="00AA068D">
              <w:rPr>
                <w:lang w:eastAsia="uk-UA"/>
              </w:rPr>
              <w:t>інклюзивному</w:t>
            </w:r>
            <w:r w:rsidRPr="007B63D7">
              <w:rPr>
                <w:lang w:eastAsia="uk-UA"/>
              </w:rPr>
              <w:t xml:space="preserve"> </w:t>
            </w:r>
            <w:r w:rsidRPr="00AA068D">
              <w:rPr>
                <w:lang w:eastAsia="uk-UA"/>
              </w:rPr>
              <w:t>освітньому</w:t>
            </w:r>
            <w:r w:rsidRPr="007B63D7">
              <w:rPr>
                <w:lang w:eastAsia="uk-UA"/>
              </w:rPr>
              <w:t xml:space="preserve"> </w:t>
            </w:r>
            <w:r w:rsidRPr="00AA068D">
              <w:rPr>
                <w:lang w:eastAsia="uk-UA"/>
              </w:rPr>
              <w:t>середовищі. Освіта</w:t>
            </w:r>
            <w:r w:rsidRPr="00AA068D">
              <w:rPr>
                <w:lang w:val="ru-RU" w:eastAsia="uk-UA"/>
              </w:rPr>
              <w:t xml:space="preserve"> </w:t>
            </w:r>
            <w:r w:rsidRPr="00AA068D">
              <w:rPr>
                <w:lang w:eastAsia="uk-UA"/>
              </w:rPr>
              <w:t>осіб</w:t>
            </w:r>
            <w:r w:rsidRPr="00AA068D">
              <w:rPr>
                <w:lang w:val="ru-RU" w:eastAsia="uk-UA"/>
              </w:rPr>
              <w:t xml:space="preserve"> </w:t>
            </w:r>
            <w:r w:rsidRPr="00AA068D">
              <w:rPr>
                <w:lang w:eastAsia="uk-UA"/>
              </w:rPr>
              <w:t>з</w:t>
            </w:r>
            <w:r w:rsidRPr="00AA068D">
              <w:rPr>
                <w:lang w:val="ru-RU" w:eastAsia="uk-UA"/>
              </w:rPr>
              <w:t xml:space="preserve"> </w:t>
            </w:r>
            <w:r w:rsidRPr="00AA068D">
              <w:rPr>
                <w:lang w:eastAsia="uk-UA"/>
              </w:rPr>
              <w:t>особливими</w:t>
            </w:r>
            <w:r w:rsidRPr="00AA068D">
              <w:rPr>
                <w:lang w:val="ru-RU" w:eastAsia="uk-UA"/>
              </w:rPr>
              <w:t xml:space="preserve"> </w:t>
            </w:r>
            <w:r w:rsidRPr="00AA068D">
              <w:rPr>
                <w:lang w:eastAsia="uk-UA"/>
              </w:rPr>
              <w:t>потребами</w:t>
            </w:r>
            <w:r w:rsidRPr="00AA068D">
              <w:rPr>
                <w:lang w:val="ru-RU" w:eastAsia="uk-UA"/>
              </w:rPr>
              <w:t xml:space="preserve"> </w:t>
            </w:r>
            <w:r w:rsidRPr="00AA068D">
              <w:rPr>
                <w:lang w:eastAsia="uk-UA"/>
              </w:rPr>
              <w:t>: шляхи</w:t>
            </w:r>
            <w:r w:rsidRPr="00AA068D">
              <w:rPr>
                <w:lang w:val="ru-RU" w:eastAsia="uk-UA"/>
              </w:rPr>
              <w:t xml:space="preserve"> </w:t>
            </w:r>
            <w:r w:rsidRPr="00AA068D">
              <w:rPr>
                <w:lang w:eastAsia="uk-UA"/>
              </w:rPr>
              <w:t>розбудови</w:t>
            </w:r>
            <w:r w:rsidRPr="00AA068D">
              <w:rPr>
                <w:lang w:val="ru-RU" w:eastAsia="uk-UA"/>
              </w:rPr>
              <w:t xml:space="preserve"> </w:t>
            </w:r>
            <w:r w:rsidRPr="00AA068D">
              <w:rPr>
                <w:lang w:eastAsia="uk-UA"/>
              </w:rPr>
              <w:t xml:space="preserve">: </w:t>
            </w:r>
            <w:proofErr w:type="spellStart"/>
            <w:r w:rsidRPr="00AA068D">
              <w:rPr>
                <w:lang w:eastAsia="uk-UA"/>
              </w:rPr>
              <w:t>зб</w:t>
            </w:r>
            <w:proofErr w:type="spellEnd"/>
            <w:r w:rsidRPr="00AA068D">
              <w:rPr>
                <w:lang w:eastAsia="uk-UA"/>
              </w:rPr>
              <w:t>.</w:t>
            </w:r>
            <w:r w:rsidRPr="00AA068D">
              <w:rPr>
                <w:lang w:val="ru-RU" w:eastAsia="uk-UA"/>
              </w:rPr>
              <w:t xml:space="preserve"> </w:t>
            </w:r>
            <w:r w:rsidRPr="00AA068D">
              <w:rPr>
                <w:lang w:eastAsia="uk-UA"/>
              </w:rPr>
              <w:t>наук.</w:t>
            </w:r>
            <w:r w:rsidRPr="00AA068D">
              <w:rPr>
                <w:lang w:val="ru-RU" w:eastAsia="uk-UA"/>
              </w:rPr>
              <w:t xml:space="preserve"> </w:t>
            </w:r>
            <w:r w:rsidRPr="00AA068D">
              <w:rPr>
                <w:lang w:eastAsia="uk-UA"/>
              </w:rPr>
              <w:t>праць  /  за</w:t>
            </w:r>
            <w:r w:rsidRPr="00AA068D">
              <w:rPr>
                <w:lang w:val="ru-RU" w:eastAsia="uk-UA"/>
              </w:rPr>
              <w:t xml:space="preserve"> </w:t>
            </w:r>
            <w:r w:rsidRPr="00AA068D">
              <w:rPr>
                <w:lang w:eastAsia="uk-UA"/>
              </w:rPr>
              <w:t>ред.</w:t>
            </w:r>
            <w:r w:rsidRPr="00AA068D">
              <w:rPr>
                <w:lang w:val="ru-RU" w:eastAsia="uk-UA"/>
              </w:rPr>
              <w:t xml:space="preserve"> </w:t>
            </w:r>
            <w:r w:rsidRPr="00AA068D">
              <w:rPr>
                <w:lang w:eastAsia="uk-UA"/>
              </w:rPr>
              <w:t xml:space="preserve">В.В. </w:t>
            </w:r>
            <w:proofErr w:type="spellStart"/>
            <w:r w:rsidRPr="00AA068D">
              <w:rPr>
                <w:lang w:eastAsia="uk-UA"/>
              </w:rPr>
              <w:t>Засенка</w:t>
            </w:r>
            <w:proofErr w:type="spellEnd"/>
            <w:r w:rsidRPr="00AA068D">
              <w:rPr>
                <w:lang w:eastAsia="uk-UA"/>
              </w:rPr>
              <w:t xml:space="preserve">.  – К.: ТОВ «Наша друкарня», 2019. – </w:t>
            </w:r>
            <w:proofErr w:type="spellStart"/>
            <w:r w:rsidRPr="00AA068D">
              <w:rPr>
                <w:lang w:eastAsia="uk-UA"/>
              </w:rPr>
              <w:t>Вип</w:t>
            </w:r>
            <w:proofErr w:type="spellEnd"/>
            <w:r w:rsidRPr="00AA068D">
              <w:rPr>
                <w:lang w:eastAsia="uk-UA"/>
              </w:rPr>
              <w:t>. 15. – С. 272-283.</w:t>
            </w:r>
          </w:p>
          <w:p w14:paraId="4EB78D3B" w14:textId="77777777" w:rsidR="00904042" w:rsidRPr="00AA068D" w:rsidRDefault="00904042" w:rsidP="00904042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</w:pPr>
            <w:proofErr w:type="spellStart"/>
            <w:r w:rsidRPr="00AA068D">
              <w:rPr>
                <w:color w:val="000000"/>
                <w:shd w:val="clear" w:color="auto" w:fill="FFFFFF"/>
              </w:rPr>
              <w:t>Засенко</w:t>
            </w:r>
            <w:proofErr w:type="spellEnd"/>
            <w:r w:rsidRPr="00AA068D">
              <w:rPr>
                <w:color w:val="000000"/>
                <w:shd w:val="clear" w:color="auto" w:fill="FFFFFF"/>
              </w:rPr>
              <w:t xml:space="preserve"> В.В., </w:t>
            </w:r>
            <w:proofErr w:type="spellStart"/>
            <w:r w:rsidRPr="00AA068D">
              <w:rPr>
                <w:color w:val="000000"/>
                <w:shd w:val="clear" w:color="auto" w:fill="FFFFFF"/>
              </w:rPr>
              <w:t>Прохоренко</w:t>
            </w:r>
            <w:proofErr w:type="spellEnd"/>
            <w:r w:rsidRPr="00AA068D">
              <w:rPr>
                <w:color w:val="000000"/>
                <w:shd w:val="clear" w:color="auto" w:fill="FFFFFF"/>
              </w:rPr>
              <w:t xml:space="preserve"> Л.І. Інклюзія: філософія освіти для миру / </w:t>
            </w:r>
            <w:proofErr w:type="spellStart"/>
            <w:r w:rsidRPr="00AA068D">
              <w:rPr>
                <w:color w:val="000000"/>
                <w:shd w:val="clear" w:color="auto" w:fill="FFFFFF"/>
              </w:rPr>
              <w:t>Вʼячеслав</w:t>
            </w:r>
            <w:proofErr w:type="spellEnd"/>
            <w:r w:rsidRPr="00AA068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A068D">
              <w:rPr>
                <w:color w:val="000000"/>
                <w:shd w:val="clear" w:color="auto" w:fill="FFFFFF"/>
              </w:rPr>
              <w:t>Засенко</w:t>
            </w:r>
            <w:proofErr w:type="spellEnd"/>
            <w:r w:rsidRPr="00AA068D">
              <w:rPr>
                <w:color w:val="000000"/>
                <w:shd w:val="clear" w:color="auto" w:fill="FFFFFF"/>
              </w:rPr>
              <w:t xml:space="preserve">, Леся </w:t>
            </w:r>
            <w:proofErr w:type="spellStart"/>
            <w:r w:rsidRPr="00AA068D">
              <w:rPr>
                <w:color w:val="000000"/>
                <w:shd w:val="clear" w:color="auto" w:fill="FFFFFF"/>
              </w:rPr>
              <w:t>Прохоренко</w:t>
            </w:r>
            <w:proofErr w:type="spellEnd"/>
            <w:r w:rsidRPr="00AA068D">
              <w:rPr>
                <w:color w:val="000000"/>
                <w:shd w:val="clear" w:color="auto" w:fill="FFFFFF"/>
              </w:rPr>
              <w:t xml:space="preserve"> // Освіта для миру - </w:t>
            </w:r>
            <w:proofErr w:type="spellStart"/>
            <w:r w:rsidRPr="00AA068D">
              <w:rPr>
                <w:color w:val="000000"/>
                <w:shd w:val="clear" w:color="auto" w:fill="FFFFFF"/>
              </w:rPr>
              <w:t>Edukacja</w:t>
            </w:r>
            <w:proofErr w:type="spellEnd"/>
            <w:r w:rsidRPr="00AA068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A068D">
              <w:rPr>
                <w:color w:val="000000"/>
                <w:shd w:val="clear" w:color="auto" w:fill="FFFFFF"/>
              </w:rPr>
              <w:t>dla</w:t>
            </w:r>
            <w:proofErr w:type="spellEnd"/>
            <w:r w:rsidRPr="00AA068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A068D">
              <w:rPr>
                <w:color w:val="000000"/>
                <w:shd w:val="clear" w:color="auto" w:fill="FFFFFF"/>
              </w:rPr>
              <w:t>pokoju</w:t>
            </w:r>
            <w:proofErr w:type="spellEnd"/>
            <w:r w:rsidRPr="00AA068D">
              <w:rPr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AA068D">
              <w:rPr>
                <w:color w:val="000000"/>
                <w:shd w:val="clear" w:color="auto" w:fill="FFFFFF"/>
              </w:rPr>
              <w:t>зб</w:t>
            </w:r>
            <w:proofErr w:type="spellEnd"/>
            <w:r w:rsidRPr="00AA068D">
              <w:rPr>
                <w:color w:val="000000"/>
                <w:shd w:val="clear" w:color="auto" w:fill="FFFFFF"/>
              </w:rPr>
              <w:t xml:space="preserve">. наук. пр.: у 2 т. / </w:t>
            </w:r>
            <w:proofErr w:type="spellStart"/>
            <w:r w:rsidRPr="00AA068D">
              <w:rPr>
                <w:color w:val="000000"/>
                <w:shd w:val="clear" w:color="auto" w:fill="FFFFFF"/>
              </w:rPr>
              <w:t>редкол</w:t>
            </w:r>
            <w:proofErr w:type="spellEnd"/>
            <w:r w:rsidRPr="00AA068D">
              <w:rPr>
                <w:color w:val="000000"/>
                <w:shd w:val="clear" w:color="auto" w:fill="FFFFFF"/>
              </w:rPr>
              <w:t xml:space="preserve">.: Кремень В.Г. (голова); </w:t>
            </w:r>
            <w:proofErr w:type="spellStart"/>
            <w:r w:rsidRPr="00AA068D">
              <w:rPr>
                <w:color w:val="000000"/>
                <w:shd w:val="clear" w:color="auto" w:fill="FFFFFF"/>
              </w:rPr>
              <w:t>Коцур</w:t>
            </w:r>
            <w:proofErr w:type="spellEnd"/>
            <w:r w:rsidRPr="00AA068D">
              <w:rPr>
                <w:color w:val="000000"/>
                <w:shd w:val="clear" w:color="auto" w:fill="FFFFFF"/>
              </w:rPr>
              <w:t xml:space="preserve"> В.П., </w:t>
            </w:r>
            <w:proofErr w:type="spellStart"/>
            <w:r w:rsidRPr="00AA068D">
              <w:rPr>
                <w:color w:val="000000"/>
                <w:shd w:val="clear" w:color="auto" w:fill="FFFFFF"/>
              </w:rPr>
              <w:t>Ничкало</w:t>
            </w:r>
            <w:proofErr w:type="spellEnd"/>
            <w:r w:rsidRPr="00AA068D">
              <w:rPr>
                <w:color w:val="000000"/>
                <w:shd w:val="clear" w:color="auto" w:fill="FFFFFF"/>
              </w:rPr>
              <w:t xml:space="preserve"> Н.Г., </w:t>
            </w:r>
            <w:proofErr w:type="spellStart"/>
            <w:r w:rsidRPr="00AA068D">
              <w:rPr>
                <w:color w:val="000000"/>
                <w:shd w:val="clear" w:color="auto" w:fill="FFFFFF"/>
              </w:rPr>
              <w:t>Шльосек</w:t>
            </w:r>
            <w:proofErr w:type="spellEnd"/>
            <w:r w:rsidRPr="00AA068D">
              <w:rPr>
                <w:color w:val="000000"/>
                <w:shd w:val="clear" w:color="auto" w:fill="FFFFFF"/>
              </w:rPr>
              <w:t xml:space="preserve"> Ф. (</w:t>
            </w:r>
            <w:proofErr w:type="spellStart"/>
            <w:r w:rsidRPr="00AA068D">
              <w:rPr>
                <w:color w:val="000000"/>
                <w:shd w:val="clear" w:color="auto" w:fill="FFFFFF"/>
              </w:rPr>
              <w:t>заст</w:t>
            </w:r>
            <w:proofErr w:type="spellEnd"/>
            <w:r w:rsidRPr="00AA068D">
              <w:rPr>
                <w:color w:val="000000"/>
                <w:shd w:val="clear" w:color="auto" w:fill="FFFFFF"/>
              </w:rPr>
              <w:t xml:space="preserve"> голови); Довгий С.О., </w:t>
            </w:r>
            <w:proofErr w:type="spellStart"/>
            <w:r w:rsidRPr="00AA068D">
              <w:rPr>
                <w:color w:val="000000"/>
                <w:shd w:val="clear" w:color="auto" w:fill="FFFFFF"/>
              </w:rPr>
              <w:t>Лукʼянова</w:t>
            </w:r>
            <w:proofErr w:type="spellEnd"/>
            <w:r w:rsidRPr="00AA068D">
              <w:rPr>
                <w:color w:val="000000"/>
                <w:shd w:val="clear" w:color="auto" w:fill="FFFFFF"/>
              </w:rPr>
              <w:t xml:space="preserve"> Л.Б., Вовк М.П., </w:t>
            </w:r>
            <w:proofErr w:type="spellStart"/>
            <w:r w:rsidRPr="00AA068D">
              <w:rPr>
                <w:color w:val="000000"/>
                <w:shd w:val="clear" w:color="auto" w:fill="FFFFFF"/>
              </w:rPr>
              <w:t>Котун</w:t>
            </w:r>
            <w:proofErr w:type="spellEnd"/>
            <w:r w:rsidRPr="00AA068D">
              <w:rPr>
                <w:color w:val="000000"/>
                <w:shd w:val="clear" w:color="auto" w:fill="FFFFFF"/>
              </w:rPr>
              <w:t xml:space="preserve"> К.В. (члени редколегії). – К.: Вид-во ТОВ «Юрка </w:t>
            </w:r>
            <w:proofErr w:type="spellStart"/>
            <w:r w:rsidRPr="00AA068D">
              <w:rPr>
                <w:color w:val="000000"/>
                <w:shd w:val="clear" w:color="auto" w:fill="FFFFFF"/>
              </w:rPr>
              <w:t>Люченка</w:t>
            </w:r>
            <w:proofErr w:type="spellEnd"/>
            <w:r w:rsidRPr="00AA068D">
              <w:rPr>
                <w:color w:val="000000"/>
                <w:shd w:val="clear" w:color="auto" w:fill="FFFFFF"/>
              </w:rPr>
              <w:t>», 2019. – Т. 1. – 720 с. – С. 109–119.</w:t>
            </w:r>
          </w:p>
          <w:p w14:paraId="341705E5" w14:textId="77777777" w:rsidR="00904042" w:rsidRPr="00AA068D" w:rsidRDefault="00904042" w:rsidP="00904042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</w:pPr>
            <w:proofErr w:type="spellStart"/>
            <w:r w:rsidRPr="00AA068D">
              <w:t>Засенко</w:t>
            </w:r>
            <w:proofErr w:type="spellEnd"/>
            <w:r w:rsidRPr="00AA068D">
              <w:t xml:space="preserve"> В., </w:t>
            </w:r>
            <w:proofErr w:type="spellStart"/>
            <w:r w:rsidRPr="00AA068D">
              <w:t>Прохоренко</w:t>
            </w:r>
            <w:proofErr w:type="spellEnd"/>
            <w:r w:rsidRPr="00AA068D">
              <w:t xml:space="preserve"> Л. До проблеми реформування галузі освіти дітей з особливими потребами.</w:t>
            </w:r>
            <w:r w:rsidRPr="00AA068D">
              <w:rPr>
                <w:lang w:eastAsia="uk-UA"/>
              </w:rPr>
              <w:t xml:space="preserve"> Освіта</w:t>
            </w:r>
            <w:r w:rsidRPr="00AA068D">
              <w:rPr>
                <w:lang w:val="ru-RU" w:eastAsia="uk-UA"/>
              </w:rPr>
              <w:t xml:space="preserve"> </w:t>
            </w:r>
            <w:r w:rsidRPr="00AA068D">
              <w:rPr>
                <w:lang w:eastAsia="uk-UA"/>
              </w:rPr>
              <w:t>осіб</w:t>
            </w:r>
            <w:r w:rsidRPr="00AA068D">
              <w:rPr>
                <w:lang w:val="ru-RU" w:eastAsia="uk-UA"/>
              </w:rPr>
              <w:t xml:space="preserve"> </w:t>
            </w:r>
            <w:r w:rsidRPr="00AA068D">
              <w:rPr>
                <w:lang w:eastAsia="uk-UA"/>
              </w:rPr>
              <w:t>з</w:t>
            </w:r>
            <w:r w:rsidRPr="00AA068D">
              <w:rPr>
                <w:lang w:val="ru-RU" w:eastAsia="uk-UA"/>
              </w:rPr>
              <w:t xml:space="preserve"> </w:t>
            </w:r>
            <w:r w:rsidRPr="00AA068D">
              <w:rPr>
                <w:lang w:eastAsia="uk-UA"/>
              </w:rPr>
              <w:t>особливими</w:t>
            </w:r>
            <w:r w:rsidRPr="00AA068D">
              <w:rPr>
                <w:lang w:val="ru-RU" w:eastAsia="uk-UA"/>
              </w:rPr>
              <w:t xml:space="preserve"> </w:t>
            </w:r>
            <w:r w:rsidRPr="00AA068D">
              <w:rPr>
                <w:lang w:eastAsia="uk-UA"/>
              </w:rPr>
              <w:t>потребами</w:t>
            </w:r>
            <w:r w:rsidRPr="00AA068D">
              <w:rPr>
                <w:lang w:val="ru-RU" w:eastAsia="uk-UA"/>
              </w:rPr>
              <w:t xml:space="preserve"> </w:t>
            </w:r>
            <w:r w:rsidRPr="00AA068D">
              <w:rPr>
                <w:lang w:eastAsia="uk-UA"/>
              </w:rPr>
              <w:t>: шляхи</w:t>
            </w:r>
            <w:r w:rsidRPr="00AA068D">
              <w:rPr>
                <w:lang w:val="ru-RU" w:eastAsia="uk-UA"/>
              </w:rPr>
              <w:t xml:space="preserve"> </w:t>
            </w:r>
            <w:r w:rsidRPr="00AA068D">
              <w:rPr>
                <w:lang w:eastAsia="uk-UA"/>
              </w:rPr>
              <w:t>розбудови</w:t>
            </w:r>
            <w:r w:rsidRPr="00AA068D">
              <w:rPr>
                <w:lang w:val="ru-RU" w:eastAsia="uk-UA"/>
              </w:rPr>
              <w:t xml:space="preserve"> </w:t>
            </w:r>
            <w:r w:rsidRPr="00AA068D">
              <w:rPr>
                <w:lang w:eastAsia="uk-UA"/>
              </w:rPr>
              <w:t xml:space="preserve">: </w:t>
            </w:r>
            <w:proofErr w:type="spellStart"/>
            <w:r w:rsidRPr="00AA068D">
              <w:rPr>
                <w:lang w:eastAsia="uk-UA"/>
              </w:rPr>
              <w:t>зб</w:t>
            </w:r>
            <w:proofErr w:type="spellEnd"/>
            <w:r w:rsidRPr="00AA068D">
              <w:rPr>
                <w:lang w:eastAsia="uk-UA"/>
              </w:rPr>
              <w:t>.</w:t>
            </w:r>
            <w:r w:rsidRPr="00AA068D">
              <w:rPr>
                <w:lang w:val="ru-RU" w:eastAsia="uk-UA"/>
              </w:rPr>
              <w:t xml:space="preserve"> </w:t>
            </w:r>
            <w:r w:rsidRPr="00AA068D">
              <w:rPr>
                <w:lang w:eastAsia="uk-UA"/>
              </w:rPr>
              <w:t>наук.</w:t>
            </w:r>
            <w:r w:rsidRPr="00AA068D">
              <w:rPr>
                <w:lang w:val="ru-RU" w:eastAsia="uk-UA"/>
              </w:rPr>
              <w:t xml:space="preserve"> </w:t>
            </w:r>
            <w:r w:rsidRPr="00AA068D">
              <w:rPr>
                <w:lang w:eastAsia="uk-UA"/>
              </w:rPr>
              <w:t>праць  /  за</w:t>
            </w:r>
            <w:r w:rsidRPr="00AA068D">
              <w:rPr>
                <w:lang w:val="ru-RU" w:eastAsia="uk-UA"/>
              </w:rPr>
              <w:t xml:space="preserve"> </w:t>
            </w:r>
            <w:r w:rsidRPr="00AA068D">
              <w:rPr>
                <w:lang w:eastAsia="uk-UA"/>
              </w:rPr>
              <w:t>ред.</w:t>
            </w:r>
            <w:r w:rsidRPr="00AA068D">
              <w:rPr>
                <w:lang w:val="ru-RU" w:eastAsia="uk-UA"/>
              </w:rPr>
              <w:t xml:space="preserve"> </w:t>
            </w:r>
            <w:r w:rsidRPr="00AA068D">
              <w:rPr>
                <w:lang w:eastAsia="uk-UA"/>
              </w:rPr>
              <w:t xml:space="preserve">В.В. </w:t>
            </w:r>
            <w:proofErr w:type="spellStart"/>
            <w:r w:rsidRPr="00AA068D">
              <w:rPr>
                <w:lang w:eastAsia="uk-UA"/>
              </w:rPr>
              <w:t>Засенка</w:t>
            </w:r>
            <w:proofErr w:type="spellEnd"/>
            <w:r w:rsidRPr="00AA068D">
              <w:rPr>
                <w:lang w:eastAsia="uk-UA"/>
              </w:rPr>
              <w:t xml:space="preserve">.  – К.: ТОВ «Наша друкарня», 2020. – </w:t>
            </w:r>
            <w:proofErr w:type="spellStart"/>
            <w:r w:rsidRPr="00AA068D">
              <w:rPr>
                <w:lang w:eastAsia="uk-UA"/>
              </w:rPr>
              <w:t>Вип</w:t>
            </w:r>
            <w:proofErr w:type="spellEnd"/>
            <w:r w:rsidRPr="00AA068D">
              <w:rPr>
                <w:lang w:eastAsia="uk-UA"/>
              </w:rPr>
              <w:t xml:space="preserve">. 16. – С. </w:t>
            </w:r>
            <w:r w:rsidRPr="00AA068D">
              <w:rPr>
                <w:lang w:val="en-US"/>
              </w:rPr>
              <w:t>143-160</w:t>
            </w:r>
            <w:r w:rsidRPr="00AA068D">
              <w:t>.</w:t>
            </w:r>
          </w:p>
          <w:p w14:paraId="66EFD2D9" w14:textId="5BB4CFC4" w:rsidR="00BB2743" w:rsidRDefault="00BB2743" w:rsidP="00904042">
            <w:pPr>
              <w:pStyle w:val="TableParagraph"/>
              <w:numPr>
                <w:ilvl w:val="0"/>
                <w:numId w:val="5"/>
              </w:numPr>
              <w:tabs>
                <w:tab w:val="left" w:pos="888"/>
              </w:tabs>
              <w:spacing w:before="31" w:line="274" w:lineRule="exact"/>
              <w:ind w:right="96"/>
              <w:rPr>
                <w:sz w:val="24"/>
              </w:rPr>
            </w:pPr>
          </w:p>
        </w:tc>
        <w:tc>
          <w:tcPr>
            <w:tcW w:w="1467" w:type="dxa"/>
          </w:tcPr>
          <w:p w14:paraId="1978C752" w14:textId="77777777" w:rsidR="00F90BB0" w:rsidRDefault="001F7010">
            <w:pPr>
              <w:pStyle w:val="TableParagraph"/>
              <w:spacing w:line="270" w:lineRule="exact"/>
              <w:ind w:left="493"/>
              <w:rPr>
                <w:sz w:val="24"/>
              </w:rPr>
            </w:pPr>
            <w:r>
              <w:rPr>
                <w:sz w:val="24"/>
              </w:rPr>
              <w:t>2012</w:t>
            </w:r>
          </w:p>
          <w:p w14:paraId="49834B43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4CEB2534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73FF09E3" w14:textId="77777777" w:rsidR="00F90BB0" w:rsidRDefault="00F90BB0">
            <w:pPr>
              <w:pStyle w:val="TableParagraph"/>
              <w:spacing w:before="4"/>
              <w:rPr>
                <w:i/>
                <w:sz w:val="34"/>
              </w:rPr>
            </w:pPr>
          </w:p>
          <w:p w14:paraId="1A2B4D0B" w14:textId="77777777" w:rsidR="00F90BB0" w:rsidRDefault="001F7010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2012</w:t>
            </w:r>
          </w:p>
          <w:p w14:paraId="0A3750FA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072A4038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7AEE5D10" w14:textId="77777777" w:rsidR="00F90BB0" w:rsidRDefault="00F90BB0">
            <w:pPr>
              <w:pStyle w:val="TableParagraph"/>
              <w:spacing w:before="6"/>
              <w:rPr>
                <w:i/>
                <w:sz w:val="34"/>
              </w:rPr>
            </w:pPr>
          </w:p>
          <w:p w14:paraId="25751BE9" w14:textId="77777777" w:rsidR="00F90BB0" w:rsidRDefault="001F7010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2013</w:t>
            </w:r>
          </w:p>
          <w:p w14:paraId="18BC7F1B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1264F0E6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457A62F9" w14:textId="77777777" w:rsidR="00F90BB0" w:rsidRDefault="00F90BB0">
            <w:pPr>
              <w:pStyle w:val="TableParagraph"/>
              <w:spacing w:before="4"/>
              <w:rPr>
                <w:i/>
                <w:sz w:val="34"/>
              </w:rPr>
            </w:pPr>
          </w:p>
          <w:p w14:paraId="0333C5E0" w14:textId="77777777" w:rsidR="00F90BB0" w:rsidRDefault="001F7010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2014</w:t>
            </w:r>
          </w:p>
          <w:p w14:paraId="743AC690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0DE07841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77721C6B" w14:textId="77777777" w:rsidR="00F90BB0" w:rsidRDefault="00F90BB0">
            <w:pPr>
              <w:pStyle w:val="TableParagraph"/>
              <w:spacing w:before="5"/>
              <w:rPr>
                <w:i/>
                <w:sz w:val="34"/>
              </w:rPr>
            </w:pPr>
          </w:p>
          <w:p w14:paraId="6FB927A9" w14:textId="77777777" w:rsidR="00F90BB0" w:rsidRDefault="001F7010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2016</w:t>
            </w:r>
          </w:p>
          <w:p w14:paraId="2D3362BA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275F3571" w14:textId="77777777" w:rsidR="00F90BB0" w:rsidRDefault="00F90BB0">
            <w:pPr>
              <w:pStyle w:val="TableParagraph"/>
              <w:spacing w:before="10"/>
              <w:rPr>
                <w:i/>
                <w:sz w:val="32"/>
              </w:rPr>
            </w:pPr>
          </w:p>
          <w:p w14:paraId="55D78EA2" w14:textId="77777777" w:rsidR="00F90BB0" w:rsidRDefault="001F7010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2017</w:t>
            </w:r>
          </w:p>
          <w:p w14:paraId="7A60C8F7" w14:textId="77777777" w:rsidR="00BB2743" w:rsidRDefault="00BB2743">
            <w:pPr>
              <w:pStyle w:val="TableParagraph"/>
              <w:ind w:left="493"/>
              <w:rPr>
                <w:sz w:val="24"/>
              </w:rPr>
            </w:pPr>
          </w:p>
          <w:p w14:paraId="737B999A" w14:textId="77777777" w:rsidR="00BB2743" w:rsidRDefault="00BB2743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14:paraId="64EC6B23" w14:textId="77777777" w:rsidR="00BB2743" w:rsidRDefault="00BB2743">
            <w:pPr>
              <w:pStyle w:val="TableParagraph"/>
              <w:ind w:left="493"/>
              <w:rPr>
                <w:sz w:val="24"/>
              </w:rPr>
            </w:pPr>
          </w:p>
          <w:p w14:paraId="3FB85F2E" w14:textId="77777777" w:rsidR="00BB2743" w:rsidRDefault="00BB2743">
            <w:pPr>
              <w:pStyle w:val="TableParagraph"/>
              <w:ind w:left="493"/>
              <w:rPr>
                <w:sz w:val="24"/>
              </w:rPr>
            </w:pPr>
          </w:p>
          <w:p w14:paraId="6368126C" w14:textId="77777777" w:rsidR="00BB2743" w:rsidRDefault="00BB2743">
            <w:pPr>
              <w:pStyle w:val="TableParagraph"/>
              <w:ind w:left="493"/>
              <w:rPr>
                <w:sz w:val="24"/>
              </w:rPr>
            </w:pPr>
          </w:p>
          <w:p w14:paraId="17CC0538" w14:textId="77777777" w:rsidR="00BB2743" w:rsidRDefault="00BB2743">
            <w:pPr>
              <w:pStyle w:val="TableParagraph"/>
              <w:ind w:left="493"/>
              <w:rPr>
                <w:sz w:val="24"/>
              </w:rPr>
            </w:pPr>
          </w:p>
          <w:p w14:paraId="1DF26886" w14:textId="77777777" w:rsidR="00BB2743" w:rsidRDefault="00BB2743">
            <w:pPr>
              <w:pStyle w:val="TableParagraph"/>
              <w:ind w:left="493"/>
              <w:rPr>
                <w:sz w:val="24"/>
              </w:rPr>
            </w:pPr>
          </w:p>
          <w:p w14:paraId="0BB8B369" w14:textId="77777777" w:rsidR="00BB2743" w:rsidRDefault="00BB2743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4D0FA18D" w14:textId="77777777" w:rsidR="00904042" w:rsidRDefault="00904042">
            <w:pPr>
              <w:pStyle w:val="TableParagraph"/>
              <w:ind w:left="493"/>
              <w:rPr>
                <w:sz w:val="24"/>
              </w:rPr>
            </w:pPr>
          </w:p>
          <w:p w14:paraId="31832DED" w14:textId="77777777" w:rsidR="00904042" w:rsidRDefault="00904042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737A75DC" w14:textId="77777777" w:rsidR="00904042" w:rsidRDefault="00904042">
            <w:pPr>
              <w:pStyle w:val="TableParagraph"/>
              <w:ind w:left="493"/>
              <w:rPr>
                <w:sz w:val="24"/>
              </w:rPr>
            </w:pPr>
          </w:p>
          <w:p w14:paraId="28F0F6D8" w14:textId="77777777" w:rsidR="00904042" w:rsidRDefault="00904042">
            <w:pPr>
              <w:pStyle w:val="TableParagraph"/>
              <w:ind w:left="493"/>
              <w:rPr>
                <w:sz w:val="24"/>
              </w:rPr>
            </w:pPr>
          </w:p>
          <w:p w14:paraId="428EA9F0" w14:textId="77777777" w:rsidR="00904042" w:rsidRDefault="00904042">
            <w:pPr>
              <w:pStyle w:val="TableParagraph"/>
              <w:ind w:left="493"/>
              <w:rPr>
                <w:sz w:val="24"/>
              </w:rPr>
            </w:pPr>
          </w:p>
          <w:p w14:paraId="1BACCCB3" w14:textId="77777777" w:rsidR="00904042" w:rsidRDefault="00904042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5C0ECDD7" w14:textId="77777777" w:rsidR="00904042" w:rsidRDefault="00904042">
            <w:pPr>
              <w:pStyle w:val="TableParagraph"/>
              <w:ind w:left="493"/>
              <w:rPr>
                <w:sz w:val="24"/>
              </w:rPr>
            </w:pPr>
          </w:p>
          <w:p w14:paraId="525BFF9A" w14:textId="77777777" w:rsidR="00904042" w:rsidRDefault="00904042">
            <w:pPr>
              <w:pStyle w:val="TableParagraph"/>
              <w:ind w:left="493"/>
              <w:rPr>
                <w:sz w:val="24"/>
              </w:rPr>
            </w:pPr>
          </w:p>
          <w:p w14:paraId="269E95C2" w14:textId="77777777" w:rsidR="00904042" w:rsidRDefault="00904042">
            <w:pPr>
              <w:pStyle w:val="TableParagraph"/>
              <w:ind w:left="493"/>
              <w:rPr>
                <w:sz w:val="24"/>
              </w:rPr>
            </w:pPr>
          </w:p>
          <w:p w14:paraId="3FFD1AD8" w14:textId="77777777" w:rsidR="00904042" w:rsidRDefault="00904042">
            <w:pPr>
              <w:pStyle w:val="TableParagraph"/>
              <w:ind w:left="493"/>
              <w:rPr>
                <w:sz w:val="24"/>
              </w:rPr>
            </w:pPr>
          </w:p>
          <w:p w14:paraId="0A91E88D" w14:textId="2A21171C" w:rsidR="00904042" w:rsidRDefault="00904042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</w:tbl>
    <w:p w14:paraId="1881938C" w14:textId="77777777" w:rsidR="00F90BB0" w:rsidRDefault="00F90BB0">
      <w:pPr>
        <w:rPr>
          <w:sz w:val="24"/>
        </w:rPr>
        <w:sectPr w:rsidR="00F90BB0">
          <w:pgSz w:w="11910" w:h="16840"/>
          <w:pgMar w:top="84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0"/>
        <w:gridCol w:w="1467"/>
      </w:tblGrid>
      <w:tr w:rsidR="00F90BB0" w14:paraId="3C813AC7" w14:textId="77777777">
        <w:trPr>
          <w:trHeight w:val="871"/>
        </w:trPr>
        <w:tc>
          <w:tcPr>
            <w:tcW w:w="8390" w:type="dxa"/>
          </w:tcPr>
          <w:p w14:paraId="3E0622D3" w14:textId="77777777" w:rsidR="00F90BB0" w:rsidRDefault="001F7010">
            <w:pPr>
              <w:pStyle w:val="TableParagraph"/>
              <w:tabs>
                <w:tab w:val="left" w:pos="2415"/>
                <w:tab w:val="left" w:pos="3659"/>
                <w:tab w:val="left" w:pos="5074"/>
                <w:tab w:val="left" w:pos="6899"/>
              </w:tabs>
              <w:spacing w:line="259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8F8F8"/>
              </w:rPr>
              <w:t>Прохоренко</w:t>
            </w:r>
            <w:proofErr w:type="spellEnd"/>
            <w:r>
              <w:rPr>
                <w:sz w:val="24"/>
                <w:shd w:val="clear" w:color="auto" w:fill="F8F8F8"/>
              </w:rPr>
              <w:tab/>
              <w:t xml:space="preserve">// </w:t>
            </w:r>
            <w:r>
              <w:rPr>
                <w:sz w:val="24"/>
              </w:rPr>
              <w:t>Вісник</w:t>
            </w:r>
            <w:r>
              <w:rPr>
                <w:sz w:val="24"/>
              </w:rPr>
              <w:tab/>
              <w:t>Одеського</w:t>
            </w:r>
            <w:r>
              <w:rPr>
                <w:sz w:val="24"/>
              </w:rPr>
              <w:tab/>
              <w:t>національного</w:t>
            </w:r>
            <w:r>
              <w:rPr>
                <w:sz w:val="24"/>
              </w:rPr>
              <w:tab/>
              <w:t>університету.</w:t>
            </w:r>
          </w:p>
          <w:p w14:paraId="0C72BEA4" w14:textId="77777777" w:rsidR="00F90BB0" w:rsidRDefault="001F7010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Психологія</w:t>
            </w:r>
            <w:r>
              <w:rPr>
                <w:sz w:val="24"/>
                <w:shd w:val="clear" w:color="auto" w:fill="F8F8F8"/>
              </w:rPr>
              <w:t>.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-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2017.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-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Т.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 xml:space="preserve">2, </w:t>
            </w:r>
            <w:proofErr w:type="spellStart"/>
            <w:r>
              <w:rPr>
                <w:sz w:val="24"/>
                <w:shd w:val="clear" w:color="auto" w:fill="F8F8F8"/>
              </w:rPr>
              <w:t>Вип</w:t>
            </w:r>
            <w:proofErr w:type="spellEnd"/>
            <w:r>
              <w:rPr>
                <w:sz w:val="24"/>
                <w:shd w:val="clear" w:color="auto" w:fill="F8F8F8"/>
              </w:rPr>
              <w:t>. 3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(45). -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С. 81-87.</w:t>
            </w:r>
          </w:p>
        </w:tc>
        <w:tc>
          <w:tcPr>
            <w:tcW w:w="1467" w:type="dxa"/>
          </w:tcPr>
          <w:p w14:paraId="29083FB8" w14:textId="77777777" w:rsidR="00F90BB0" w:rsidRDefault="00F90BB0">
            <w:pPr>
              <w:pStyle w:val="TableParagraph"/>
              <w:rPr>
                <w:sz w:val="24"/>
              </w:rPr>
            </w:pPr>
          </w:p>
        </w:tc>
      </w:tr>
    </w:tbl>
    <w:p w14:paraId="44B8C254" w14:textId="77777777" w:rsidR="00F90BB0" w:rsidRDefault="001F7010">
      <w:pPr>
        <w:spacing w:line="262" w:lineRule="exact"/>
        <w:ind w:left="924"/>
        <w:rPr>
          <w:i/>
          <w:sz w:val="24"/>
        </w:rPr>
      </w:pPr>
      <w:r>
        <w:rPr>
          <w:i/>
          <w:sz w:val="24"/>
        </w:rPr>
        <w:t>Інші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праці</w:t>
      </w:r>
    </w:p>
    <w:p w14:paraId="7F03E8C7" w14:textId="77777777" w:rsidR="00F90BB0" w:rsidRDefault="00F90BB0">
      <w:pPr>
        <w:pStyle w:val="a3"/>
        <w:spacing w:before="4"/>
        <w:rPr>
          <w:i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0"/>
        <w:gridCol w:w="1467"/>
      </w:tblGrid>
      <w:tr w:rsidR="00F90BB0" w14:paraId="081932FE" w14:textId="77777777">
        <w:trPr>
          <w:trHeight w:val="318"/>
        </w:trPr>
        <w:tc>
          <w:tcPr>
            <w:tcW w:w="8390" w:type="dxa"/>
          </w:tcPr>
          <w:p w14:paraId="54061972" w14:textId="77777777" w:rsidR="00F90BB0" w:rsidRDefault="001F7010">
            <w:pPr>
              <w:pStyle w:val="TableParagraph"/>
              <w:spacing w:line="273" w:lineRule="exact"/>
              <w:ind w:left="3224" w:right="3220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</w:tc>
        <w:tc>
          <w:tcPr>
            <w:tcW w:w="1467" w:type="dxa"/>
          </w:tcPr>
          <w:p w14:paraId="090B0DB3" w14:textId="77777777" w:rsidR="00F90BB0" w:rsidRDefault="001F7010">
            <w:pPr>
              <w:pStyle w:val="TableParagraph"/>
              <w:spacing w:line="273" w:lineRule="exact"/>
              <w:ind w:left="473" w:right="462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</w:tr>
      <w:tr w:rsidR="00F90BB0" w14:paraId="1B183693" w14:textId="77777777">
        <w:trPr>
          <w:trHeight w:val="13484"/>
        </w:trPr>
        <w:tc>
          <w:tcPr>
            <w:tcW w:w="8390" w:type="dxa"/>
          </w:tcPr>
          <w:p w14:paraId="49C5FF22" w14:textId="77777777" w:rsidR="00F90BB0" w:rsidRDefault="001F7010">
            <w:pPr>
              <w:pStyle w:val="TableParagraph"/>
              <w:spacing w:line="270" w:lineRule="exact"/>
              <w:ind w:left="3874" w:right="31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Програми</w:t>
            </w:r>
          </w:p>
          <w:p w14:paraId="4BD9926B" w14:textId="77777777" w:rsidR="00F90BB0" w:rsidRDefault="001F7010">
            <w:pPr>
              <w:pStyle w:val="TableParagraph"/>
              <w:numPr>
                <w:ilvl w:val="0"/>
                <w:numId w:val="4"/>
              </w:numPr>
              <w:tabs>
                <w:tab w:val="left" w:pos="888"/>
              </w:tabs>
              <w:spacing w:before="140" w:line="237" w:lineRule="auto"/>
              <w:ind w:right="92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Програма розвитку дітей дошкільного віку із затримкою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розвитку від 3 до 7 років «Віконечко» / </w:t>
            </w:r>
            <w:r>
              <w:rPr>
                <w:b/>
                <w:sz w:val="24"/>
              </w:rPr>
              <w:t>[</w:t>
            </w:r>
            <w:r>
              <w:rPr>
                <w:sz w:val="24"/>
              </w:rPr>
              <w:t xml:space="preserve">Т. В. Сак, Л. І.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ін.] 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В. Сак.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Тернопіль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Мандрівець,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URL:</w:t>
            </w:r>
            <w:r>
              <w:rPr>
                <w:color w:val="0000FF"/>
                <w:spacing w:val="-1"/>
                <w:sz w:val="24"/>
              </w:rPr>
              <w:t xml:space="preserve"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http://lib.iitta.gov.ua/708235/</w:t>
              </w:r>
            </w:hyperlink>
          </w:p>
          <w:p w14:paraId="74D2EF41" w14:textId="77777777" w:rsidR="00F90BB0" w:rsidRDefault="001F7010">
            <w:pPr>
              <w:pStyle w:val="TableParagraph"/>
              <w:numPr>
                <w:ilvl w:val="0"/>
                <w:numId w:val="4"/>
              </w:numPr>
              <w:tabs>
                <w:tab w:val="left" w:pos="888"/>
              </w:tabs>
              <w:spacing w:line="317" w:lineRule="exact"/>
              <w:ind w:left="887" w:hanging="42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І.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Програма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з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корекційно-розвивальної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14:paraId="5B318F64" w14:textId="77777777" w:rsidR="00F90BB0" w:rsidRDefault="001F7010">
            <w:pPr>
              <w:pStyle w:val="TableParagraph"/>
              <w:ind w:left="827" w:right="94"/>
              <w:jc w:val="both"/>
              <w:rPr>
                <w:sz w:val="24"/>
              </w:rPr>
            </w:pPr>
            <w:r>
              <w:rPr>
                <w:sz w:val="24"/>
              </w:rPr>
              <w:t>«Корекція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(корекція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когнітивного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підготовчого,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затримкою   психічного   розвитку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/   Т. В. Сак,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Л. І.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URL: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http://lib.iitta.gov</w:t>
              </w:r>
              <w:r>
                <w:rPr>
                  <w:color w:val="0000FF"/>
                  <w:sz w:val="24"/>
                  <w:u w:val="single" w:color="0000FF"/>
                </w:rPr>
                <w:t>.ua/705801/</w:t>
              </w:r>
            </w:hyperlink>
          </w:p>
          <w:p w14:paraId="1756D60F" w14:textId="77777777" w:rsidR="00F90BB0" w:rsidRDefault="001F701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37" w:lineRule="auto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Сак, Т.В.,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 xml:space="preserve">, Л.І. (2016) </w:t>
            </w:r>
            <w:r>
              <w:rPr>
                <w:i/>
                <w:sz w:val="24"/>
              </w:rPr>
              <w:t>програми з корекційно-</w:t>
            </w:r>
            <w:proofErr w:type="spellStart"/>
            <w:r>
              <w:rPr>
                <w:i/>
                <w:sz w:val="24"/>
              </w:rPr>
              <w:t>розвиткової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 для 5-9 класів спеціальних загальноосвітніх навчальних закладів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для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дітей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із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затримкою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психічного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розвитку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«Корекція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розвитку»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[Навчальний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матеріал].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URL:</w:t>
            </w:r>
            <w:r>
              <w:rPr>
                <w:color w:val="0000FF"/>
                <w:spacing w:val="-1"/>
                <w:sz w:val="24"/>
              </w:rPr>
              <w:t xml:space="preserve">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http://lib.iitta.gov.ua/705786/</w:t>
              </w:r>
            </w:hyperlink>
          </w:p>
          <w:p w14:paraId="795EB20C" w14:textId="77777777" w:rsidR="00F90BB0" w:rsidRDefault="001F7010">
            <w:pPr>
              <w:pStyle w:val="TableParagraph"/>
              <w:numPr>
                <w:ilvl w:val="0"/>
                <w:numId w:val="4"/>
              </w:numPr>
              <w:tabs>
                <w:tab w:val="left" w:pos="888"/>
              </w:tabs>
              <w:spacing w:before="2" w:line="237" w:lineRule="auto"/>
              <w:ind w:right="93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Т.В. 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Л.І.,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Мельнікова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Л.О. (2016)</w:t>
            </w:r>
            <w:r>
              <w:rPr>
                <w:i/>
                <w:sz w:val="24"/>
              </w:rPr>
              <w:t>Навчальні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програми для 5-9 (10) класів спеціальних загальноосвітніх навчальних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закладів для дітей із затримкою психічно</w:t>
            </w:r>
            <w:r>
              <w:rPr>
                <w:i/>
                <w:sz w:val="24"/>
              </w:rPr>
              <w:t>го розвитку «Інформатика»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(6-9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класи)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[Навчальний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матеріал]. URL:</w:t>
            </w:r>
            <w:r>
              <w:rPr>
                <w:color w:val="0000FF"/>
                <w:spacing w:val="-1"/>
                <w:sz w:val="24"/>
              </w:rPr>
              <w:t xml:space="preserve"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http://lib.iitta.gov.ua/706055/</w:t>
              </w:r>
            </w:hyperlink>
          </w:p>
          <w:p w14:paraId="40E163D4" w14:textId="77777777" w:rsidR="00F90BB0" w:rsidRDefault="001F701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4" w:line="237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Сак, Т.В.,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 xml:space="preserve">, Л.І., Ващенко, В.М. (2016) </w:t>
            </w:r>
            <w:r>
              <w:rPr>
                <w:i/>
                <w:sz w:val="24"/>
              </w:rPr>
              <w:t>Навчальні програми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 5-9 (10) класів спеціальних загальноосвітніх навчальних закладів 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дітей із затримкою психічного розвитку «Алгебра», «Геометрія» (8-9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класи)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[Навчальний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URL:</w:t>
            </w:r>
            <w:r>
              <w:rPr>
                <w:color w:val="0000FF"/>
                <w:spacing w:val="-1"/>
                <w:sz w:val="24"/>
              </w:rPr>
              <w:t xml:space="preserve"> 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http://lib.iitta.gov.ua/706053</w:t>
              </w:r>
              <w:r>
                <w:rPr>
                  <w:color w:val="0000FF"/>
                  <w:sz w:val="24"/>
                  <w:u w:val="single" w:color="0000FF"/>
                </w:rPr>
                <w:t>/</w:t>
              </w:r>
            </w:hyperlink>
          </w:p>
          <w:p w14:paraId="21BFA465" w14:textId="77777777" w:rsidR="00F90BB0" w:rsidRDefault="001F701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2" w:line="237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Сак, Т.В.,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 xml:space="preserve">, Л.І., Ващенко, В.М. (2016) </w:t>
            </w:r>
            <w:r>
              <w:rPr>
                <w:i/>
                <w:sz w:val="24"/>
              </w:rPr>
              <w:t>Навчальні програми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 5-9 (10) класів спеціальних загальноосвітніх навчальних закладів 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дітей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затримкою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психічного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розвитку «Алгебра»,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«Геометрія»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[Навчальний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матеріал]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URL:</w:t>
            </w:r>
            <w:r>
              <w:rPr>
                <w:color w:val="0000FF"/>
                <w:spacing w:val="-1"/>
                <w:sz w:val="24"/>
              </w:rPr>
              <w:t xml:space="preserve"> </w:t>
            </w:r>
            <w:hyperlink r:id="rId35">
              <w:r>
                <w:rPr>
                  <w:color w:val="0000FF"/>
                  <w:sz w:val="24"/>
                  <w:u w:val="single" w:color="0000FF"/>
                </w:rPr>
                <w:t>http://lib.iitta.gov.ua/706051/</w:t>
              </w:r>
            </w:hyperlink>
          </w:p>
          <w:p w14:paraId="50126B24" w14:textId="77777777" w:rsidR="00F90BB0" w:rsidRDefault="00F90BB0">
            <w:pPr>
              <w:pStyle w:val="TableParagraph"/>
              <w:rPr>
                <w:i/>
                <w:sz w:val="24"/>
              </w:rPr>
            </w:pPr>
          </w:p>
          <w:p w14:paraId="6DA5239C" w14:textId="77777777" w:rsidR="00F90BB0" w:rsidRDefault="001F7010">
            <w:pPr>
              <w:pStyle w:val="TableParagraph"/>
              <w:ind w:left="3874" w:right="31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Підручники</w:t>
            </w:r>
          </w:p>
          <w:p w14:paraId="73540836" w14:textId="77777777" w:rsidR="00F90BB0" w:rsidRDefault="00F90BB0">
            <w:pPr>
              <w:pStyle w:val="TableParagraph"/>
              <w:spacing w:before="6"/>
              <w:rPr>
                <w:i/>
                <w:sz w:val="24"/>
              </w:rPr>
            </w:pPr>
          </w:p>
          <w:p w14:paraId="79CBF939" w14:textId="77777777" w:rsidR="00F90BB0" w:rsidRDefault="001F7010">
            <w:pPr>
              <w:pStyle w:val="TableParagraph"/>
              <w:numPr>
                <w:ilvl w:val="0"/>
                <w:numId w:val="4"/>
              </w:numPr>
              <w:tabs>
                <w:tab w:val="left" w:pos="888"/>
              </w:tabs>
              <w:spacing w:before="1" w:line="235" w:lineRule="auto"/>
              <w:ind w:right="94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Сак Т. В.,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 xml:space="preserve"> Л. І. Математика. підготовчий клас : 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затримкою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психічного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</w:t>
            </w:r>
            <w:r>
              <w:rPr>
                <w:sz w:val="24"/>
              </w:rPr>
              <w:t>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Чернівці</w:t>
            </w:r>
          </w:p>
          <w:p w14:paraId="2124F86B" w14:textId="77777777" w:rsidR="00F90BB0" w:rsidRDefault="001F7010">
            <w:pPr>
              <w:pStyle w:val="TableParagraph"/>
              <w:spacing w:before="1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Букрек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144 с.</w:t>
            </w:r>
          </w:p>
          <w:p w14:paraId="225AEC53" w14:textId="77777777" w:rsidR="00F90BB0" w:rsidRDefault="001F7010">
            <w:pPr>
              <w:pStyle w:val="TableParagraph"/>
              <w:numPr>
                <w:ilvl w:val="0"/>
                <w:numId w:val="4"/>
              </w:numPr>
              <w:tabs>
                <w:tab w:val="left" w:pos="888"/>
              </w:tabs>
              <w:spacing w:before="7" w:line="235" w:lineRule="auto"/>
              <w:ind w:right="94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затримкою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психічного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Чернівці</w:t>
            </w:r>
          </w:p>
          <w:p w14:paraId="1529029F" w14:textId="77777777" w:rsidR="00F90BB0" w:rsidRDefault="001F7010">
            <w:pPr>
              <w:pStyle w:val="TableParagraph"/>
              <w:spacing w:before="3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Букрек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615658C3" w14:textId="77777777" w:rsidR="00F90BB0" w:rsidRDefault="001F7010">
            <w:pPr>
              <w:pStyle w:val="TableParagraph"/>
              <w:numPr>
                <w:ilvl w:val="0"/>
                <w:numId w:val="4"/>
              </w:numPr>
              <w:tabs>
                <w:tab w:val="left" w:pos="888"/>
              </w:tabs>
              <w:spacing w:before="4" w:line="237" w:lineRule="auto"/>
              <w:ind w:right="94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 xml:space="preserve">, Л. І., Фесенко </w:t>
            </w:r>
            <w:proofErr w:type="spellStart"/>
            <w:r>
              <w:rPr>
                <w:sz w:val="24"/>
              </w:rPr>
              <w:t>В.Г.Математика</w:t>
            </w:r>
            <w:proofErr w:type="spellEnd"/>
            <w:r>
              <w:rPr>
                <w:sz w:val="24"/>
              </w:rPr>
              <w:t xml:space="preserve">: Підручник для 2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спец.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 для дітей із затримкою психічного розвитку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Л. І.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 xml:space="preserve">, В. Г. Фесенко.   – 192 с. – Чернівці : </w:t>
            </w:r>
            <w:proofErr w:type="spellStart"/>
            <w:r>
              <w:rPr>
                <w:sz w:val="24"/>
              </w:rPr>
              <w:t>Букрек</w:t>
            </w:r>
            <w:proofErr w:type="spellEnd"/>
            <w:r>
              <w:rPr>
                <w:sz w:val="24"/>
              </w:rPr>
              <w:t>, 2015.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176 с.</w:t>
            </w:r>
          </w:p>
          <w:p w14:paraId="48982A39" w14:textId="77777777" w:rsidR="00F90BB0" w:rsidRDefault="001F7010">
            <w:pPr>
              <w:pStyle w:val="TableParagraph"/>
              <w:numPr>
                <w:ilvl w:val="0"/>
                <w:numId w:val="4"/>
              </w:numPr>
              <w:tabs>
                <w:tab w:val="left" w:pos="888"/>
              </w:tabs>
              <w:spacing w:line="317" w:lineRule="exact"/>
              <w:ind w:left="887" w:hanging="421"/>
              <w:jc w:val="both"/>
              <w:rPr>
                <w:sz w:val="24"/>
              </w:rPr>
            </w:pPr>
            <w:r>
              <w:rPr>
                <w:sz w:val="24"/>
              </w:rPr>
              <w:t>Сак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Зошит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підготовчого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</w:p>
          <w:p w14:paraId="1098B071" w14:textId="77777777" w:rsidR="00F90BB0" w:rsidRDefault="001F7010">
            <w:pPr>
              <w:pStyle w:val="TableParagraph"/>
              <w:ind w:left="827" w:right="96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зошит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затримкою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Сак,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Чернівці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Букрек</w:t>
            </w:r>
            <w:proofErr w:type="spellEnd"/>
            <w:r>
              <w:rPr>
                <w:sz w:val="24"/>
              </w:rPr>
              <w:t>,</w:t>
            </w:r>
          </w:p>
          <w:p w14:paraId="4CB58976" w14:textId="77777777" w:rsidR="00F90BB0" w:rsidRDefault="001F7010">
            <w:pPr>
              <w:pStyle w:val="TableParagraph"/>
              <w:spacing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2015.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66 с.</w:t>
            </w:r>
          </w:p>
        </w:tc>
        <w:tc>
          <w:tcPr>
            <w:tcW w:w="1467" w:type="dxa"/>
          </w:tcPr>
          <w:p w14:paraId="6B67465C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74033719" w14:textId="77777777" w:rsidR="00F90BB0" w:rsidRDefault="00F90BB0">
            <w:pPr>
              <w:pStyle w:val="TableParagraph"/>
              <w:spacing w:before="9"/>
              <w:rPr>
                <w:i/>
                <w:sz w:val="28"/>
              </w:rPr>
            </w:pPr>
          </w:p>
          <w:p w14:paraId="3A65A7B4" w14:textId="77777777" w:rsidR="00F90BB0" w:rsidRDefault="001F7010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2015</w:t>
            </w:r>
          </w:p>
          <w:p w14:paraId="68DF7456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5F7F002D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26369EA2" w14:textId="77777777" w:rsidR="00F90BB0" w:rsidRDefault="00F90BB0">
            <w:pPr>
              <w:pStyle w:val="TableParagraph"/>
              <w:spacing w:before="4"/>
              <w:rPr>
                <w:i/>
                <w:sz w:val="34"/>
              </w:rPr>
            </w:pPr>
          </w:p>
          <w:p w14:paraId="18706FFD" w14:textId="77777777" w:rsidR="00F90BB0" w:rsidRDefault="001F7010">
            <w:pPr>
              <w:pStyle w:val="TableParagraph"/>
              <w:spacing w:before="1"/>
              <w:ind w:left="493"/>
              <w:rPr>
                <w:sz w:val="24"/>
              </w:rPr>
            </w:pPr>
            <w:r>
              <w:rPr>
                <w:sz w:val="24"/>
              </w:rPr>
              <w:t>2016</w:t>
            </w:r>
          </w:p>
          <w:p w14:paraId="2C850D29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0756A5FB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222A379F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48A49365" w14:textId="77777777" w:rsidR="00F90BB0" w:rsidRDefault="00F90BB0">
            <w:pPr>
              <w:pStyle w:val="TableParagraph"/>
              <w:rPr>
                <w:i/>
                <w:sz w:val="36"/>
              </w:rPr>
            </w:pPr>
          </w:p>
          <w:p w14:paraId="6CB77237" w14:textId="77777777" w:rsidR="00F90BB0" w:rsidRDefault="001F7010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2016</w:t>
            </w:r>
          </w:p>
          <w:p w14:paraId="54A590BB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6EAE2D5F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2B0F94BE" w14:textId="77777777" w:rsidR="00F90BB0" w:rsidRDefault="00F90BB0">
            <w:pPr>
              <w:pStyle w:val="TableParagraph"/>
              <w:spacing w:before="4"/>
              <w:rPr>
                <w:i/>
                <w:sz w:val="34"/>
              </w:rPr>
            </w:pPr>
          </w:p>
          <w:p w14:paraId="0FCA00FD" w14:textId="77777777" w:rsidR="00F90BB0" w:rsidRDefault="001F7010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2016</w:t>
            </w:r>
          </w:p>
          <w:p w14:paraId="539493B8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05F3E153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7817DAB5" w14:textId="77777777" w:rsidR="00F90BB0" w:rsidRDefault="00F90BB0">
            <w:pPr>
              <w:pStyle w:val="TableParagraph"/>
              <w:spacing w:before="5"/>
              <w:rPr>
                <w:i/>
                <w:sz w:val="34"/>
              </w:rPr>
            </w:pPr>
          </w:p>
          <w:p w14:paraId="462E3C60" w14:textId="77777777" w:rsidR="00F90BB0" w:rsidRDefault="001F7010">
            <w:pPr>
              <w:pStyle w:val="TableParagraph"/>
              <w:spacing w:before="1"/>
              <w:ind w:left="493"/>
              <w:rPr>
                <w:sz w:val="24"/>
              </w:rPr>
            </w:pPr>
            <w:r>
              <w:rPr>
                <w:sz w:val="24"/>
              </w:rPr>
              <w:t>2016</w:t>
            </w:r>
          </w:p>
          <w:p w14:paraId="76CF1AFE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024B869A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26776D08" w14:textId="77777777" w:rsidR="00F90BB0" w:rsidRDefault="00F90BB0">
            <w:pPr>
              <w:pStyle w:val="TableParagraph"/>
              <w:spacing w:before="4"/>
              <w:rPr>
                <w:i/>
                <w:sz w:val="34"/>
              </w:rPr>
            </w:pPr>
          </w:p>
          <w:p w14:paraId="4E9E9064" w14:textId="77777777" w:rsidR="00F90BB0" w:rsidRDefault="001F7010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2016</w:t>
            </w:r>
          </w:p>
          <w:p w14:paraId="34163DEC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5452484C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73AC62F9" w14:textId="77777777" w:rsidR="00F90BB0" w:rsidRDefault="00F90BB0">
            <w:pPr>
              <w:pStyle w:val="TableParagraph"/>
              <w:spacing w:before="5"/>
              <w:rPr>
                <w:i/>
                <w:sz w:val="34"/>
              </w:rPr>
            </w:pPr>
          </w:p>
          <w:p w14:paraId="375DE2B8" w14:textId="77777777" w:rsidR="00F90BB0" w:rsidRDefault="001F7010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2014</w:t>
            </w:r>
          </w:p>
          <w:p w14:paraId="27CF74DA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5CC29806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304F0D4D" w14:textId="77777777" w:rsidR="00F90BB0" w:rsidRDefault="00F90BB0">
            <w:pPr>
              <w:pStyle w:val="TableParagraph"/>
              <w:spacing w:before="3"/>
              <w:rPr>
                <w:i/>
                <w:sz w:val="34"/>
              </w:rPr>
            </w:pPr>
          </w:p>
          <w:p w14:paraId="63BE04C2" w14:textId="77777777" w:rsidR="00F90BB0" w:rsidRDefault="001F7010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2014</w:t>
            </w:r>
          </w:p>
          <w:p w14:paraId="0BC972C0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4A43F548" w14:textId="77777777" w:rsidR="00F90BB0" w:rsidRDefault="00F90BB0">
            <w:pPr>
              <w:pStyle w:val="TableParagraph"/>
              <w:spacing w:before="10"/>
              <w:rPr>
                <w:i/>
                <w:sz w:val="32"/>
              </w:rPr>
            </w:pPr>
          </w:p>
          <w:p w14:paraId="2C25BA93" w14:textId="77777777" w:rsidR="00F90BB0" w:rsidRDefault="001F7010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2015</w:t>
            </w:r>
          </w:p>
          <w:p w14:paraId="3E737710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6EAB7C99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43D7E6FA" w14:textId="77777777" w:rsidR="00F90BB0" w:rsidRDefault="00F90BB0">
            <w:pPr>
              <w:pStyle w:val="TableParagraph"/>
              <w:spacing w:before="4"/>
              <w:rPr>
                <w:i/>
                <w:sz w:val="34"/>
              </w:rPr>
            </w:pPr>
          </w:p>
          <w:p w14:paraId="4CC4E627" w14:textId="77777777" w:rsidR="00F90BB0" w:rsidRDefault="001F7010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2015</w:t>
            </w:r>
          </w:p>
          <w:p w14:paraId="38BE3E22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756281A1" w14:textId="77777777" w:rsidR="00F90BB0" w:rsidRDefault="00F90BB0">
            <w:pPr>
              <w:pStyle w:val="TableParagraph"/>
              <w:spacing w:before="11"/>
              <w:rPr>
                <w:i/>
                <w:sz w:val="32"/>
              </w:rPr>
            </w:pPr>
          </w:p>
          <w:p w14:paraId="5F13F12D" w14:textId="77777777" w:rsidR="00F90BB0" w:rsidRDefault="001F7010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</w:tbl>
    <w:p w14:paraId="0AF2561C" w14:textId="77777777" w:rsidR="00F90BB0" w:rsidRDefault="00F90BB0">
      <w:pPr>
        <w:rPr>
          <w:sz w:val="24"/>
        </w:rPr>
        <w:sectPr w:rsidR="00F90BB0">
          <w:pgSz w:w="11910" w:h="16840"/>
          <w:pgMar w:top="84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0"/>
        <w:gridCol w:w="1467"/>
      </w:tblGrid>
      <w:tr w:rsidR="00F90BB0" w14:paraId="71FB2E00" w14:textId="77777777">
        <w:trPr>
          <w:trHeight w:val="3465"/>
        </w:trPr>
        <w:tc>
          <w:tcPr>
            <w:tcW w:w="8390" w:type="dxa"/>
          </w:tcPr>
          <w:p w14:paraId="0DDE2633" w14:textId="77777777" w:rsidR="00F90BB0" w:rsidRDefault="001F7010">
            <w:pPr>
              <w:pStyle w:val="TableParagraph"/>
              <w:numPr>
                <w:ilvl w:val="0"/>
                <w:numId w:val="3"/>
              </w:numPr>
              <w:tabs>
                <w:tab w:val="left" w:pos="888"/>
              </w:tabs>
              <w:spacing w:line="237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Сак Т. В.,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 xml:space="preserve"> Л. І. Зошит з математики для 1 класу : зошит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для 1 класу для спеціальних загальноосвітніх 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 для дітей із затримкою психічного розвитку / Т. В. Сак, Л. І.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Чернівці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Букрек</w:t>
            </w:r>
            <w:proofErr w:type="spellEnd"/>
            <w:r>
              <w:rPr>
                <w:sz w:val="24"/>
              </w:rPr>
              <w:t>, 2015. – 66 с.</w:t>
            </w:r>
          </w:p>
          <w:p w14:paraId="1E6C2495" w14:textId="77777777" w:rsidR="00F90BB0" w:rsidRDefault="001F7010">
            <w:pPr>
              <w:pStyle w:val="TableParagraph"/>
              <w:numPr>
                <w:ilvl w:val="0"/>
                <w:numId w:val="3"/>
              </w:numPr>
              <w:tabs>
                <w:tab w:val="left" w:pos="888"/>
              </w:tabs>
              <w:spacing w:line="235" w:lineRule="auto"/>
              <w:ind w:right="98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 xml:space="preserve">, Л. І., Фесенко В.Г. Математика: Підручник для 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спец.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 для дітей із затримкою психічного розвитку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Фесенко.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Чернівці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Букрек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35C4287E" w14:textId="77777777" w:rsidR="00F90BB0" w:rsidRDefault="001F7010">
            <w:pPr>
              <w:pStyle w:val="TableParagraph"/>
              <w:numPr>
                <w:ilvl w:val="0"/>
                <w:numId w:val="3"/>
              </w:numPr>
              <w:tabs>
                <w:tab w:val="left" w:pos="888"/>
              </w:tabs>
              <w:spacing w:line="237" w:lineRule="auto"/>
              <w:ind w:right="97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Фесе</w:t>
            </w:r>
            <w:r>
              <w:rPr>
                <w:sz w:val="24"/>
              </w:rPr>
              <w:t>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Зошит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класу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зошит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 закладів для дітей із затримкою психічного розвитку / Л. І.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Чернівці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Букрек</w:t>
            </w:r>
            <w:proofErr w:type="spellEnd"/>
            <w:r>
              <w:rPr>
                <w:sz w:val="24"/>
              </w:rPr>
              <w:t>, 2015.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 с.</w:t>
            </w:r>
          </w:p>
        </w:tc>
        <w:tc>
          <w:tcPr>
            <w:tcW w:w="1467" w:type="dxa"/>
          </w:tcPr>
          <w:p w14:paraId="415244BD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0C23CDC5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5499C081" w14:textId="77777777" w:rsidR="00F90BB0" w:rsidRDefault="00F90BB0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297AE8B6" w14:textId="77777777" w:rsidR="00F90BB0" w:rsidRDefault="001F7010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2016</w:t>
            </w:r>
          </w:p>
          <w:p w14:paraId="6B3E4B68" w14:textId="77777777" w:rsidR="00F90BB0" w:rsidRDefault="00F90BB0">
            <w:pPr>
              <w:pStyle w:val="TableParagraph"/>
              <w:rPr>
                <w:i/>
                <w:sz w:val="26"/>
              </w:rPr>
            </w:pPr>
          </w:p>
          <w:p w14:paraId="4FDFC4F3" w14:textId="77777777" w:rsidR="00F90BB0" w:rsidRDefault="00F90BB0">
            <w:pPr>
              <w:pStyle w:val="TableParagraph"/>
              <w:spacing w:before="10"/>
              <w:rPr>
                <w:i/>
                <w:sz w:val="32"/>
              </w:rPr>
            </w:pPr>
          </w:p>
          <w:p w14:paraId="569374F8" w14:textId="77777777" w:rsidR="00F90BB0" w:rsidRDefault="001F7010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</w:tbl>
    <w:p w14:paraId="4C20A305" w14:textId="77777777" w:rsidR="00F90BB0" w:rsidRDefault="001F7010">
      <w:pPr>
        <w:pStyle w:val="1"/>
        <w:spacing w:line="266" w:lineRule="exact"/>
      </w:pPr>
      <w:r>
        <w:t>Участь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науково-практичних</w:t>
      </w:r>
      <w:r>
        <w:rPr>
          <w:spacing w:val="-1"/>
        </w:rPr>
        <w:t xml:space="preserve"> </w:t>
      </w:r>
      <w:r>
        <w:t>заходах</w:t>
      </w:r>
    </w:p>
    <w:p w14:paraId="1B1ADBBF" w14:textId="77777777" w:rsidR="00F90BB0" w:rsidRDefault="00F90BB0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90BB0" w14:paraId="69FF9894" w14:textId="77777777">
        <w:trPr>
          <w:trHeight w:val="275"/>
        </w:trPr>
        <w:tc>
          <w:tcPr>
            <w:tcW w:w="2408" w:type="dxa"/>
          </w:tcPr>
          <w:p w14:paraId="706CFB8F" w14:textId="77777777" w:rsidR="00F90BB0" w:rsidRDefault="001F7010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2408" w:type="dxa"/>
          </w:tcPr>
          <w:p w14:paraId="1FFBA09A" w14:textId="77777777" w:rsidR="00F90BB0" w:rsidRDefault="001F7010">
            <w:pPr>
              <w:pStyle w:val="TableParagraph"/>
              <w:spacing w:line="256" w:lineRule="exact"/>
              <w:ind w:left="4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доповіді</w:t>
            </w:r>
          </w:p>
        </w:tc>
        <w:tc>
          <w:tcPr>
            <w:tcW w:w="2408" w:type="dxa"/>
          </w:tcPr>
          <w:p w14:paraId="134CECF8" w14:textId="77777777" w:rsidR="00F90BB0" w:rsidRDefault="001F7010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</w:p>
        </w:tc>
        <w:tc>
          <w:tcPr>
            <w:tcW w:w="2408" w:type="dxa"/>
          </w:tcPr>
          <w:p w14:paraId="092BA257" w14:textId="77777777" w:rsidR="00F90BB0" w:rsidRDefault="001F7010">
            <w:pPr>
              <w:pStyle w:val="TableParagraph"/>
              <w:spacing w:line="256" w:lineRule="exact"/>
              <w:ind w:left="33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</w:p>
        </w:tc>
      </w:tr>
      <w:tr w:rsidR="00F90BB0" w14:paraId="2324A8D9" w14:textId="77777777">
        <w:trPr>
          <w:trHeight w:val="10765"/>
        </w:trPr>
        <w:tc>
          <w:tcPr>
            <w:tcW w:w="2408" w:type="dxa"/>
          </w:tcPr>
          <w:p w14:paraId="0D8D4FB8" w14:textId="77777777" w:rsidR="00F90BB0" w:rsidRDefault="001F7010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  <w:tab w:val="left" w:pos="1182"/>
                <w:tab w:val="left" w:pos="1183"/>
                <w:tab w:val="left" w:pos="185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Педагогіка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науково-практичної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170-</w:t>
            </w:r>
          </w:p>
          <w:p w14:paraId="0137F32E" w14:textId="77777777" w:rsidR="00F90BB0" w:rsidRDefault="001F7010">
            <w:pPr>
              <w:pStyle w:val="TableParagraph"/>
              <w:tabs>
                <w:tab w:val="left" w:pos="1278"/>
                <w:tab w:val="left" w:pos="193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річчю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І.І.Мечникова</w:t>
            </w:r>
            <w:proofErr w:type="spellEnd"/>
            <w:r>
              <w:rPr>
                <w:sz w:val="24"/>
              </w:rPr>
              <w:t>.</w:t>
            </w:r>
          </w:p>
          <w:p w14:paraId="5A78DB10" w14:textId="77777777" w:rsidR="00F90BB0" w:rsidRDefault="001F7010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  <w:tab w:val="left" w:pos="1314"/>
                <w:tab w:val="left" w:pos="2201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Освіта</w:t>
            </w:r>
            <w:r>
              <w:rPr>
                <w:sz w:val="24"/>
              </w:rPr>
              <w:tab/>
              <w:t>дітей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</w:p>
          <w:p w14:paraId="6978ED39" w14:textId="77777777" w:rsidR="00F90BB0" w:rsidRDefault="001F7010">
            <w:pPr>
              <w:pStyle w:val="TableParagraph"/>
              <w:tabs>
                <w:tab w:val="left" w:pos="1998"/>
                <w:tab w:val="left" w:pos="2054"/>
                <w:tab w:val="left" w:pos="223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освітніми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потребами: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інституалізації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інклюзії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:</w:t>
            </w:r>
          </w:p>
          <w:p w14:paraId="5F31850A" w14:textId="77777777" w:rsidR="00F90BB0" w:rsidRDefault="001F7010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Міжнародний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конгрес: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спеціальної</w:t>
            </w:r>
          </w:p>
          <w:p w14:paraId="09C9A89A" w14:textId="77777777" w:rsidR="00F90BB0" w:rsidRDefault="001F7010">
            <w:pPr>
              <w:pStyle w:val="TableParagraph"/>
              <w:tabs>
                <w:tab w:val="left" w:pos="208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педагогіки,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реабілітології</w:t>
            </w:r>
            <w:proofErr w:type="spellEnd"/>
            <w:r>
              <w:rPr>
                <w:sz w:val="24"/>
              </w:rPr>
              <w:t>.</w:t>
            </w:r>
          </w:p>
          <w:p w14:paraId="1855D8DD" w14:textId="77777777" w:rsidR="00F90BB0" w:rsidRDefault="001F701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Всеукраїнська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науково-практична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конференція</w:t>
            </w:r>
          </w:p>
          <w:p w14:paraId="306D639D" w14:textId="77777777" w:rsidR="00F90BB0" w:rsidRDefault="001F7010">
            <w:pPr>
              <w:pStyle w:val="TableParagraph"/>
              <w:tabs>
                <w:tab w:val="left" w:pos="208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«Педагогіка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психологія: стратегії,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технології,</w:t>
            </w:r>
          </w:p>
          <w:p w14:paraId="6F9342E4" w14:textId="77777777" w:rsidR="00F90BB0" w:rsidRDefault="001F70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іннова</w:t>
            </w:r>
            <w:r>
              <w:rPr>
                <w:sz w:val="24"/>
              </w:rPr>
              <w:t>ції»</w:t>
            </w:r>
          </w:p>
          <w:p w14:paraId="7F7A2241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0B811A84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72E2FA04" w14:textId="77777777" w:rsidR="00F90BB0" w:rsidRDefault="001F7010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224"/>
              <w:ind w:right="100" w:firstLine="0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урядових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засіданнях,</w:t>
            </w:r>
          </w:p>
          <w:p w14:paraId="089E50E9" w14:textId="77777777" w:rsidR="00F90BB0" w:rsidRDefault="001F70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міжвідомчих</w:t>
            </w:r>
          </w:p>
          <w:p w14:paraId="3C92AC06" w14:textId="77777777" w:rsidR="00F90BB0" w:rsidRDefault="001F701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комісіях, засіданнях,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нарадах;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нарадах,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</w:p>
          <w:p w14:paraId="61DE308E" w14:textId="77777777" w:rsidR="00F90BB0" w:rsidRDefault="001F7010">
            <w:pPr>
              <w:pStyle w:val="TableParagraph"/>
              <w:tabs>
                <w:tab w:val="left" w:pos="1605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групах</w:t>
            </w:r>
            <w:r>
              <w:rPr>
                <w:sz w:val="24"/>
              </w:rPr>
              <w:tab/>
              <w:t>НАПН</w:t>
            </w:r>
          </w:p>
          <w:p w14:paraId="23F99147" w14:textId="77777777" w:rsidR="00F90BB0" w:rsidRDefault="001F7010">
            <w:pPr>
              <w:pStyle w:val="TableParagraph"/>
              <w:tabs>
                <w:tab w:val="left" w:pos="1741"/>
              </w:tabs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МОН</w:t>
            </w:r>
          </w:p>
        </w:tc>
        <w:tc>
          <w:tcPr>
            <w:tcW w:w="2408" w:type="dxa"/>
          </w:tcPr>
          <w:p w14:paraId="38471487" w14:textId="77777777" w:rsidR="00F90BB0" w:rsidRDefault="001F701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</w:p>
          <w:p w14:paraId="19EB60AD" w14:textId="77777777" w:rsidR="00F90BB0" w:rsidRDefault="001F7010">
            <w:pPr>
              <w:pStyle w:val="TableParagraph"/>
              <w:tabs>
                <w:tab w:val="left" w:pos="213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діяльності молодших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школярів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затримкою</w:t>
            </w:r>
          </w:p>
          <w:p w14:paraId="75E89A52" w14:textId="77777777" w:rsidR="00F90BB0" w:rsidRDefault="001F701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психічного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  <w:p w14:paraId="777534F2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667D1D2D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68D52B86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54F3AE43" w14:textId="77777777" w:rsidR="00F90BB0" w:rsidRDefault="001F7010">
            <w:pPr>
              <w:pStyle w:val="TableParagraph"/>
              <w:spacing w:before="199"/>
              <w:ind w:left="107" w:right="862"/>
              <w:rPr>
                <w:sz w:val="24"/>
              </w:rPr>
            </w:pPr>
            <w:r>
              <w:rPr>
                <w:sz w:val="24"/>
              </w:rPr>
              <w:t>Концепція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саморегуляції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</w:p>
          <w:p w14:paraId="2371207A" w14:textId="77777777" w:rsidR="00F90BB0" w:rsidRDefault="001F7010">
            <w:pPr>
              <w:pStyle w:val="TableParagraph"/>
              <w:tabs>
                <w:tab w:val="left" w:pos="1177"/>
              </w:tabs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школярів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затримкою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  <w:p w14:paraId="45F79D85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4762CFCE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34CAFF88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6AB9DB3F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771CEDBB" w14:textId="77777777" w:rsidR="00F90BB0" w:rsidRDefault="001F7010">
            <w:pPr>
              <w:pStyle w:val="TableParagraph"/>
              <w:spacing w:before="184"/>
              <w:ind w:left="107" w:right="94"/>
              <w:rPr>
                <w:sz w:val="24"/>
              </w:rPr>
            </w:pPr>
            <w:r>
              <w:rPr>
                <w:sz w:val="24"/>
              </w:rPr>
              <w:t>Теоретико-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</w:p>
          <w:p w14:paraId="2BD903B7" w14:textId="77777777" w:rsidR="00F90BB0" w:rsidRDefault="001F7010">
            <w:pPr>
              <w:pStyle w:val="TableParagraph"/>
              <w:tabs>
                <w:tab w:val="left" w:pos="872"/>
              </w:tabs>
              <w:spacing w:before="1"/>
              <w:ind w:left="107" w:right="95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школярів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порушеннями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когнітивного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2408" w:type="dxa"/>
          </w:tcPr>
          <w:p w14:paraId="3F7042CC" w14:textId="77777777" w:rsidR="00F90BB0" w:rsidRDefault="001F70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Харків,</w:t>
            </w:r>
          </w:p>
          <w:p w14:paraId="50BF523E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56C2EEF6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0F56366D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7972AC04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3F3E0D0A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4A870E93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3A47045B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517EE090" w14:textId="77777777" w:rsidR="00F90BB0" w:rsidRDefault="00F90BB0">
            <w:pPr>
              <w:pStyle w:val="TableParagraph"/>
              <w:rPr>
                <w:b/>
                <w:sz w:val="34"/>
              </w:rPr>
            </w:pPr>
          </w:p>
          <w:p w14:paraId="0B79D56C" w14:textId="77777777" w:rsidR="00F90BB0" w:rsidRDefault="001F70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Вінниця,</w:t>
            </w:r>
          </w:p>
          <w:p w14:paraId="5BFD534B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207153E4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36AC1E08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0408E856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64C5CD08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1357A90A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24FCA526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0B586558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59349FD5" w14:textId="77777777" w:rsidR="00F90BB0" w:rsidRDefault="00F90BB0">
            <w:pPr>
              <w:pStyle w:val="TableParagraph"/>
              <w:rPr>
                <w:b/>
                <w:sz w:val="32"/>
              </w:rPr>
            </w:pPr>
          </w:p>
          <w:p w14:paraId="52E4976D" w14:textId="77777777" w:rsidR="00F90BB0" w:rsidRDefault="001F701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Київ,</w:t>
            </w:r>
          </w:p>
          <w:p w14:paraId="269223C4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4F72D0A6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02BB3DDC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6440D452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261E3EDC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715E4C12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499939B0" w14:textId="77777777" w:rsidR="00F90BB0" w:rsidRDefault="00F90BB0">
            <w:pPr>
              <w:pStyle w:val="TableParagraph"/>
              <w:rPr>
                <w:b/>
                <w:sz w:val="36"/>
              </w:rPr>
            </w:pPr>
          </w:p>
          <w:p w14:paraId="1646E530" w14:textId="77777777" w:rsidR="00F90BB0" w:rsidRDefault="001F70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Київ</w:t>
            </w:r>
          </w:p>
        </w:tc>
        <w:tc>
          <w:tcPr>
            <w:tcW w:w="2408" w:type="dxa"/>
          </w:tcPr>
          <w:p w14:paraId="38D32A85" w14:textId="77777777" w:rsidR="00F90BB0" w:rsidRDefault="001F70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травня, 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14:paraId="1813001E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2BF84389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6E43A0EE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3381B336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11C4F610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4C207650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1467C53D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6C067765" w14:textId="77777777" w:rsidR="00F90BB0" w:rsidRDefault="00F90BB0">
            <w:pPr>
              <w:pStyle w:val="TableParagraph"/>
              <w:rPr>
                <w:b/>
                <w:sz w:val="34"/>
              </w:rPr>
            </w:pPr>
          </w:p>
          <w:p w14:paraId="4F1F4D69" w14:textId="77777777" w:rsidR="00F90BB0" w:rsidRDefault="001F7010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27-28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жовтня,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14:paraId="7EE98863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60223699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1B957682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4FF0146B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484C39BE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2F5004F1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2BDA6001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73A1C0A8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1F68D303" w14:textId="77777777" w:rsidR="00F90BB0" w:rsidRDefault="00F90BB0">
            <w:pPr>
              <w:pStyle w:val="TableParagraph"/>
              <w:rPr>
                <w:b/>
                <w:sz w:val="32"/>
              </w:rPr>
            </w:pPr>
          </w:p>
          <w:p w14:paraId="1373D5D0" w14:textId="77777777" w:rsidR="00F90BB0" w:rsidRDefault="001F701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червня 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14:paraId="5DDE371F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30F580B2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5556FDBC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055103AC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10067FF4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64677C65" w14:textId="77777777" w:rsidR="00F90BB0" w:rsidRDefault="00F90BB0">
            <w:pPr>
              <w:pStyle w:val="TableParagraph"/>
              <w:rPr>
                <w:b/>
                <w:sz w:val="26"/>
              </w:rPr>
            </w:pPr>
          </w:p>
          <w:p w14:paraId="711C16D7" w14:textId="77777777" w:rsidR="00F90BB0" w:rsidRDefault="00F90BB0">
            <w:pPr>
              <w:pStyle w:val="TableParagraph"/>
              <w:rPr>
                <w:b/>
                <w:sz w:val="36"/>
              </w:rPr>
            </w:pPr>
          </w:p>
          <w:p w14:paraId="5FB6CBD0" w14:textId="77777777" w:rsidR="00F90BB0" w:rsidRDefault="001F70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  <w:p w14:paraId="5DA52260" w14:textId="131E2DAC" w:rsidR="00C0604B" w:rsidRDefault="00C0604B">
            <w:pPr>
              <w:pStyle w:val="TableParagraph"/>
              <w:ind w:left="106"/>
              <w:rPr>
                <w:sz w:val="24"/>
              </w:rPr>
            </w:pPr>
          </w:p>
        </w:tc>
      </w:tr>
    </w:tbl>
    <w:p w14:paraId="506E5CDB" w14:textId="77777777" w:rsidR="00F90BB0" w:rsidRDefault="00F90BB0">
      <w:pPr>
        <w:rPr>
          <w:sz w:val="24"/>
        </w:rPr>
        <w:sectPr w:rsidR="00F90BB0">
          <w:pgSz w:w="11910" w:h="16840"/>
          <w:pgMar w:top="84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90BB0" w14:paraId="25C47ACF" w14:textId="77777777">
        <w:trPr>
          <w:trHeight w:val="828"/>
        </w:trPr>
        <w:tc>
          <w:tcPr>
            <w:tcW w:w="2408" w:type="dxa"/>
          </w:tcPr>
          <w:p w14:paraId="34ED1719" w14:textId="77777777" w:rsidR="00F90BB0" w:rsidRPr="00415432" w:rsidRDefault="001F7010">
            <w:pPr>
              <w:pStyle w:val="TableParagraph"/>
              <w:tabs>
                <w:tab w:val="left" w:pos="1753"/>
              </w:tabs>
              <w:spacing w:line="259" w:lineRule="exact"/>
              <w:ind w:left="107"/>
              <w:rPr>
                <w:sz w:val="24"/>
                <w:szCs w:val="24"/>
              </w:rPr>
            </w:pPr>
            <w:r w:rsidRPr="00415432">
              <w:rPr>
                <w:sz w:val="24"/>
                <w:szCs w:val="24"/>
              </w:rPr>
              <w:t>України,</w:t>
            </w:r>
            <w:r w:rsidRPr="00415432">
              <w:rPr>
                <w:sz w:val="24"/>
                <w:szCs w:val="24"/>
              </w:rPr>
              <w:tab/>
              <w:t>МСП</w:t>
            </w:r>
          </w:p>
          <w:p w14:paraId="0CE48DDB" w14:textId="77777777" w:rsidR="00F90BB0" w:rsidRPr="00415432" w:rsidRDefault="001F7010">
            <w:pPr>
              <w:pStyle w:val="TableParagraph"/>
              <w:ind w:left="107"/>
              <w:rPr>
                <w:sz w:val="24"/>
                <w:szCs w:val="24"/>
              </w:rPr>
            </w:pPr>
            <w:r w:rsidRPr="00415432">
              <w:rPr>
                <w:sz w:val="24"/>
                <w:szCs w:val="24"/>
              </w:rPr>
              <w:t>України</w:t>
            </w:r>
            <w:r w:rsidRPr="00415432">
              <w:rPr>
                <w:spacing w:val="-2"/>
                <w:sz w:val="24"/>
                <w:szCs w:val="24"/>
              </w:rPr>
              <w:t xml:space="preserve"> </w:t>
            </w:r>
            <w:r w:rsidRPr="00415432">
              <w:rPr>
                <w:sz w:val="24"/>
                <w:szCs w:val="24"/>
              </w:rPr>
              <w:t>та</w:t>
            </w:r>
            <w:r w:rsidRPr="00415432">
              <w:rPr>
                <w:spacing w:val="1"/>
                <w:sz w:val="24"/>
                <w:szCs w:val="24"/>
              </w:rPr>
              <w:t xml:space="preserve"> </w:t>
            </w:r>
            <w:r w:rsidRPr="00415432">
              <w:rPr>
                <w:sz w:val="24"/>
                <w:szCs w:val="24"/>
              </w:rPr>
              <w:t>ін.</w:t>
            </w:r>
          </w:p>
          <w:p w14:paraId="4C961D49" w14:textId="77777777" w:rsidR="00C0604B" w:rsidRPr="00415432" w:rsidRDefault="00C0604B">
            <w:pPr>
              <w:pStyle w:val="TableParagraph"/>
              <w:ind w:left="107"/>
              <w:rPr>
                <w:sz w:val="24"/>
                <w:szCs w:val="24"/>
              </w:rPr>
            </w:pPr>
          </w:p>
          <w:p w14:paraId="6287F545" w14:textId="77777777" w:rsidR="00415432" w:rsidRPr="00415432" w:rsidRDefault="00C0604B" w:rsidP="00415432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5432">
              <w:rPr>
                <w:iCs/>
                <w:sz w:val="24"/>
                <w:szCs w:val="24"/>
              </w:rPr>
              <w:t>5. М</w:t>
            </w:r>
            <w:r w:rsidRPr="00415432">
              <w:rPr>
                <w:iCs/>
                <w:sz w:val="24"/>
                <w:szCs w:val="24"/>
              </w:rPr>
              <w:t>етодологічн</w:t>
            </w:r>
            <w:r w:rsidRPr="00415432">
              <w:rPr>
                <w:iCs/>
                <w:sz w:val="24"/>
                <w:szCs w:val="24"/>
              </w:rPr>
              <w:t>ий</w:t>
            </w:r>
            <w:r w:rsidRPr="00415432">
              <w:rPr>
                <w:iCs/>
                <w:sz w:val="24"/>
                <w:szCs w:val="24"/>
              </w:rPr>
              <w:t xml:space="preserve"> семінар НАПН України «Актуальні проблеми психологічної протидії негативним інформаційним впливам на особистість в умовах сучасних викликів» </w:t>
            </w:r>
          </w:p>
          <w:p w14:paraId="4528EC81" w14:textId="77777777" w:rsidR="00415432" w:rsidRPr="00415432" w:rsidRDefault="00415432" w:rsidP="00415432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5432">
              <w:rPr>
                <w:iCs/>
                <w:sz w:val="24"/>
                <w:szCs w:val="24"/>
              </w:rPr>
              <w:t xml:space="preserve">6. </w:t>
            </w:r>
            <w:r>
              <w:rPr>
                <w:szCs w:val="28"/>
                <w:shd w:val="clear" w:color="auto" w:fill="FFFFFF"/>
              </w:rPr>
              <w:t>В</w:t>
            </w:r>
            <w:r w:rsidRPr="00415432">
              <w:rPr>
                <w:szCs w:val="28"/>
                <w:shd w:val="clear" w:color="auto" w:fill="FFFFFF"/>
              </w:rPr>
              <w:t>еб-</w:t>
            </w:r>
            <w:r w:rsidRPr="00415432">
              <w:rPr>
                <w:rStyle w:val="a7"/>
                <w:rFonts w:eastAsiaTheme="majorEastAsia"/>
                <w:bCs/>
                <w:szCs w:val="28"/>
                <w:shd w:val="clear" w:color="auto" w:fill="FFFFFF"/>
              </w:rPr>
              <w:t>конференці</w:t>
            </w:r>
            <w:r>
              <w:rPr>
                <w:rStyle w:val="a7"/>
                <w:rFonts w:eastAsiaTheme="majorEastAsia"/>
                <w:bCs/>
                <w:szCs w:val="28"/>
                <w:shd w:val="clear" w:color="auto" w:fill="FFFFFF"/>
              </w:rPr>
              <w:t xml:space="preserve">я </w:t>
            </w:r>
            <w:r w:rsidRPr="00415432">
              <w:rPr>
                <w:szCs w:val="28"/>
              </w:rPr>
              <w:t>«Вчені НАПН – українським вчителям»</w:t>
            </w:r>
          </w:p>
          <w:p w14:paraId="55E417B9" w14:textId="77777777" w:rsidR="00415432" w:rsidRPr="00415432" w:rsidRDefault="00415432" w:rsidP="00415432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7E332292" w14:textId="77777777" w:rsidR="00415432" w:rsidRPr="00415432" w:rsidRDefault="00415432" w:rsidP="00415432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55738D35" w14:textId="77777777" w:rsidR="00415432" w:rsidRPr="00415432" w:rsidRDefault="00415432" w:rsidP="00415432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22F46E7C" w14:textId="77777777" w:rsidR="00415432" w:rsidRPr="00415432" w:rsidRDefault="00415432" w:rsidP="00415432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17C39903" w14:textId="77777777" w:rsidR="00415432" w:rsidRPr="00415432" w:rsidRDefault="00415432" w:rsidP="00415432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1C0C84B8" w14:textId="77777777" w:rsidR="00415432" w:rsidRPr="00415432" w:rsidRDefault="00415432" w:rsidP="00415432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1E3D84D9" w14:textId="11EDF637" w:rsidR="00415432" w:rsidRDefault="00415432" w:rsidP="00415432">
            <w:pPr>
              <w:rPr>
                <w:rStyle w:val="a5"/>
                <w:szCs w:val="28"/>
                <w:shd w:val="clear" w:color="auto" w:fill="FFFFFF"/>
              </w:rPr>
            </w:pPr>
            <w:r>
              <w:rPr>
                <w:szCs w:val="28"/>
              </w:rPr>
              <w:t>7.</w:t>
            </w:r>
            <w:r w:rsidRPr="004042F5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>З</w:t>
            </w:r>
            <w:r w:rsidRPr="004042F5">
              <w:rPr>
                <w:szCs w:val="28"/>
                <w:shd w:val="clear" w:color="auto" w:fill="FFFFFF"/>
              </w:rPr>
              <w:t xml:space="preserve">устріч між Інститутом спеціальної педагогіки і психології імені Миколи </w:t>
            </w:r>
            <w:proofErr w:type="spellStart"/>
            <w:r w:rsidRPr="004042F5">
              <w:rPr>
                <w:szCs w:val="28"/>
                <w:shd w:val="clear" w:color="auto" w:fill="FFFFFF"/>
              </w:rPr>
              <w:t>Ярмаченка</w:t>
            </w:r>
            <w:proofErr w:type="spellEnd"/>
            <w:r w:rsidRPr="004042F5">
              <w:rPr>
                <w:szCs w:val="28"/>
                <w:shd w:val="clear" w:color="auto" w:fill="FFFFFF"/>
              </w:rPr>
              <w:t xml:space="preserve"> Національної академії педагогічних наук України (</w:t>
            </w:r>
            <w:proofErr w:type="spellStart"/>
            <w:r w:rsidRPr="004042F5">
              <w:rPr>
                <w:szCs w:val="28"/>
                <w:shd w:val="clear" w:color="auto" w:fill="FFFFFF"/>
              </w:rPr>
              <w:t>Л.Прохоренко</w:t>
            </w:r>
            <w:proofErr w:type="spellEnd"/>
            <w:r w:rsidRPr="004042F5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4042F5">
              <w:rPr>
                <w:szCs w:val="28"/>
                <w:shd w:val="clear" w:color="auto" w:fill="FFFFFF"/>
              </w:rPr>
              <w:t>О.Орлов</w:t>
            </w:r>
            <w:proofErr w:type="spellEnd"/>
            <w:r w:rsidRPr="004042F5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4042F5">
              <w:rPr>
                <w:szCs w:val="28"/>
                <w:shd w:val="clear" w:color="auto" w:fill="FFFFFF"/>
              </w:rPr>
              <w:t>Н.Ярмола</w:t>
            </w:r>
            <w:proofErr w:type="spellEnd"/>
            <w:r w:rsidRPr="004042F5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4042F5">
              <w:rPr>
                <w:szCs w:val="28"/>
                <w:shd w:val="clear" w:color="auto" w:fill="FFFFFF"/>
              </w:rPr>
              <w:t>В.Шевченко</w:t>
            </w:r>
            <w:proofErr w:type="spellEnd"/>
            <w:r w:rsidRPr="004042F5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4042F5">
              <w:rPr>
                <w:szCs w:val="28"/>
                <w:shd w:val="clear" w:color="auto" w:fill="FFFFFF"/>
              </w:rPr>
              <w:t>В.Засенко</w:t>
            </w:r>
            <w:proofErr w:type="spellEnd"/>
            <w:r w:rsidRPr="004042F5">
              <w:rPr>
                <w:szCs w:val="28"/>
                <w:shd w:val="clear" w:color="auto" w:fill="FFFFFF"/>
              </w:rPr>
              <w:t xml:space="preserve">) та </w:t>
            </w:r>
            <w:proofErr w:type="spellStart"/>
            <w:r w:rsidRPr="004042F5">
              <w:rPr>
                <w:szCs w:val="28"/>
                <w:shd w:val="clear" w:color="auto" w:fill="FFFFFF"/>
              </w:rPr>
              <w:t>Едмонтонським</w:t>
            </w:r>
            <w:proofErr w:type="spellEnd"/>
            <w:r w:rsidRPr="004042F5">
              <w:rPr>
                <w:szCs w:val="28"/>
                <w:shd w:val="clear" w:color="auto" w:fill="FFFFFF"/>
              </w:rPr>
              <w:t xml:space="preserve"> Університетом </w:t>
            </w:r>
            <w:proofErr w:type="spellStart"/>
            <w:r w:rsidRPr="004042F5">
              <w:rPr>
                <w:szCs w:val="28"/>
                <w:shd w:val="clear" w:color="auto" w:fill="FFFFFF"/>
              </w:rPr>
              <w:t>Конкордія</w:t>
            </w:r>
            <w:proofErr w:type="spellEnd"/>
            <w:r w:rsidRPr="004042F5">
              <w:rPr>
                <w:szCs w:val="28"/>
                <w:shd w:val="clear" w:color="auto" w:fill="FFFFFF"/>
              </w:rPr>
              <w:t xml:space="preserve"> (Канада) (зі сторони Університету </w:t>
            </w:r>
            <w:proofErr w:type="spellStart"/>
            <w:r w:rsidRPr="004042F5">
              <w:rPr>
                <w:szCs w:val="28"/>
                <w:shd w:val="clear" w:color="auto" w:fill="FFFFFF"/>
              </w:rPr>
              <w:t>Конкордія</w:t>
            </w:r>
            <w:proofErr w:type="spellEnd"/>
            <w:r w:rsidRPr="004042F5">
              <w:rPr>
                <w:szCs w:val="28"/>
                <w:shd w:val="clear" w:color="auto" w:fill="FFFFFF"/>
              </w:rPr>
              <w:t xml:space="preserve"> – Тім </w:t>
            </w:r>
            <w:proofErr w:type="spellStart"/>
            <w:r w:rsidRPr="004042F5">
              <w:rPr>
                <w:szCs w:val="28"/>
                <w:shd w:val="clear" w:color="auto" w:fill="FFFFFF"/>
              </w:rPr>
              <w:t>Лорман</w:t>
            </w:r>
            <w:proofErr w:type="spellEnd"/>
            <w:r w:rsidRPr="004042F5">
              <w:rPr>
                <w:szCs w:val="28"/>
                <w:shd w:val="clear" w:color="auto" w:fill="FFFFFF"/>
              </w:rPr>
              <w:t xml:space="preserve"> – президент; Манфред </w:t>
            </w:r>
            <w:proofErr w:type="spellStart"/>
            <w:r w:rsidRPr="004042F5">
              <w:rPr>
                <w:szCs w:val="28"/>
                <w:shd w:val="clear" w:color="auto" w:fill="FFFFFF"/>
              </w:rPr>
              <w:t>Крепскі</w:t>
            </w:r>
            <w:proofErr w:type="spellEnd"/>
            <w:r w:rsidRPr="004042F5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4042F5">
              <w:rPr>
                <w:szCs w:val="28"/>
                <w:shd w:val="clear" w:color="auto" w:fill="FFFFFF"/>
              </w:rPr>
              <w:t>Зейх</w:t>
            </w:r>
            <w:proofErr w:type="spellEnd"/>
            <w:r w:rsidRPr="004042F5">
              <w:rPr>
                <w:szCs w:val="28"/>
                <w:shd w:val="clear" w:color="auto" w:fill="FFFFFF"/>
              </w:rPr>
              <w:t xml:space="preserve"> – віце-президент із зовнішніх та міжнародних </w:t>
            </w:r>
            <w:proofErr w:type="spellStart"/>
            <w:r w:rsidRPr="004042F5">
              <w:rPr>
                <w:szCs w:val="28"/>
                <w:shd w:val="clear" w:color="auto" w:fill="FFFFFF"/>
              </w:rPr>
              <w:t>зв’язків</w:t>
            </w:r>
            <w:proofErr w:type="spellEnd"/>
            <w:r w:rsidRPr="004042F5">
              <w:rPr>
                <w:szCs w:val="28"/>
                <w:shd w:val="clear" w:color="auto" w:fill="FFFFFF"/>
              </w:rPr>
              <w:t xml:space="preserve">; </w:t>
            </w:r>
            <w:proofErr w:type="spellStart"/>
            <w:r w:rsidRPr="004042F5">
              <w:rPr>
                <w:szCs w:val="28"/>
                <w:shd w:val="clear" w:color="auto" w:fill="FFFFFF"/>
              </w:rPr>
              <w:t>Брент</w:t>
            </w:r>
            <w:proofErr w:type="spellEnd"/>
            <w:r w:rsidRPr="004042F5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4042F5">
              <w:rPr>
                <w:szCs w:val="28"/>
                <w:shd w:val="clear" w:color="auto" w:fill="FFFFFF"/>
              </w:rPr>
              <w:t>Бредфорд</w:t>
            </w:r>
            <w:proofErr w:type="spellEnd"/>
            <w:r w:rsidRPr="004042F5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4042F5">
              <w:rPr>
                <w:szCs w:val="28"/>
                <w:shd w:val="clear" w:color="auto" w:fill="FFFFFF"/>
              </w:rPr>
              <w:t>Шеріл</w:t>
            </w:r>
            <w:proofErr w:type="spellEnd"/>
            <w:r w:rsidRPr="004042F5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4042F5">
              <w:rPr>
                <w:szCs w:val="28"/>
                <w:shd w:val="clear" w:color="auto" w:fill="FFFFFF"/>
              </w:rPr>
              <w:t>Крокер</w:t>
            </w:r>
            <w:proofErr w:type="spellEnd"/>
            <w:r w:rsidRPr="004042F5">
              <w:rPr>
                <w:szCs w:val="28"/>
                <w:shd w:val="clear" w:color="auto" w:fill="FFFFFF"/>
              </w:rPr>
              <w:t xml:space="preserve">, Донна </w:t>
            </w:r>
            <w:proofErr w:type="spellStart"/>
            <w:r w:rsidRPr="004042F5">
              <w:rPr>
                <w:szCs w:val="28"/>
                <w:shd w:val="clear" w:color="auto" w:fill="FFFFFF"/>
              </w:rPr>
              <w:t>МакГі</w:t>
            </w:r>
            <w:proofErr w:type="spellEnd"/>
            <w:r w:rsidRPr="004042F5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4042F5">
              <w:rPr>
                <w:szCs w:val="28"/>
                <w:shd w:val="clear" w:color="auto" w:fill="FFFFFF"/>
              </w:rPr>
              <w:t>Річмонд</w:t>
            </w:r>
            <w:proofErr w:type="spellEnd"/>
            <w:r w:rsidRPr="004042F5">
              <w:rPr>
                <w:szCs w:val="28"/>
                <w:shd w:val="clear" w:color="auto" w:fill="FFFFFF"/>
              </w:rPr>
              <w:t>, </w:t>
            </w:r>
            <w:proofErr w:type="spellStart"/>
            <w:r w:rsidRPr="004042F5">
              <w:rPr>
                <w:szCs w:val="28"/>
                <w:shd w:val="clear" w:color="auto" w:fill="FFFFFF"/>
              </w:rPr>
              <w:t>Сіммі</w:t>
            </w:r>
            <w:proofErr w:type="spellEnd"/>
            <w:r w:rsidRPr="004042F5">
              <w:rPr>
                <w:szCs w:val="28"/>
                <w:shd w:val="clear" w:color="auto" w:fill="FFFFFF"/>
              </w:rPr>
              <w:t> </w:t>
            </w:r>
            <w:proofErr w:type="spellStart"/>
            <w:r w:rsidRPr="004042F5">
              <w:rPr>
                <w:szCs w:val="28"/>
                <w:shd w:val="clear" w:color="auto" w:fill="FFFFFF"/>
              </w:rPr>
              <w:t>Чанг</w:t>
            </w:r>
            <w:proofErr w:type="spellEnd"/>
            <w:r w:rsidRPr="004042F5">
              <w:rPr>
                <w:szCs w:val="28"/>
                <w:shd w:val="clear" w:color="auto" w:fill="FFFFFF"/>
              </w:rPr>
              <w:t xml:space="preserve"> – професори). : </w:t>
            </w:r>
            <w:hyperlink r:id="rId36" w:anchor=".YTdt_TEzbX4" w:history="1">
              <w:r w:rsidRPr="004042F5">
                <w:rPr>
                  <w:rStyle w:val="a5"/>
                  <w:szCs w:val="28"/>
                  <w:shd w:val="clear" w:color="auto" w:fill="FFFFFF"/>
                </w:rPr>
                <w:t>http://ispukr.org.ua/?p=7798&amp;fbclid=IwAR1cMhjvvSh4QixzWZAztXX</w:t>
              </w:r>
              <w:r w:rsidRPr="004042F5">
                <w:rPr>
                  <w:rStyle w:val="a5"/>
                  <w:szCs w:val="28"/>
                  <w:shd w:val="clear" w:color="auto" w:fill="FFFFFF"/>
                </w:rPr>
                <w:t>n</w:t>
              </w:r>
              <w:r w:rsidRPr="004042F5">
                <w:rPr>
                  <w:rStyle w:val="a5"/>
                  <w:szCs w:val="28"/>
                  <w:shd w:val="clear" w:color="auto" w:fill="FFFFFF"/>
                </w:rPr>
                <w:t>PlBPSnXmQqYYDss_P1qQdVG2qDRkh3N_VFI#.YTdt_TEzbX4</w:t>
              </w:r>
            </w:hyperlink>
          </w:p>
          <w:p w14:paraId="710B6243" w14:textId="3908BFFA" w:rsidR="00415432" w:rsidRDefault="00415432" w:rsidP="00415432">
            <w:pPr>
              <w:rPr>
                <w:rStyle w:val="a5"/>
                <w:color w:val="auto"/>
                <w:szCs w:val="28"/>
                <w:shd w:val="clear" w:color="auto" w:fill="FFFFFF"/>
              </w:rPr>
            </w:pPr>
            <w:r>
              <w:rPr>
                <w:rStyle w:val="a5"/>
                <w:szCs w:val="28"/>
                <w:shd w:val="clear" w:color="auto" w:fill="FFFFFF"/>
              </w:rPr>
              <w:t>8.</w:t>
            </w:r>
            <w:r w:rsidRPr="00415432">
              <w:rPr>
                <w:rStyle w:val="a5"/>
                <w:color w:val="auto"/>
                <w:szCs w:val="28"/>
                <w:shd w:val="clear" w:color="auto" w:fill="FFFFFF"/>
              </w:rPr>
              <w:t xml:space="preserve"> </w:t>
            </w:r>
            <w:r w:rsidRPr="004042F5">
              <w:rPr>
                <w:rStyle w:val="a5"/>
                <w:color w:val="auto"/>
                <w:szCs w:val="28"/>
                <w:shd w:val="clear" w:color="auto" w:fill="FFFFFF"/>
                <w:lang w:val="en-US"/>
              </w:rPr>
              <w:t>XV</w:t>
            </w:r>
            <w:r w:rsidRPr="004042F5">
              <w:rPr>
                <w:rStyle w:val="a5"/>
                <w:color w:val="auto"/>
                <w:szCs w:val="28"/>
                <w:shd w:val="clear" w:color="auto" w:fill="FFFFFF"/>
              </w:rPr>
              <w:t xml:space="preserve"> конгрес педіатрів України «Актуальні питання педіатрії»</w:t>
            </w:r>
          </w:p>
          <w:p w14:paraId="1FB99B63" w14:textId="2E8AD5F8" w:rsidR="00415432" w:rsidRDefault="00415432" w:rsidP="00415432">
            <w:pPr>
              <w:rPr>
                <w:rStyle w:val="a5"/>
                <w:color w:val="auto"/>
                <w:szCs w:val="28"/>
                <w:shd w:val="clear" w:color="auto" w:fill="FFFFFF"/>
              </w:rPr>
            </w:pPr>
          </w:p>
          <w:p w14:paraId="1F3F5CFE" w14:textId="5CDF4434" w:rsidR="00415432" w:rsidRDefault="00415432" w:rsidP="00415432">
            <w:pPr>
              <w:rPr>
                <w:rStyle w:val="a5"/>
                <w:color w:val="auto"/>
                <w:szCs w:val="28"/>
                <w:shd w:val="clear" w:color="auto" w:fill="FFFFFF"/>
              </w:rPr>
            </w:pPr>
          </w:p>
          <w:p w14:paraId="7C48671D" w14:textId="7909B82B" w:rsidR="00415432" w:rsidRPr="004042F5" w:rsidRDefault="00415432" w:rsidP="00415432">
            <w:pPr>
              <w:rPr>
                <w:rStyle w:val="a5"/>
                <w:color w:val="auto"/>
                <w:szCs w:val="28"/>
                <w:shd w:val="clear" w:color="auto" w:fill="FFFFFF"/>
              </w:rPr>
            </w:pPr>
            <w:r>
              <w:rPr>
                <w:rStyle w:val="a5"/>
                <w:color w:val="auto"/>
                <w:szCs w:val="28"/>
                <w:shd w:val="clear" w:color="auto" w:fill="FFFFFF"/>
              </w:rPr>
              <w:t>9.</w:t>
            </w:r>
            <w:r w:rsidRPr="004042F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4042F5">
              <w:rPr>
                <w:color w:val="000000"/>
                <w:szCs w:val="28"/>
                <w:shd w:val="clear" w:color="auto" w:fill="FFFFFF"/>
              </w:rPr>
              <w:t xml:space="preserve">Організація і участь </w:t>
            </w:r>
            <w:r w:rsidRPr="004042F5">
              <w:rPr>
                <w:szCs w:val="28"/>
              </w:rPr>
              <w:t>VІ</w:t>
            </w:r>
            <w:r w:rsidRPr="004042F5">
              <w:rPr>
                <w:szCs w:val="28"/>
                <w:lang w:val="en-US"/>
              </w:rPr>
              <w:t>I</w:t>
            </w:r>
            <w:r w:rsidRPr="004042F5">
              <w:rPr>
                <w:szCs w:val="28"/>
              </w:rPr>
              <w:t xml:space="preserve"> Міжнародного конгресу зі спеціальної педагогіки та психології «Діти з особливими потребами: від</w:t>
            </w:r>
            <w:r w:rsidRPr="004042F5">
              <w:rPr>
                <w:szCs w:val="28"/>
                <w:shd w:val="clear" w:color="auto" w:fill="FFFFFF"/>
              </w:rPr>
              <w:t xml:space="preserve"> рівних прав – до рівних можливостей</w:t>
            </w:r>
            <w:r w:rsidRPr="004042F5">
              <w:rPr>
                <w:szCs w:val="28"/>
              </w:rPr>
              <w:t>»</w:t>
            </w:r>
          </w:p>
          <w:p w14:paraId="0CFD037D" w14:textId="391E293D" w:rsidR="00415432" w:rsidRPr="00415432" w:rsidRDefault="00415432" w:rsidP="00415432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543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14:paraId="069BF63F" w14:textId="617B7F4A" w:rsidR="00C0604B" w:rsidRPr="00415432" w:rsidRDefault="00C0604B" w:rsidP="00C0604B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543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0BDAEFBB" w14:textId="77777777" w:rsidR="00F90BB0" w:rsidRPr="00415432" w:rsidRDefault="00F90BB0">
            <w:pPr>
              <w:pStyle w:val="TableParagraph"/>
              <w:rPr>
                <w:sz w:val="24"/>
                <w:szCs w:val="24"/>
              </w:rPr>
            </w:pPr>
          </w:p>
          <w:p w14:paraId="482C1901" w14:textId="77777777" w:rsidR="00C0604B" w:rsidRPr="00415432" w:rsidRDefault="00C0604B">
            <w:pPr>
              <w:pStyle w:val="TableParagraph"/>
              <w:rPr>
                <w:sz w:val="24"/>
                <w:szCs w:val="24"/>
              </w:rPr>
            </w:pPr>
          </w:p>
          <w:p w14:paraId="3D04BC03" w14:textId="77777777" w:rsidR="00C0604B" w:rsidRPr="00415432" w:rsidRDefault="00C0604B">
            <w:pPr>
              <w:pStyle w:val="TableParagraph"/>
              <w:rPr>
                <w:sz w:val="24"/>
                <w:szCs w:val="24"/>
              </w:rPr>
            </w:pPr>
          </w:p>
          <w:p w14:paraId="43B4174D" w14:textId="77777777" w:rsidR="00C0604B" w:rsidRDefault="00415432">
            <w:pPr>
              <w:pStyle w:val="TableParagraph"/>
              <w:rPr>
                <w:sz w:val="24"/>
                <w:szCs w:val="24"/>
              </w:rPr>
            </w:pPr>
            <w:r w:rsidRPr="00415432">
              <w:rPr>
                <w:sz w:val="24"/>
                <w:szCs w:val="24"/>
              </w:rPr>
              <w:t>Психологічний супровід дітей з особливими потребами та їхніх родин в умовах кризових викликів</w:t>
            </w:r>
          </w:p>
          <w:p w14:paraId="5A85076E" w14:textId="77777777" w:rsidR="00415432" w:rsidRDefault="00415432">
            <w:pPr>
              <w:pStyle w:val="TableParagraph"/>
              <w:rPr>
                <w:sz w:val="24"/>
                <w:szCs w:val="24"/>
              </w:rPr>
            </w:pPr>
          </w:p>
          <w:p w14:paraId="5073B121" w14:textId="77777777" w:rsidR="00415432" w:rsidRDefault="00415432">
            <w:pPr>
              <w:pStyle w:val="TableParagraph"/>
              <w:rPr>
                <w:sz w:val="24"/>
                <w:szCs w:val="24"/>
              </w:rPr>
            </w:pPr>
          </w:p>
          <w:p w14:paraId="3711DCA8" w14:textId="77777777" w:rsidR="00415432" w:rsidRDefault="00415432">
            <w:pPr>
              <w:pStyle w:val="TableParagraph"/>
              <w:rPr>
                <w:sz w:val="24"/>
                <w:szCs w:val="24"/>
              </w:rPr>
            </w:pPr>
          </w:p>
          <w:p w14:paraId="2AF88D4F" w14:textId="77777777" w:rsidR="00415432" w:rsidRDefault="00415432">
            <w:pPr>
              <w:pStyle w:val="TableParagraph"/>
              <w:rPr>
                <w:sz w:val="24"/>
                <w:szCs w:val="24"/>
              </w:rPr>
            </w:pPr>
          </w:p>
          <w:p w14:paraId="1A29C122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  <w:r w:rsidRPr="00415432">
              <w:rPr>
                <w:szCs w:val="28"/>
              </w:rPr>
              <w:t>Наукова доповідь на пленарному засіданні:  «</w:t>
            </w:r>
            <w:r w:rsidRPr="00415432">
              <w:rPr>
                <w:szCs w:val="28"/>
                <w:shd w:val="clear" w:color="auto" w:fill="FFFFFF"/>
              </w:rPr>
              <w:t xml:space="preserve">Діти з особливими потребами в умовах кризових викликів: навчання та супровід». : </w:t>
            </w:r>
            <w:hyperlink r:id="rId37" w:history="1">
              <w:r w:rsidRPr="00415432">
                <w:rPr>
                  <w:rStyle w:val="a5"/>
                  <w:szCs w:val="28"/>
                  <w:shd w:val="clear" w:color="auto" w:fill="FFFFFF"/>
                </w:rPr>
                <w:t>https://undip.org.ua/wp-content/uploads/2021/08/2021_Prohrama_serpnevykh-konferentsiy.p</w:t>
              </w:r>
              <w:r w:rsidRPr="00415432">
                <w:rPr>
                  <w:rStyle w:val="a5"/>
                  <w:szCs w:val="28"/>
                  <w:shd w:val="clear" w:color="auto" w:fill="FFFFFF"/>
                </w:rPr>
                <w:t>d</w:t>
              </w:r>
              <w:r w:rsidRPr="00415432">
                <w:rPr>
                  <w:rStyle w:val="a5"/>
                  <w:szCs w:val="28"/>
                  <w:shd w:val="clear" w:color="auto" w:fill="FFFFFF"/>
                </w:rPr>
                <w:t>f</w:t>
              </w:r>
            </w:hyperlink>
          </w:p>
          <w:p w14:paraId="74C55F42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1EAD8904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5592B389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7647EE1C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095DB7F8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787B36AA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03F175D5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3DCD68C3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7A444CBC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362A7EBB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735804E6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0DBCA7AE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61986F4A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00F989E3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1C5FBE04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21CED5CC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102155C5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70B6536C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4E5138C4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7A1D82FC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2B58BB9A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5AFD89C1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01E2EF0D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721E9189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499C9008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593466F1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1790D602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7524C6D4" w14:textId="77777777" w:rsidR="00415432" w:rsidRDefault="00415432">
            <w:pPr>
              <w:pStyle w:val="TableParagraph"/>
              <w:rPr>
                <w:rStyle w:val="a5"/>
                <w:szCs w:val="28"/>
                <w:shd w:val="clear" w:color="auto" w:fill="FFFFFF"/>
              </w:rPr>
            </w:pPr>
          </w:p>
          <w:p w14:paraId="737AFED5" w14:textId="77777777" w:rsidR="00415432" w:rsidRDefault="00415432">
            <w:pPr>
              <w:pStyle w:val="TableParagraph"/>
              <w:rPr>
                <w:color w:val="000000"/>
                <w:szCs w:val="28"/>
                <w:shd w:val="clear" w:color="auto" w:fill="FFFFFF"/>
              </w:rPr>
            </w:pPr>
            <w:r w:rsidRPr="004042F5">
              <w:rPr>
                <w:color w:val="000000"/>
                <w:szCs w:val="28"/>
                <w:shd w:val="clear" w:color="auto" w:fill="FFFFFF"/>
              </w:rPr>
              <w:t>Психологічний супровід дітей з особливими потребами та їх родин в умовах кризових викликів</w:t>
            </w:r>
          </w:p>
          <w:p w14:paraId="28429266" w14:textId="508F16AE" w:rsidR="00415432" w:rsidRPr="00415432" w:rsidRDefault="00415432">
            <w:pPr>
              <w:pStyle w:val="TableParagraph"/>
              <w:rPr>
                <w:sz w:val="24"/>
                <w:szCs w:val="24"/>
              </w:rPr>
            </w:pPr>
            <w:r w:rsidRPr="004042F5">
              <w:rPr>
                <w:bCs/>
                <w:szCs w:val="28"/>
              </w:rPr>
              <w:t>Освіта осіб з особливими потребами: проблеми, розвиток, супровід</w:t>
            </w:r>
          </w:p>
        </w:tc>
        <w:tc>
          <w:tcPr>
            <w:tcW w:w="2408" w:type="dxa"/>
          </w:tcPr>
          <w:p w14:paraId="5DF014A8" w14:textId="77777777" w:rsidR="00F90BB0" w:rsidRDefault="00F90BB0">
            <w:pPr>
              <w:pStyle w:val="TableParagraph"/>
              <w:rPr>
                <w:sz w:val="24"/>
              </w:rPr>
            </w:pPr>
          </w:p>
          <w:p w14:paraId="0C8477E4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5790E6C9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7447934A" w14:textId="77777777" w:rsidR="00415432" w:rsidRDefault="00415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Київ</w:t>
            </w:r>
          </w:p>
          <w:p w14:paraId="536D4C59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3C13CC20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087DEE53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6556386A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3CC0BADC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0B703665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317C77D9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3CAEBE3A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0EEF4133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38953BB5" w14:textId="77777777" w:rsidR="00415432" w:rsidRDefault="00415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Київ</w:t>
            </w:r>
          </w:p>
          <w:p w14:paraId="04373977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1B2A800C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4B96C180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5B3D527C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3777A44F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593A7F71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6427300B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7CA43B2E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1049FD1E" w14:textId="77777777" w:rsidR="00415432" w:rsidRDefault="00415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Київ</w:t>
            </w:r>
          </w:p>
          <w:p w14:paraId="2BC0B6E0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466783D9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26ADE7F8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7E7996D4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19729C9D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54671D40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5324CA72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0C3BAA63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061173C6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34216D61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72A0461E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14949523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20E42854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5228A055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1EE30C59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25FD7D87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180000DE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273E2229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4A6A723C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4200D8C8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715D2064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39EE5325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047302A4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624C85E4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5D3231A1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3E5951C4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10AC3279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12A10DBF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53CDE173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18F551EC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1CF71FC9" w14:textId="59E5C188" w:rsidR="00415432" w:rsidRDefault="00415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Київ</w:t>
            </w:r>
          </w:p>
        </w:tc>
        <w:tc>
          <w:tcPr>
            <w:tcW w:w="2408" w:type="dxa"/>
          </w:tcPr>
          <w:p w14:paraId="74398A97" w14:textId="77777777" w:rsidR="00F90BB0" w:rsidRDefault="00F90BB0">
            <w:pPr>
              <w:pStyle w:val="TableParagraph"/>
              <w:rPr>
                <w:sz w:val="24"/>
              </w:rPr>
            </w:pPr>
          </w:p>
          <w:p w14:paraId="6F3013A6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0AACE8CF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5D8C0EE8" w14:textId="77777777" w:rsidR="00415432" w:rsidRDefault="00415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квітня 2021</w:t>
            </w:r>
          </w:p>
          <w:p w14:paraId="57BD1F54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6207514F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6F1A96E2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33F38DA4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4EA6F18A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40A6C36A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14D1A098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3A4D08C3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562B2F1F" w14:textId="77777777" w:rsidR="00415432" w:rsidRDefault="00415432">
            <w:pPr>
              <w:pStyle w:val="TableParagraph"/>
              <w:rPr>
                <w:sz w:val="24"/>
              </w:rPr>
            </w:pPr>
          </w:p>
          <w:p w14:paraId="7B2646F9" w14:textId="77777777" w:rsidR="00415432" w:rsidRDefault="00415432">
            <w:pPr>
              <w:pStyle w:val="TableParagraph"/>
              <w:rPr>
                <w:szCs w:val="28"/>
              </w:rPr>
            </w:pPr>
            <w:r w:rsidRPr="004042F5">
              <w:rPr>
                <w:szCs w:val="28"/>
              </w:rPr>
              <w:t>25 серпня 2021</w:t>
            </w:r>
          </w:p>
          <w:p w14:paraId="22165EFD" w14:textId="77777777" w:rsidR="00415432" w:rsidRDefault="00415432">
            <w:pPr>
              <w:pStyle w:val="TableParagraph"/>
              <w:rPr>
                <w:szCs w:val="28"/>
              </w:rPr>
            </w:pPr>
          </w:p>
          <w:p w14:paraId="692CD9D9" w14:textId="77777777" w:rsidR="00415432" w:rsidRDefault="00415432">
            <w:pPr>
              <w:pStyle w:val="TableParagraph"/>
              <w:rPr>
                <w:szCs w:val="28"/>
              </w:rPr>
            </w:pPr>
          </w:p>
          <w:p w14:paraId="53D4FC09" w14:textId="77777777" w:rsidR="00415432" w:rsidRDefault="00415432">
            <w:pPr>
              <w:pStyle w:val="TableParagraph"/>
              <w:rPr>
                <w:szCs w:val="28"/>
              </w:rPr>
            </w:pPr>
          </w:p>
          <w:p w14:paraId="20701711" w14:textId="77777777" w:rsidR="00415432" w:rsidRDefault="00415432">
            <w:pPr>
              <w:pStyle w:val="TableParagraph"/>
              <w:rPr>
                <w:szCs w:val="28"/>
              </w:rPr>
            </w:pPr>
          </w:p>
          <w:p w14:paraId="1A1A0FE3" w14:textId="77777777" w:rsidR="00415432" w:rsidRDefault="00415432">
            <w:pPr>
              <w:pStyle w:val="TableParagraph"/>
              <w:rPr>
                <w:szCs w:val="28"/>
              </w:rPr>
            </w:pPr>
          </w:p>
          <w:p w14:paraId="595A5483" w14:textId="77777777" w:rsidR="00415432" w:rsidRDefault="00415432">
            <w:pPr>
              <w:pStyle w:val="TableParagraph"/>
              <w:rPr>
                <w:szCs w:val="28"/>
              </w:rPr>
            </w:pPr>
          </w:p>
          <w:p w14:paraId="4CEAE752" w14:textId="77777777" w:rsidR="00415432" w:rsidRDefault="00415432">
            <w:pPr>
              <w:pStyle w:val="TableParagraph"/>
              <w:rPr>
                <w:szCs w:val="28"/>
              </w:rPr>
            </w:pPr>
          </w:p>
          <w:p w14:paraId="59EE7716" w14:textId="77777777" w:rsidR="00415432" w:rsidRDefault="00415432">
            <w:pPr>
              <w:pStyle w:val="TableParagraph"/>
              <w:rPr>
                <w:szCs w:val="28"/>
              </w:rPr>
            </w:pPr>
          </w:p>
          <w:p w14:paraId="185C1F9B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  <w:r w:rsidRPr="00415432">
              <w:rPr>
                <w:rStyle w:val="a6"/>
                <w:b w:val="0"/>
                <w:bCs w:val="0"/>
                <w:szCs w:val="28"/>
                <w:shd w:val="clear" w:color="auto" w:fill="FFFFFF"/>
              </w:rPr>
              <w:t>26 Серпня 2021 </w:t>
            </w:r>
          </w:p>
          <w:p w14:paraId="11A2F4ED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581FB9FA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19658393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416DACE6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29932E16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7041E345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0DFC2855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37981FEE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41EC3174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20F194FE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29978142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13D0940C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12584C1E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4C43E75F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53BD7AA0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1B8C9A6F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2734765E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7D715ADC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1FCA2D9A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12888D51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33FC8A82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7A4A97C8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190FF765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5A305E3E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6541E7E9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1479129C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35F4C42D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253FDAA8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2535FD5A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2DF4925F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0AC6DCBA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68AB66D9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0E30FDB7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7E42A052" w14:textId="77777777" w:rsidR="00415432" w:rsidRDefault="00415432">
            <w:pPr>
              <w:pStyle w:val="TableParagraph"/>
              <w:rPr>
                <w:rStyle w:val="a6"/>
                <w:b w:val="0"/>
                <w:bCs w:val="0"/>
                <w:szCs w:val="28"/>
                <w:shd w:val="clear" w:color="auto" w:fill="FFFFFF"/>
              </w:rPr>
            </w:pPr>
          </w:p>
          <w:p w14:paraId="4F8B157F" w14:textId="162A6C2B" w:rsidR="00415432" w:rsidRPr="00415432" w:rsidRDefault="00415432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rStyle w:val="a6"/>
                <w:b w:val="0"/>
                <w:bCs w:val="0"/>
                <w:szCs w:val="28"/>
                <w:shd w:val="clear" w:color="auto" w:fill="FFFFFF"/>
              </w:rPr>
              <w:t>7-8 жовтня 2021</w:t>
            </w:r>
          </w:p>
        </w:tc>
      </w:tr>
    </w:tbl>
    <w:p w14:paraId="7DA83096" w14:textId="77777777" w:rsidR="00F90BB0" w:rsidRDefault="001F7010">
      <w:pPr>
        <w:spacing w:line="266" w:lineRule="exact"/>
        <w:ind w:left="924"/>
        <w:jc w:val="both"/>
        <w:rPr>
          <w:b/>
          <w:sz w:val="24"/>
        </w:rPr>
      </w:pPr>
      <w:r>
        <w:rPr>
          <w:b/>
          <w:sz w:val="24"/>
        </w:rPr>
        <w:t>Науково-організаційна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діяльність</w:t>
      </w:r>
    </w:p>
    <w:p w14:paraId="385CDF15" w14:textId="77777777" w:rsidR="00F90BB0" w:rsidRDefault="001F7010">
      <w:pPr>
        <w:pStyle w:val="a3"/>
        <w:spacing w:before="134" w:line="360" w:lineRule="auto"/>
        <w:ind w:left="216" w:right="226" w:firstLine="707"/>
        <w:jc w:val="both"/>
      </w:pPr>
      <w:r>
        <w:t>Організація</w:t>
      </w:r>
      <w:r>
        <w:rPr>
          <w:spacing w:val="1"/>
        </w:rPr>
        <w:t xml:space="preserve"> </w:t>
      </w:r>
      <w:r>
        <w:t>науково-експериментальної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відділів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педагогіки</w:t>
      </w:r>
      <w:r>
        <w:rPr>
          <w:spacing w:val="1"/>
        </w:rPr>
        <w:t xml:space="preserve"> </w:t>
      </w:r>
      <w:r>
        <w:t>НАПН</w:t>
      </w:r>
      <w:r>
        <w:rPr>
          <w:spacing w:val="1"/>
        </w:rPr>
        <w:t xml:space="preserve"> </w:t>
      </w:r>
      <w:r>
        <w:t>України;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масових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психолого-педагогічного</w:t>
      </w:r>
      <w:r>
        <w:rPr>
          <w:spacing w:val="1"/>
        </w:rPr>
        <w:t xml:space="preserve"> </w:t>
      </w:r>
      <w:r>
        <w:t>супроводу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ООП;</w:t>
      </w:r>
      <w:r>
        <w:rPr>
          <w:spacing w:val="1"/>
        </w:rPr>
        <w:t xml:space="preserve"> </w:t>
      </w:r>
      <w:r>
        <w:t>координатор</w:t>
      </w:r>
      <w:r>
        <w:rPr>
          <w:spacing w:val="1"/>
        </w:rPr>
        <w:t xml:space="preserve"> </w:t>
      </w:r>
      <w:r>
        <w:t>проектів,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залучений</w:t>
      </w:r>
      <w:r>
        <w:rPr>
          <w:spacing w:val="1"/>
        </w:rPr>
        <w:t xml:space="preserve"> </w:t>
      </w:r>
      <w:r>
        <w:t>Інститут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педагогіки НАПН України «Нова українська школа», «Розробка методичного забезпечення</w:t>
      </w:r>
      <w:r>
        <w:rPr>
          <w:spacing w:val="1"/>
        </w:rPr>
        <w:t xml:space="preserve"> </w:t>
      </w:r>
      <w:r>
        <w:t>для ІРЦ», «Розвиток інклюзивного освітнього середовища у Запорізькій області»; організація</w:t>
      </w:r>
      <w:r>
        <w:rPr>
          <w:spacing w:val="-57"/>
        </w:rPr>
        <w:t xml:space="preserve"> </w:t>
      </w:r>
      <w:r>
        <w:t>роботи вчених у ЕБ НАПН України; інформаційна підтримка сайту Інституту спеціальн</w:t>
      </w:r>
      <w:r>
        <w:t>ої</w:t>
      </w:r>
      <w:r>
        <w:rPr>
          <w:spacing w:val="1"/>
        </w:rPr>
        <w:t xml:space="preserve"> </w:t>
      </w:r>
      <w:r>
        <w:t>педагогіки</w:t>
      </w:r>
      <w:r>
        <w:rPr>
          <w:spacing w:val="-1"/>
        </w:rPr>
        <w:t xml:space="preserve"> </w:t>
      </w:r>
      <w:r>
        <w:t>НАПН</w:t>
      </w:r>
      <w:r>
        <w:rPr>
          <w:spacing w:val="-1"/>
        </w:rPr>
        <w:t xml:space="preserve"> </w:t>
      </w:r>
      <w:r>
        <w:t>України.</w:t>
      </w:r>
    </w:p>
    <w:p w14:paraId="5DE6F461" w14:textId="77777777" w:rsidR="00F90BB0" w:rsidRDefault="001F7010">
      <w:pPr>
        <w:pStyle w:val="1"/>
        <w:spacing w:before="5"/>
        <w:jc w:val="both"/>
      </w:pPr>
      <w:r>
        <w:t>Науково-педагогічна</w:t>
      </w:r>
      <w:r>
        <w:rPr>
          <w:spacing w:val="-2"/>
        </w:rPr>
        <w:t xml:space="preserve"> </w:t>
      </w:r>
      <w:r>
        <w:t>діяльність</w:t>
      </w:r>
    </w:p>
    <w:p w14:paraId="003A1F95" w14:textId="77777777" w:rsidR="00F90BB0" w:rsidRDefault="001F7010">
      <w:pPr>
        <w:pStyle w:val="a3"/>
        <w:spacing w:before="38" w:after="47"/>
        <w:ind w:left="924"/>
        <w:jc w:val="both"/>
      </w:pPr>
      <w:r>
        <w:t>Наукове</w:t>
      </w:r>
      <w:r>
        <w:rPr>
          <w:spacing w:val="-6"/>
        </w:rPr>
        <w:t xml:space="preserve"> </w:t>
      </w:r>
      <w:r>
        <w:t>керівництво</w:t>
      </w:r>
      <w:r>
        <w:rPr>
          <w:spacing w:val="-4"/>
        </w:rPr>
        <w:t xml:space="preserve"> </w:t>
      </w:r>
      <w:r>
        <w:t>аспірантами,</w:t>
      </w:r>
      <w:r>
        <w:rPr>
          <w:spacing w:val="-4"/>
        </w:rPr>
        <w:t xml:space="preserve"> </w:t>
      </w:r>
      <w:r>
        <w:t>докторантами,</w:t>
      </w:r>
      <w:r>
        <w:rPr>
          <w:spacing w:val="-4"/>
        </w:rPr>
        <w:t xml:space="preserve"> </w:t>
      </w:r>
      <w:r>
        <w:t>здобувачами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90BB0" w14:paraId="255F92B7" w14:textId="77777777">
        <w:trPr>
          <w:trHeight w:val="633"/>
        </w:trPr>
        <w:tc>
          <w:tcPr>
            <w:tcW w:w="2408" w:type="dxa"/>
          </w:tcPr>
          <w:p w14:paraId="50DA51A6" w14:textId="77777777" w:rsidR="00F90BB0" w:rsidRDefault="001F7010">
            <w:pPr>
              <w:pStyle w:val="TableParagraph"/>
              <w:spacing w:line="270" w:lineRule="exact"/>
              <w:ind w:left="463"/>
              <w:rPr>
                <w:sz w:val="24"/>
              </w:rPr>
            </w:pPr>
            <w:r>
              <w:rPr>
                <w:sz w:val="24"/>
              </w:rPr>
              <w:t>ПІБ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</w:p>
        </w:tc>
        <w:tc>
          <w:tcPr>
            <w:tcW w:w="2408" w:type="dxa"/>
          </w:tcPr>
          <w:p w14:paraId="627B21D3" w14:textId="77777777" w:rsidR="00F90BB0" w:rsidRDefault="001F7010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дисертації</w:t>
            </w:r>
          </w:p>
        </w:tc>
        <w:tc>
          <w:tcPr>
            <w:tcW w:w="2408" w:type="dxa"/>
          </w:tcPr>
          <w:p w14:paraId="28CD7FAF" w14:textId="77777777" w:rsidR="00F90BB0" w:rsidRDefault="001F7010">
            <w:pPr>
              <w:pStyle w:val="TableParagraph"/>
              <w:spacing w:line="270" w:lineRule="exact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Наукова</w:t>
            </w:r>
          </w:p>
          <w:p w14:paraId="6EA822DB" w14:textId="77777777" w:rsidR="00F90BB0" w:rsidRDefault="001F7010">
            <w:pPr>
              <w:pStyle w:val="TableParagraph"/>
              <w:spacing w:before="41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408" w:type="dxa"/>
          </w:tcPr>
          <w:p w14:paraId="434E13EF" w14:textId="77777777" w:rsidR="00F90BB0" w:rsidRDefault="001F7010">
            <w:pPr>
              <w:pStyle w:val="TableParagraph"/>
              <w:spacing w:line="270" w:lineRule="exact"/>
              <w:ind w:left="706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F90BB0" w14:paraId="54C50803" w14:textId="77777777">
        <w:trPr>
          <w:trHeight w:val="4142"/>
        </w:trPr>
        <w:tc>
          <w:tcPr>
            <w:tcW w:w="2408" w:type="dxa"/>
          </w:tcPr>
          <w:p w14:paraId="5E8C369E" w14:textId="77777777" w:rsidR="00F90BB0" w:rsidRDefault="001F7010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9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Бужинецька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Ксенія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Борисівна</w:t>
            </w:r>
          </w:p>
          <w:p w14:paraId="441837D2" w14:textId="77777777" w:rsidR="00F90BB0" w:rsidRDefault="00F90BB0">
            <w:pPr>
              <w:pStyle w:val="TableParagraph"/>
              <w:rPr>
                <w:sz w:val="26"/>
              </w:rPr>
            </w:pPr>
          </w:p>
          <w:p w14:paraId="702246C2" w14:textId="77777777" w:rsidR="00F90BB0" w:rsidRDefault="00F90BB0">
            <w:pPr>
              <w:pStyle w:val="TableParagraph"/>
              <w:rPr>
                <w:sz w:val="26"/>
              </w:rPr>
            </w:pPr>
          </w:p>
          <w:p w14:paraId="6E0167A6" w14:textId="77777777" w:rsidR="00F90BB0" w:rsidRDefault="00F90BB0">
            <w:pPr>
              <w:pStyle w:val="TableParagraph"/>
              <w:rPr>
                <w:sz w:val="26"/>
              </w:rPr>
            </w:pPr>
          </w:p>
          <w:p w14:paraId="46F25027" w14:textId="77777777" w:rsidR="00F90BB0" w:rsidRDefault="00F90BB0">
            <w:pPr>
              <w:pStyle w:val="TableParagraph"/>
              <w:rPr>
                <w:sz w:val="26"/>
              </w:rPr>
            </w:pPr>
          </w:p>
          <w:p w14:paraId="58F9C3F4" w14:textId="77777777" w:rsidR="00F90BB0" w:rsidRDefault="001F7010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  <w:tab w:val="left" w:pos="1738"/>
              </w:tabs>
              <w:spacing w:before="178"/>
              <w:ind w:right="97" w:firstLine="0"/>
              <w:rPr>
                <w:sz w:val="24"/>
              </w:rPr>
            </w:pPr>
            <w:r>
              <w:rPr>
                <w:sz w:val="24"/>
              </w:rPr>
              <w:t>Мойсеєнко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Михайлівна</w:t>
            </w:r>
          </w:p>
        </w:tc>
        <w:tc>
          <w:tcPr>
            <w:tcW w:w="2408" w:type="dxa"/>
          </w:tcPr>
          <w:p w14:paraId="00DF550A" w14:textId="77777777" w:rsidR="00F90BB0" w:rsidRDefault="001F7010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мотивації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  <w:p w14:paraId="12CE1B9B" w14:textId="77777777" w:rsidR="00F90BB0" w:rsidRDefault="001F7010">
            <w:pPr>
              <w:pStyle w:val="TableParagraph"/>
              <w:tabs>
                <w:tab w:val="left" w:pos="220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дошкільників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</w:p>
          <w:p w14:paraId="0805BAEB" w14:textId="77777777" w:rsidR="00F90BB0" w:rsidRDefault="001F7010">
            <w:pPr>
              <w:pStyle w:val="TableParagraph"/>
              <w:ind w:left="107" w:right="927"/>
              <w:rPr>
                <w:sz w:val="24"/>
              </w:rPr>
            </w:pPr>
            <w:r>
              <w:rPr>
                <w:sz w:val="24"/>
              </w:rPr>
              <w:t>когнітивного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Комплексна</w:t>
            </w:r>
          </w:p>
          <w:p w14:paraId="5EE06B6D" w14:textId="77777777" w:rsidR="00F90BB0" w:rsidRDefault="001F7010">
            <w:pPr>
              <w:pStyle w:val="TableParagraph"/>
              <w:tabs>
                <w:tab w:val="left" w:pos="2089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корекція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  <w:p w14:paraId="62861092" w14:textId="77777777" w:rsidR="00F90BB0" w:rsidRDefault="001F7010">
            <w:pPr>
              <w:pStyle w:val="TableParagraph"/>
              <w:tabs>
                <w:tab w:val="left" w:pos="2204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дошкільників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розладами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аутистичного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стпектра</w:t>
            </w:r>
            <w:proofErr w:type="spellEnd"/>
          </w:p>
        </w:tc>
        <w:tc>
          <w:tcPr>
            <w:tcW w:w="2408" w:type="dxa"/>
          </w:tcPr>
          <w:p w14:paraId="4C369CA3" w14:textId="77777777" w:rsidR="00F90BB0" w:rsidRDefault="001F70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19.00.08</w:t>
            </w:r>
          </w:p>
          <w:p w14:paraId="6623ECC2" w14:textId="77777777" w:rsidR="00F90BB0" w:rsidRDefault="00F90BB0">
            <w:pPr>
              <w:pStyle w:val="TableParagraph"/>
              <w:rPr>
                <w:sz w:val="26"/>
              </w:rPr>
            </w:pPr>
          </w:p>
          <w:p w14:paraId="0B3EBCA0" w14:textId="77777777" w:rsidR="00F90BB0" w:rsidRDefault="00F90BB0">
            <w:pPr>
              <w:pStyle w:val="TableParagraph"/>
              <w:rPr>
                <w:sz w:val="26"/>
              </w:rPr>
            </w:pPr>
          </w:p>
          <w:p w14:paraId="00D6FA0E" w14:textId="77777777" w:rsidR="00F90BB0" w:rsidRDefault="00F90BB0">
            <w:pPr>
              <w:pStyle w:val="TableParagraph"/>
              <w:rPr>
                <w:sz w:val="26"/>
              </w:rPr>
            </w:pPr>
          </w:p>
          <w:p w14:paraId="524399D7" w14:textId="77777777" w:rsidR="00F90BB0" w:rsidRDefault="00F90BB0">
            <w:pPr>
              <w:pStyle w:val="TableParagraph"/>
              <w:rPr>
                <w:sz w:val="26"/>
              </w:rPr>
            </w:pPr>
          </w:p>
          <w:p w14:paraId="0671B423" w14:textId="77777777" w:rsidR="00F90BB0" w:rsidRDefault="00F90BB0">
            <w:pPr>
              <w:pStyle w:val="TableParagraph"/>
              <w:rPr>
                <w:sz w:val="26"/>
              </w:rPr>
            </w:pPr>
          </w:p>
          <w:p w14:paraId="5318584A" w14:textId="77777777" w:rsidR="00F90BB0" w:rsidRDefault="001F7010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13.00.03</w:t>
            </w:r>
          </w:p>
        </w:tc>
        <w:tc>
          <w:tcPr>
            <w:tcW w:w="2408" w:type="dxa"/>
          </w:tcPr>
          <w:p w14:paraId="67FFE3D9" w14:textId="77777777" w:rsidR="00F90BB0" w:rsidRDefault="001F70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Аспірант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  <w:p w14:paraId="5ED4FB49" w14:textId="77777777" w:rsidR="00F90BB0" w:rsidRDefault="00F90BB0">
            <w:pPr>
              <w:pStyle w:val="TableParagraph"/>
              <w:rPr>
                <w:sz w:val="26"/>
              </w:rPr>
            </w:pPr>
          </w:p>
          <w:p w14:paraId="2BB8F83C" w14:textId="77777777" w:rsidR="00F90BB0" w:rsidRDefault="00F90BB0">
            <w:pPr>
              <w:pStyle w:val="TableParagraph"/>
              <w:rPr>
                <w:sz w:val="26"/>
              </w:rPr>
            </w:pPr>
          </w:p>
          <w:p w14:paraId="7217F208" w14:textId="77777777" w:rsidR="00F90BB0" w:rsidRDefault="00F90BB0">
            <w:pPr>
              <w:pStyle w:val="TableParagraph"/>
              <w:rPr>
                <w:sz w:val="26"/>
              </w:rPr>
            </w:pPr>
          </w:p>
          <w:p w14:paraId="1BAD0DC0" w14:textId="77777777" w:rsidR="00F90BB0" w:rsidRDefault="00F90BB0">
            <w:pPr>
              <w:pStyle w:val="TableParagraph"/>
              <w:rPr>
                <w:sz w:val="26"/>
              </w:rPr>
            </w:pPr>
          </w:p>
          <w:p w14:paraId="58F54781" w14:textId="77777777" w:rsidR="00F90BB0" w:rsidRDefault="001F7010">
            <w:pPr>
              <w:pStyle w:val="TableParagraph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>Аспірант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</w:tbl>
    <w:p w14:paraId="25D1475D" w14:textId="77777777" w:rsidR="00F90BB0" w:rsidRDefault="001F7010">
      <w:pPr>
        <w:pStyle w:val="1"/>
        <w:jc w:val="both"/>
      </w:pPr>
      <w:r>
        <w:t>Наукова школа</w:t>
      </w:r>
      <w:r>
        <w:rPr>
          <w:spacing w:val="-2"/>
        </w:rPr>
        <w:t xml:space="preserve"> </w:t>
      </w:r>
      <w:r>
        <w:t>/школи</w:t>
      </w:r>
    </w:p>
    <w:p w14:paraId="68AB8051" w14:textId="77777777" w:rsidR="00F90BB0" w:rsidRDefault="00F90BB0">
      <w:pPr>
        <w:pStyle w:val="a3"/>
        <w:rPr>
          <w:b/>
          <w:sz w:val="20"/>
        </w:rPr>
      </w:pPr>
    </w:p>
    <w:p w14:paraId="166692D9" w14:textId="77777777" w:rsidR="00F90BB0" w:rsidRDefault="00230505">
      <w:pPr>
        <w:pStyle w:val="a3"/>
        <w:rPr>
          <w:b/>
          <w:sz w:val="11"/>
        </w:rPr>
      </w:pPr>
      <w:r>
        <w:rPr>
          <w:noProof/>
        </w:rPr>
      </w:r>
      <w:r w:rsidR="00230505">
        <w:rPr>
          <w:noProof/>
        </w:rPr>
        <w:pict w14:anchorId="0CFB5EB7">
          <v:shape id="_x0000_s1026" alt="" style="position:absolute;margin-left:106.2pt;margin-top:8.7pt;width:444pt;height:.1pt;z-index:-15728128;mso-wrap-edited:f;mso-width-percent:0;mso-height-percent:0;mso-wrap-distance-left:0;mso-wrap-distance-right:0;mso-position-horizontal-relative:page;mso-width-percent:0;mso-height-percent:0" coordsize="8880,1270" path="m,l8880,e" filled="f" strokeweight=".26669mm">
            <v:path arrowok="t" o:connecttype="custom" o:connectlocs="0,0;5638800,0" o:connectangles="0,0"/>
            <w10:wrap type="topAndBottom" anchorx="page"/>
          </v:shape>
        </w:pict>
      </w:r>
    </w:p>
    <w:p w14:paraId="781C4620" w14:textId="77777777" w:rsidR="00F90BB0" w:rsidRDefault="001F7010">
      <w:pPr>
        <w:spacing w:before="110"/>
        <w:ind w:left="216"/>
        <w:rPr>
          <w:b/>
          <w:sz w:val="24"/>
        </w:rPr>
      </w:pPr>
      <w:r>
        <w:rPr>
          <w:b/>
          <w:sz w:val="24"/>
        </w:rPr>
        <w:t>Міжнародна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діяльність</w:t>
      </w:r>
    </w:p>
    <w:p w14:paraId="6FBB3BC6" w14:textId="77777777" w:rsidR="00F90BB0" w:rsidRDefault="001F7010">
      <w:pPr>
        <w:pStyle w:val="a3"/>
        <w:spacing w:before="36"/>
        <w:ind w:left="924"/>
      </w:pPr>
      <w:r>
        <w:t>Участь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міжнародних</w:t>
      </w:r>
      <w:r>
        <w:rPr>
          <w:spacing w:val="-2"/>
        </w:rPr>
        <w:t xml:space="preserve"> </w:t>
      </w:r>
      <w:r>
        <w:t>проектах</w:t>
      </w:r>
    </w:p>
    <w:p w14:paraId="7CF10866" w14:textId="77777777" w:rsidR="00F90BB0" w:rsidRDefault="00F90BB0">
      <w:pPr>
        <w:pStyle w:val="a3"/>
        <w:spacing w:before="4" w:after="1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90BB0" w14:paraId="12D7C23B" w14:textId="77777777">
        <w:trPr>
          <w:trHeight w:val="635"/>
        </w:trPr>
        <w:tc>
          <w:tcPr>
            <w:tcW w:w="2408" w:type="dxa"/>
          </w:tcPr>
          <w:p w14:paraId="45DC196E" w14:textId="77777777" w:rsidR="00F90BB0" w:rsidRDefault="001F7010">
            <w:pPr>
              <w:pStyle w:val="TableParagraph"/>
              <w:spacing w:line="273" w:lineRule="exact"/>
              <w:ind w:left="388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2408" w:type="dxa"/>
          </w:tcPr>
          <w:p w14:paraId="27C86BDA" w14:textId="77777777" w:rsidR="00F90BB0" w:rsidRDefault="001F7010">
            <w:pPr>
              <w:pStyle w:val="TableParagraph"/>
              <w:spacing w:line="273" w:lineRule="exact"/>
              <w:ind w:left="42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2408" w:type="dxa"/>
          </w:tcPr>
          <w:p w14:paraId="4EDE4A55" w14:textId="77777777" w:rsidR="00F90BB0" w:rsidRDefault="001F7010">
            <w:pPr>
              <w:pStyle w:val="TableParagraph"/>
              <w:spacing w:line="273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гранд-</w:t>
            </w:r>
          </w:p>
          <w:p w14:paraId="40D68B4D" w14:textId="77777777" w:rsidR="00F90BB0" w:rsidRDefault="001F7010">
            <w:pPr>
              <w:pStyle w:val="TableParagraph"/>
              <w:spacing w:before="41"/>
              <w:ind w:left="126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холдер</w:t>
            </w:r>
            <w:proofErr w:type="spellEnd"/>
          </w:p>
        </w:tc>
        <w:tc>
          <w:tcPr>
            <w:tcW w:w="2408" w:type="dxa"/>
          </w:tcPr>
          <w:p w14:paraId="01AADC72" w14:textId="77777777" w:rsidR="00F90BB0" w:rsidRDefault="001F7010">
            <w:pPr>
              <w:pStyle w:val="TableParagraph"/>
              <w:spacing w:line="273" w:lineRule="exact"/>
              <w:ind w:left="466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</w:tr>
      <w:tr w:rsidR="00F90BB0" w14:paraId="370C4355" w14:textId="77777777">
        <w:trPr>
          <w:trHeight w:val="414"/>
        </w:trPr>
        <w:tc>
          <w:tcPr>
            <w:tcW w:w="2408" w:type="dxa"/>
          </w:tcPr>
          <w:p w14:paraId="7A43097B" w14:textId="77777777" w:rsidR="00F90BB0" w:rsidRDefault="00F90BB0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14:paraId="78CF9F6D" w14:textId="77777777" w:rsidR="00F90BB0" w:rsidRDefault="00F90BB0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14:paraId="50242098" w14:textId="77777777" w:rsidR="00F90BB0" w:rsidRDefault="00F90BB0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14:paraId="150334C6" w14:textId="77777777" w:rsidR="00F90BB0" w:rsidRDefault="00F90BB0">
            <w:pPr>
              <w:pStyle w:val="TableParagraph"/>
              <w:rPr>
                <w:sz w:val="24"/>
              </w:rPr>
            </w:pPr>
          </w:p>
        </w:tc>
      </w:tr>
    </w:tbl>
    <w:p w14:paraId="6C7FDE94" w14:textId="77777777" w:rsidR="00F90BB0" w:rsidRDefault="001F7010">
      <w:pPr>
        <w:pStyle w:val="a3"/>
        <w:ind w:left="924"/>
      </w:pP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міжнародних</w:t>
      </w:r>
      <w:r>
        <w:rPr>
          <w:spacing w:val="-2"/>
        </w:rPr>
        <w:t xml:space="preserve"> </w:t>
      </w:r>
      <w:r>
        <w:t>програмах академічної</w:t>
      </w:r>
      <w:r>
        <w:rPr>
          <w:spacing w:val="-1"/>
        </w:rPr>
        <w:t xml:space="preserve"> </w:t>
      </w:r>
      <w:r>
        <w:t>мобільності</w:t>
      </w:r>
    </w:p>
    <w:p w14:paraId="008AD7A5" w14:textId="77777777" w:rsidR="00F90BB0" w:rsidRDefault="00F90BB0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90BB0" w14:paraId="4D07F20E" w14:textId="77777777">
        <w:trPr>
          <w:trHeight w:val="635"/>
        </w:trPr>
        <w:tc>
          <w:tcPr>
            <w:tcW w:w="2408" w:type="dxa"/>
          </w:tcPr>
          <w:p w14:paraId="697F7C6D" w14:textId="77777777" w:rsidR="00F90BB0" w:rsidRDefault="001F7010">
            <w:pPr>
              <w:pStyle w:val="TableParagraph"/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</w:p>
        </w:tc>
        <w:tc>
          <w:tcPr>
            <w:tcW w:w="2408" w:type="dxa"/>
          </w:tcPr>
          <w:p w14:paraId="5AD5573C" w14:textId="77777777" w:rsidR="00F90BB0" w:rsidRDefault="001F701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2408" w:type="dxa"/>
          </w:tcPr>
          <w:p w14:paraId="458084D8" w14:textId="77777777" w:rsidR="00F90BB0" w:rsidRDefault="001F7010">
            <w:pPr>
              <w:pStyle w:val="TableParagraph"/>
              <w:spacing w:line="270" w:lineRule="exact"/>
              <w:ind w:left="325"/>
              <w:rPr>
                <w:sz w:val="24"/>
              </w:rPr>
            </w:pPr>
            <w:r>
              <w:rPr>
                <w:sz w:val="24"/>
              </w:rPr>
              <w:t>Період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2408" w:type="dxa"/>
          </w:tcPr>
          <w:p w14:paraId="6E752975" w14:textId="77777777" w:rsidR="00F90BB0" w:rsidRDefault="001F7010">
            <w:pPr>
              <w:pStyle w:val="TableParagraph"/>
              <w:spacing w:line="270" w:lineRule="exact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  <w:p w14:paraId="1FC4694A" w14:textId="77777777" w:rsidR="00F90BB0" w:rsidRDefault="001F7010">
            <w:pPr>
              <w:pStyle w:val="TableParagraph"/>
              <w:spacing w:before="43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проекту</w:t>
            </w:r>
          </w:p>
        </w:tc>
      </w:tr>
      <w:tr w:rsidR="00F90BB0" w14:paraId="3C6585CF" w14:textId="77777777">
        <w:trPr>
          <w:trHeight w:val="414"/>
        </w:trPr>
        <w:tc>
          <w:tcPr>
            <w:tcW w:w="2408" w:type="dxa"/>
          </w:tcPr>
          <w:p w14:paraId="44DDE970" w14:textId="77777777" w:rsidR="00F90BB0" w:rsidRDefault="00F90BB0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14:paraId="10514C2D" w14:textId="77777777" w:rsidR="00F90BB0" w:rsidRDefault="00F90BB0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14:paraId="19E40FB3" w14:textId="77777777" w:rsidR="00F90BB0" w:rsidRDefault="00F90BB0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14:paraId="5D3B0617" w14:textId="77777777" w:rsidR="00F90BB0" w:rsidRDefault="00F90BB0">
            <w:pPr>
              <w:pStyle w:val="TableParagraph"/>
              <w:rPr>
                <w:sz w:val="24"/>
              </w:rPr>
            </w:pPr>
          </w:p>
        </w:tc>
      </w:tr>
    </w:tbl>
    <w:p w14:paraId="1DCB2DCB" w14:textId="77777777" w:rsidR="00F90BB0" w:rsidRDefault="001F7010">
      <w:pPr>
        <w:pStyle w:val="1"/>
        <w:ind w:left="216"/>
      </w:pPr>
      <w:r>
        <w:t>Професійний</w:t>
      </w:r>
      <w:r>
        <w:rPr>
          <w:spacing w:val="-3"/>
        </w:rPr>
        <w:t xml:space="preserve"> </w:t>
      </w:r>
      <w:r>
        <w:t>розвиток</w:t>
      </w:r>
    </w:p>
    <w:p w14:paraId="16A88530" w14:textId="77777777" w:rsidR="00F90BB0" w:rsidRDefault="001F7010">
      <w:pPr>
        <w:pStyle w:val="a3"/>
        <w:spacing w:before="35" w:after="47"/>
        <w:ind w:left="216"/>
      </w:pPr>
      <w:r>
        <w:t>Підвищення</w:t>
      </w:r>
      <w:r>
        <w:rPr>
          <w:spacing w:val="-6"/>
        </w:rPr>
        <w:t xml:space="preserve"> </w:t>
      </w:r>
      <w:r>
        <w:t>кваліфікації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90BB0" w14:paraId="29F37CC8" w14:textId="77777777">
        <w:trPr>
          <w:trHeight w:val="636"/>
        </w:trPr>
        <w:tc>
          <w:tcPr>
            <w:tcW w:w="2408" w:type="dxa"/>
          </w:tcPr>
          <w:p w14:paraId="5A0A3E01" w14:textId="77777777" w:rsidR="00F90BB0" w:rsidRDefault="001F7010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2408" w:type="dxa"/>
          </w:tcPr>
          <w:p w14:paraId="55F995B6" w14:textId="77777777" w:rsidR="00F90BB0" w:rsidRDefault="001F7010">
            <w:pPr>
              <w:pStyle w:val="TableParagraph"/>
              <w:spacing w:line="271" w:lineRule="exact"/>
              <w:ind w:left="563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2408" w:type="dxa"/>
          </w:tcPr>
          <w:p w14:paraId="62F14FCA" w14:textId="77777777" w:rsidR="00F90BB0" w:rsidRDefault="001F7010">
            <w:pPr>
              <w:pStyle w:val="TableParagraph"/>
              <w:spacing w:line="271" w:lineRule="exact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14:paraId="5E8EEF11" w14:textId="77777777" w:rsidR="00F90BB0" w:rsidRDefault="001F7010">
            <w:pPr>
              <w:pStyle w:val="TableParagraph"/>
              <w:spacing w:before="43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засвідчує</w:t>
            </w:r>
          </w:p>
        </w:tc>
        <w:tc>
          <w:tcPr>
            <w:tcW w:w="2408" w:type="dxa"/>
          </w:tcPr>
          <w:p w14:paraId="2C765497" w14:textId="77777777" w:rsidR="00F90BB0" w:rsidRDefault="001F7010">
            <w:pPr>
              <w:pStyle w:val="TableParagraph"/>
              <w:spacing w:line="271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довідки/</w:t>
            </w:r>
          </w:p>
          <w:p w14:paraId="5297F088" w14:textId="77777777" w:rsidR="00F90BB0" w:rsidRDefault="001F7010">
            <w:pPr>
              <w:pStyle w:val="TableParagraph"/>
              <w:spacing w:before="43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сертифікату</w:t>
            </w:r>
          </w:p>
        </w:tc>
      </w:tr>
    </w:tbl>
    <w:p w14:paraId="7D06C34B" w14:textId="77777777" w:rsidR="00F90BB0" w:rsidRDefault="00F90BB0">
      <w:pPr>
        <w:jc w:val="center"/>
        <w:rPr>
          <w:sz w:val="24"/>
        </w:rPr>
        <w:sectPr w:rsidR="00F90BB0">
          <w:pgSz w:w="11910" w:h="16840"/>
          <w:pgMar w:top="84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90BB0" w14:paraId="29D5AEB8" w14:textId="77777777">
        <w:trPr>
          <w:trHeight w:val="551"/>
        </w:trPr>
        <w:tc>
          <w:tcPr>
            <w:tcW w:w="2408" w:type="dxa"/>
          </w:tcPr>
          <w:p w14:paraId="077F0EC2" w14:textId="77777777" w:rsidR="00F90BB0" w:rsidRDefault="001F7010">
            <w:pPr>
              <w:pStyle w:val="TableParagraph"/>
              <w:tabs>
                <w:tab w:val="left" w:pos="2180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z w:val="24"/>
              </w:rPr>
              <w:tab/>
              <w:t>у</w:t>
            </w:r>
          </w:p>
          <w:p w14:paraId="3065DB5B" w14:textId="77777777" w:rsidR="00F90BB0" w:rsidRDefault="001F701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докторантурі</w:t>
            </w:r>
          </w:p>
        </w:tc>
        <w:tc>
          <w:tcPr>
            <w:tcW w:w="2408" w:type="dxa"/>
          </w:tcPr>
          <w:p w14:paraId="4E9CF259" w14:textId="77777777" w:rsidR="00F90BB0" w:rsidRDefault="001F701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Спеціальна</w:t>
            </w:r>
          </w:p>
          <w:p w14:paraId="760A1453" w14:textId="77777777" w:rsidR="00F90BB0" w:rsidRDefault="001F701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психологія</w:t>
            </w:r>
          </w:p>
        </w:tc>
        <w:tc>
          <w:tcPr>
            <w:tcW w:w="2408" w:type="dxa"/>
          </w:tcPr>
          <w:p w14:paraId="7BBAA5BE" w14:textId="77777777" w:rsidR="00F90BB0" w:rsidRDefault="001F701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006683</w:t>
            </w:r>
          </w:p>
        </w:tc>
        <w:tc>
          <w:tcPr>
            <w:tcW w:w="2408" w:type="dxa"/>
          </w:tcPr>
          <w:p w14:paraId="427551F3" w14:textId="77777777" w:rsidR="00F90BB0" w:rsidRDefault="001F701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29.06.2017</w:t>
            </w:r>
          </w:p>
        </w:tc>
      </w:tr>
    </w:tbl>
    <w:p w14:paraId="059CA1B6" w14:textId="77777777" w:rsidR="00F90BB0" w:rsidRDefault="00F90BB0">
      <w:pPr>
        <w:pStyle w:val="a3"/>
        <w:spacing w:before="8"/>
        <w:rPr>
          <w:sz w:val="18"/>
        </w:rPr>
      </w:pPr>
    </w:p>
    <w:p w14:paraId="64F486ED" w14:textId="77777777" w:rsidR="00F90BB0" w:rsidRDefault="001F7010">
      <w:pPr>
        <w:pStyle w:val="a3"/>
        <w:spacing w:before="90" w:after="47"/>
        <w:ind w:left="216"/>
      </w:pPr>
      <w:r>
        <w:t>Свідоцтва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реєстрацію</w:t>
      </w:r>
      <w:r>
        <w:rPr>
          <w:spacing w:val="-2"/>
        </w:rPr>
        <w:t xml:space="preserve"> </w:t>
      </w:r>
      <w:r>
        <w:t>авторського</w:t>
      </w:r>
      <w:r>
        <w:rPr>
          <w:spacing w:val="-3"/>
        </w:rPr>
        <w:t xml:space="preserve"> </w:t>
      </w:r>
      <w:r>
        <w:t>права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90BB0" w14:paraId="1141727E" w14:textId="77777777">
        <w:trPr>
          <w:trHeight w:val="635"/>
        </w:trPr>
        <w:tc>
          <w:tcPr>
            <w:tcW w:w="2408" w:type="dxa"/>
          </w:tcPr>
          <w:p w14:paraId="13E91AB3" w14:textId="77777777" w:rsidR="00F90BB0" w:rsidRDefault="001F7010">
            <w:pPr>
              <w:pStyle w:val="TableParagraph"/>
              <w:spacing w:line="270" w:lineRule="exact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  <w:p w14:paraId="70B20E61" w14:textId="77777777" w:rsidR="00F90BB0" w:rsidRDefault="001F7010">
            <w:pPr>
              <w:pStyle w:val="TableParagraph"/>
              <w:spacing w:before="41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документу</w:t>
            </w:r>
          </w:p>
        </w:tc>
        <w:tc>
          <w:tcPr>
            <w:tcW w:w="2408" w:type="dxa"/>
          </w:tcPr>
          <w:p w14:paraId="79DE98C5" w14:textId="77777777" w:rsidR="00F90BB0" w:rsidRDefault="001F7010">
            <w:pPr>
              <w:pStyle w:val="TableParagraph"/>
              <w:spacing w:line="270" w:lineRule="exact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408" w:type="dxa"/>
          </w:tcPr>
          <w:p w14:paraId="6B97AF61" w14:textId="77777777" w:rsidR="00F90BB0" w:rsidRDefault="001F701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Реєстраційний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2408" w:type="dxa"/>
          </w:tcPr>
          <w:p w14:paraId="35301925" w14:textId="77777777" w:rsidR="00F90BB0" w:rsidRDefault="001F7010">
            <w:pPr>
              <w:pStyle w:val="TableParagraph"/>
              <w:spacing w:line="270" w:lineRule="exact"/>
              <w:ind w:left="706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F90BB0" w14:paraId="682BDB64" w14:textId="77777777">
        <w:trPr>
          <w:trHeight w:val="412"/>
        </w:trPr>
        <w:tc>
          <w:tcPr>
            <w:tcW w:w="2408" w:type="dxa"/>
          </w:tcPr>
          <w:p w14:paraId="16D1FB48" w14:textId="77777777" w:rsidR="00F90BB0" w:rsidRDefault="001F70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Свідоцтво</w:t>
            </w:r>
          </w:p>
        </w:tc>
        <w:tc>
          <w:tcPr>
            <w:tcW w:w="2408" w:type="dxa"/>
          </w:tcPr>
          <w:p w14:paraId="10A1B2C8" w14:textId="77777777" w:rsidR="00F90BB0" w:rsidRDefault="001F70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06.10.2014</w:t>
            </w:r>
          </w:p>
        </w:tc>
        <w:tc>
          <w:tcPr>
            <w:tcW w:w="2408" w:type="dxa"/>
          </w:tcPr>
          <w:p w14:paraId="265449EC" w14:textId="77777777" w:rsidR="00F90BB0" w:rsidRDefault="001F70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№56763</w:t>
            </w:r>
          </w:p>
        </w:tc>
        <w:tc>
          <w:tcPr>
            <w:tcW w:w="2408" w:type="dxa"/>
          </w:tcPr>
          <w:p w14:paraId="0AA49D1B" w14:textId="77777777" w:rsidR="00F90BB0" w:rsidRDefault="00F90BB0">
            <w:pPr>
              <w:pStyle w:val="TableParagraph"/>
              <w:rPr>
                <w:sz w:val="24"/>
              </w:rPr>
            </w:pPr>
          </w:p>
        </w:tc>
      </w:tr>
      <w:tr w:rsidR="00F90BB0" w14:paraId="3D74A1BB" w14:textId="77777777">
        <w:trPr>
          <w:trHeight w:val="414"/>
        </w:trPr>
        <w:tc>
          <w:tcPr>
            <w:tcW w:w="2408" w:type="dxa"/>
          </w:tcPr>
          <w:p w14:paraId="758C6936" w14:textId="77777777" w:rsidR="00F90BB0" w:rsidRDefault="001F70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Свідоцтво</w:t>
            </w:r>
          </w:p>
        </w:tc>
        <w:tc>
          <w:tcPr>
            <w:tcW w:w="2408" w:type="dxa"/>
          </w:tcPr>
          <w:p w14:paraId="26AD2D50" w14:textId="77777777" w:rsidR="00F90BB0" w:rsidRDefault="001F70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18.05.2016</w:t>
            </w:r>
          </w:p>
        </w:tc>
        <w:tc>
          <w:tcPr>
            <w:tcW w:w="2408" w:type="dxa"/>
          </w:tcPr>
          <w:p w14:paraId="5CB010BB" w14:textId="77777777" w:rsidR="00F90BB0" w:rsidRDefault="001F70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№654343</w:t>
            </w:r>
          </w:p>
        </w:tc>
        <w:tc>
          <w:tcPr>
            <w:tcW w:w="2408" w:type="dxa"/>
          </w:tcPr>
          <w:p w14:paraId="697EB863" w14:textId="77777777" w:rsidR="00F90BB0" w:rsidRDefault="00F90BB0">
            <w:pPr>
              <w:pStyle w:val="TableParagraph"/>
              <w:rPr>
                <w:sz w:val="24"/>
              </w:rPr>
            </w:pPr>
          </w:p>
        </w:tc>
      </w:tr>
      <w:tr w:rsidR="00F90BB0" w14:paraId="6E0FD919" w14:textId="77777777">
        <w:trPr>
          <w:trHeight w:val="827"/>
        </w:trPr>
        <w:tc>
          <w:tcPr>
            <w:tcW w:w="2408" w:type="dxa"/>
          </w:tcPr>
          <w:p w14:paraId="3E6D4EC3" w14:textId="77777777" w:rsidR="00F90BB0" w:rsidRDefault="001F7010">
            <w:pPr>
              <w:pStyle w:val="TableParagraph"/>
              <w:tabs>
                <w:tab w:val="left" w:pos="193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</w:p>
          <w:p w14:paraId="027361CA" w14:textId="77777777" w:rsidR="00F90BB0" w:rsidRDefault="001F701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408" w:type="dxa"/>
          </w:tcPr>
          <w:p w14:paraId="1F7B38C8" w14:textId="77777777" w:rsidR="00F90BB0" w:rsidRDefault="001F70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20.10.2015</w:t>
            </w:r>
          </w:p>
        </w:tc>
        <w:tc>
          <w:tcPr>
            <w:tcW w:w="2408" w:type="dxa"/>
          </w:tcPr>
          <w:p w14:paraId="553E258D" w14:textId="77777777" w:rsidR="00F90BB0" w:rsidRDefault="001F70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№63586</w:t>
            </w:r>
          </w:p>
        </w:tc>
        <w:tc>
          <w:tcPr>
            <w:tcW w:w="2408" w:type="dxa"/>
          </w:tcPr>
          <w:p w14:paraId="4C337B59" w14:textId="77777777" w:rsidR="00F90BB0" w:rsidRDefault="00F90BB0">
            <w:pPr>
              <w:pStyle w:val="TableParagraph"/>
              <w:rPr>
                <w:sz w:val="24"/>
              </w:rPr>
            </w:pPr>
          </w:p>
        </w:tc>
      </w:tr>
      <w:tr w:rsidR="00F90BB0" w14:paraId="5932587E" w14:textId="77777777">
        <w:trPr>
          <w:trHeight w:val="828"/>
        </w:trPr>
        <w:tc>
          <w:tcPr>
            <w:tcW w:w="2408" w:type="dxa"/>
          </w:tcPr>
          <w:p w14:paraId="71089721" w14:textId="77777777" w:rsidR="00F90BB0" w:rsidRDefault="001F7010">
            <w:pPr>
              <w:pStyle w:val="TableParagraph"/>
              <w:tabs>
                <w:tab w:val="left" w:pos="193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</w:p>
          <w:p w14:paraId="719AC159" w14:textId="77777777" w:rsidR="00F90BB0" w:rsidRDefault="001F701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408" w:type="dxa"/>
          </w:tcPr>
          <w:p w14:paraId="58F876FB" w14:textId="77777777" w:rsidR="00F90BB0" w:rsidRDefault="001F70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29.10.2015</w:t>
            </w:r>
          </w:p>
        </w:tc>
        <w:tc>
          <w:tcPr>
            <w:tcW w:w="2408" w:type="dxa"/>
          </w:tcPr>
          <w:p w14:paraId="4EF95A91" w14:textId="77777777" w:rsidR="00F90BB0" w:rsidRDefault="001F70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63587</w:t>
            </w:r>
          </w:p>
        </w:tc>
        <w:tc>
          <w:tcPr>
            <w:tcW w:w="2408" w:type="dxa"/>
          </w:tcPr>
          <w:p w14:paraId="4F144F48" w14:textId="77777777" w:rsidR="00F90BB0" w:rsidRDefault="00F90BB0">
            <w:pPr>
              <w:pStyle w:val="TableParagraph"/>
              <w:rPr>
                <w:sz w:val="24"/>
              </w:rPr>
            </w:pPr>
          </w:p>
        </w:tc>
      </w:tr>
      <w:tr w:rsidR="00F90BB0" w14:paraId="4FD30A84" w14:textId="77777777">
        <w:trPr>
          <w:trHeight w:val="827"/>
        </w:trPr>
        <w:tc>
          <w:tcPr>
            <w:tcW w:w="2408" w:type="dxa"/>
          </w:tcPr>
          <w:p w14:paraId="7B79C3B8" w14:textId="77777777" w:rsidR="00F90BB0" w:rsidRDefault="001F7010">
            <w:pPr>
              <w:pStyle w:val="TableParagraph"/>
              <w:tabs>
                <w:tab w:val="left" w:pos="193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</w:p>
          <w:p w14:paraId="095663E8" w14:textId="77777777" w:rsidR="00F90BB0" w:rsidRDefault="001F701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408" w:type="dxa"/>
          </w:tcPr>
          <w:p w14:paraId="52436AB6" w14:textId="77777777" w:rsidR="00F90BB0" w:rsidRDefault="001F70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2408" w:type="dxa"/>
          </w:tcPr>
          <w:p w14:paraId="7F61A121" w14:textId="77777777" w:rsidR="00F90BB0" w:rsidRDefault="001F70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№63</w:t>
            </w:r>
          </w:p>
        </w:tc>
        <w:tc>
          <w:tcPr>
            <w:tcW w:w="2408" w:type="dxa"/>
          </w:tcPr>
          <w:p w14:paraId="5F6F6719" w14:textId="77777777" w:rsidR="00F90BB0" w:rsidRDefault="00F90BB0">
            <w:pPr>
              <w:pStyle w:val="TableParagraph"/>
              <w:rPr>
                <w:sz w:val="24"/>
              </w:rPr>
            </w:pPr>
          </w:p>
        </w:tc>
      </w:tr>
    </w:tbl>
    <w:p w14:paraId="6E473B06" w14:textId="77777777" w:rsidR="001F7010" w:rsidRDefault="001F7010"/>
    <w:sectPr w:rsidR="001F7010">
      <w:pgSz w:w="11910" w:h="16840"/>
      <w:pgMar w:top="84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5F36"/>
    <w:multiLevelType w:val="hybridMultilevel"/>
    <w:tmpl w:val="CCC8AD2A"/>
    <w:lvl w:ilvl="0" w:tplc="D1FE9F82">
      <w:start w:val="9"/>
      <w:numFmt w:val="decimal"/>
      <w:lvlText w:val="%1."/>
      <w:lvlJc w:val="left"/>
      <w:pPr>
        <w:ind w:left="827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54A387C">
      <w:numFmt w:val="bullet"/>
      <w:lvlText w:val="•"/>
      <w:lvlJc w:val="left"/>
      <w:pPr>
        <w:ind w:left="1576" w:hanging="420"/>
      </w:pPr>
      <w:rPr>
        <w:rFonts w:hint="default"/>
        <w:lang w:val="uk-UA" w:eastAsia="en-US" w:bidi="ar-SA"/>
      </w:rPr>
    </w:lvl>
    <w:lvl w:ilvl="2" w:tplc="7CDA28BE">
      <w:numFmt w:val="bullet"/>
      <w:lvlText w:val="•"/>
      <w:lvlJc w:val="left"/>
      <w:pPr>
        <w:ind w:left="2332" w:hanging="420"/>
      </w:pPr>
      <w:rPr>
        <w:rFonts w:hint="default"/>
        <w:lang w:val="uk-UA" w:eastAsia="en-US" w:bidi="ar-SA"/>
      </w:rPr>
    </w:lvl>
    <w:lvl w:ilvl="3" w:tplc="8F24D3F2">
      <w:numFmt w:val="bullet"/>
      <w:lvlText w:val="•"/>
      <w:lvlJc w:val="left"/>
      <w:pPr>
        <w:ind w:left="3088" w:hanging="420"/>
      </w:pPr>
      <w:rPr>
        <w:rFonts w:hint="default"/>
        <w:lang w:val="uk-UA" w:eastAsia="en-US" w:bidi="ar-SA"/>
      </w:rPr>
    </w:lvl>
    <w:lvl w:ilvl="4" w:tplc="9290249C">
      <w:numFmt w:val="bullet"/>
      <w:lvlText w:val="•"/>
      <w:lvlJc w:val="left"/>
      <w:pPr>
        <w:ind w:left="3844" w:hanging="420"/>
      </w:pPr>
      <w:rPr>
        <w:rFonts w:hint="default"/>
        <w:lang w:val="uk-UA" w:eastAsia="en-US" w:bidi="ar-SA"/>
      </w:rPr>
    </w:lvl>
    <w:lvl w:ilvl="5" w:tplc="CCBE3520">
      <w:numFmt w:val="bullet"/>
      <w:lvlText w:val="•"/>
      <w:lvlJc w:val="left"/>
      <w:pPr>
        <w:ind w:left="4600" w:hanging="420"/>
      </w:pPr>
      <w:rPr>
        <w:rFonts w:hint="default"/>
        <w:lang w:val="uk-UA" w:eastAsia="en-US" w:bidi="ar-SA"/>
      </w:rPr>
    </w:lvl>
    <w:lvl w:ilvl="6" w:tplc="70CE09BC">
      <w:numFmt w:val="bullet"/>
      <w:lvlText w:val="•"/>
      <w:lvlJc w:val="left"/>
      <w:pPr>
        <w:ind w:left="5356" w:hanging="420"/>
      </w:pPr>
      <w:rPr>
        <w:rFonts w:hint="default"/>
        <w:lang w:val="uk-UA" w:eastAsia="en-US" w:bidi="ar-SA"/>
      </w:rPr>
    </w:lvl>
    <w:lvl w:ilvl="7" w:tplc="EC0AD7AE">
      <w:numFmt w:val="bullet"/>
      <w:lvlText w:val="•"/>
      <w:lvlJc w:val="left"/>
      <w:pPr>
        <w:ind w:left="6112" w:hanging="420"/>
      </w:pPr>
      <w:rPr>
        <w:rFonts w:hint="default"/>
        <w:lang w:val="uk-UA" w:eastAsia="en-US" w:bidi="ar-SA"/>
      </w:rPr>
    </w:lvl>
    <w:lvl w:ilvl="8" w:tplc="C242E964">
      <w:numFmt w:val="bullet"/>
      <w:lvlText w:val="•"/>
      <w:lvlJc w:val="left"/>
      <w:pPr>
        <w:ind w:left="6868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27BF0A7D"/>
    <w:multiLevelType w:val="hybridMultilevel"/>
    <w:tmpl w:val="2A08EF16"/>
    <w:lvl w:ilvl="0" w:tplc="DF9AC3DC">
      <w:start w:val="1"/>
      <w:numFmt w:val="decimal"/>
      <w:lvlText w:val="%1."/>
      <w:lvlJc w:val="left"/>
      <w:pPr>
        <w:ind w:left="107" w:hanging="10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668FF22">
      <w:numFmt w:val="bullet"/>
      <w:lvlText w:val="•"/>
      <w:lvlJc w:val="left"/>
      <w:pPr>
        <w:ind w:left="329" w:hanging="1075"/>
      </w:pPr>
      <w:rPr>
        <w:rFonts w:hint="default"/>
        <w:lang w:val="uk-UA" w:eastAsia="en-US" w:bidi="ar-SA"/>
      </w:rPr>
    </w:lvl>
    <w:lvl w:ilvl="2" w:tplc="772EB0A2">
      <w:numFmt w:val="bullet"/>
      <w:lvlText w:val="•"/>
      <w:lvlJc w:val="left"/>
      <w:pPr>
        <w:ind w:left="559" w:hanging="1075"/>
      </w:pPr>
      <w:rPr>
        <w:rFonts w:hint="default"/>
        <w:lang w:val="uk-UA" w:eastAsia="en-US" w:bidi="ar-SA"/>
      </w:rPr>
    </w:lvl>
    <w:lvl w:ilvl="3" w:tplc="B67650BC">
      <w:numFmt w:val="bullet"/>
      <w:lvlText w:val="•"/>
      <w:lvlJc w:val="left"/>
      <w:pPr>
        <w:ind w:left="789" w:hanging="1075"/>
      </w:pPr>
      <w:rPr>
        <w:rFonts w:hint="default"/>
        <w:lang w:val="uk-UA" w:eastAsia="en-US" w:bidi="ar-SA"/>
      </w:rPr>
    </w:lvl>
    <w:lvl w:ilvl="4" w:tplc="8D22D0A2">
      <w:numFmt w:val="bullet"/>
      <w:lvlText w:val="•"/>
      <w:lvlJc w:val="left"/>
      <w:pPr>
        <w:ind w:left="1019" w:hanging="1075"/>
      </w:pPr>
      <w:rPr>
        <w:rFonts w:hint="default"/>
        <w:lang w:val="uk-UA" w:eastAsia="en-US" w:bidi="ar-SA"/>
      </w:rPr>
    </w:lvl>
    <w:lvl w:ilvl="5" w:tplc="92184990">
      <w:numFmt w:val="bullet"/>
      <w:lvlText w:val="•"/>
      <w:lvlJc w:val="left"/>
      <w:pPr>
        <w:ind w:left="1249" w:hanging="1075"/>
      </w:pPr>
      <w:rPr>
        <w:rFonts w:hint="default"/>
        <w:lang w:val="uk-UA" w:eastAsia="en-US" w:bidi="ar-SA"/>
      </w:rPr>
    </w:lvl>
    <w:lvl w:ilvl="6" w:tplc="78CCA0EA">
      <w:numFmt w:val="bullet"/>
      <w:lvlText w:val="•"/>
      <w:lvlJc w:val="left"/>
      <w:pPr>
        <w:ind w:left="1478" w:hanging="1075"/>
      </w:pPr>
      <w:rPr>
        <w:rFonts w:hint="default"/>
        <w:lang w:val="uk-UA" w:eastAsia="en-US" w:bidi="ar-SA"/>
      </w:rPr>
    </w:lvl>
    <w:lvl w:ilvl="7" w:tplc="C204C62E">
      <w:numFmt w:val="bullet"/>
      <w:lvlText w:val="•"/>
      <w:lvlJc w:val="left"/>
      <w:pPr>
        <w:ind w:left="1708" w:hanging="1075"/>
      </w:pPr>
      <w:rPr>
        <w:rFonts w:hint="default"/>
        <w:lang w:val="uk-UA" w:eastAsia="en-US" w:bidi="ar-SA"/>
      </w:rPr>
    </w:lvl>
    <w:lvl w:ilvl="8" w:tplc="7C184976">
      <w:numFmt w:val="bullet"/>
      <w:lvlText w:val="•"/>
      <w:lvlJc w:val="left"/>
      <w:pPr>
        <w:ind w:left="1938" w:hanging="1075"/>
      </w:pPr>
      <w:rPr>
        <w:rFonts w:hint="default"/>
        <w:lang w:val="uk-UA" w:eastAsia="en-US" w:bidi="ar-SA"/>
      </w:rPr>
    </w:lvl>
  </w:abstractNum>
  <w:abstractNum w:abstractNumId="2" w15:restartNumberingAfterBreak="0">
    <w:nsid w:val="291951A1"/>
    <w:multiLevelType w:val="hybridMultilevel"/>
    <w:tmpl w:val="CD0840E0"/>
    <w:lvl w:ilvl="0" w:tplc="2AEC138A">
      <w:start w:val="1"/>
      <w:numFmt w:val="decimal"/>
      <w:lvlText w:val="%1."/>
      <w:lvlJc w:val="left"/>
      <w:pPr>
        <w:ind w:left="827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576FA64">
      <w:numFmt w:val="bullet"/>
      <w:lvlText w:val="•"/>
      <w:lvlJc w:val="left"/>
      <w:pPr>
        <w:ind w:left="1576" w:hanging="480"/>
      </w:pPr>
      <w:rPr>
        <w:rFonts w:hint="default"/>
        <w:lang w:val="uk-UA" w:eastAsia="en-US" w:bidi="ar-SA"/>
      </w:rPr>
    </w:lvl>
    <w:lvl w:ilvl="2" w:tplc="6C6AB502">
      <w:numFmt w:val="bullet"/>
      <w:lvlText w:val="•"/>
      <w:lvlJc w:val="left"/>
      <w:pPr>
        <w:ind w:left="2332" w:hanging="480"/>
      </w:pPr>
      <w:rPr>
        <w:rFonts w:hint="default"/>
        <w:lang w:val="uk-UA" w:eastAsia="en-US" w:bidi="ar-SA"/>
      </w:rPr>
    </w:lvl>
    <w:lvl w:ilvl="3" w:tplc="B0206E08">
      <w:numFmt w:val="bullet"/>
      <w:lvlText w:val="•"/>
      <w:lvlJc w:val="left"/>
      <w:pPr>
        <w:ind w:left="3088" w:hanging="480"/>
      </w:pPr>
      <w:rPr>
        <w:rFonts w:hint="default"/>
        <w:lang w:val="uk-UA" w:eastAsia="en-US" w:bidi="ar-SA"/>
      </w:rPr>
    </w:lvl>
    <w:lvl w:ilvl="4" w:tplc="BAA28144">
      <w:numFmt w:val="bullet"/>
      <w:lvlText w:val="•"/>
      <w:lvlJc w:val="left"/>
      <w:pPr>
        <w:ind w:left="3844" w:hanging="480"/>
      </w:pPr>
      <w:rPr>
        <w:rFonts w:hint="default"/>
        <w:lang w:val="uk-UA" w:eastAsia="en-US" w:bidi="ar-SA"/>
      </w:rPr>
    </w:lvl>
    <w:lvl w:ilvl="5" w:tplc="B284104C">
      <w:numFmt w:val="bullet"/>
      <w:lvlText w:val="•"/>
      <w:lvlJc w:val="left"/>
      <w:pPr>
        <w:ind w:left="4600" w:hanging="480"/>
      </w:pPr>
      <w:rPr>
        <w:rFonts w:hint="default"/>
        <w:lang w:val="uk-UA" w:eastAsia="en-US" w:bidi="ar-SA"/>
      </w:rPr>
    </w:lvl>
    <w:lvl w:ilvl="6" w:tplc="A81823D8">
      <w:numFmt w:val="bullet"/>
      <w:lvlText w:val="•"/>
      <w:lvlJc w:val="left"/>
      <w:pPr>
        <w:ind w:left="5356" w:hanging="480"/>
      </w:pPr>
      <w:rPr>
        <w:rFonts w:hint="default"/>
        <w:lang w:val="uk-UA" w:eastAsia="en-US" w:bidi="ar-SA"/>
      </w:rPr>
    </w:lvl>
    <w:lvl w:ilvl="7" w:tplc="5992C8F6">
      <w:numFmt w:val="bullet"/>
      <w:lvlText w:val="•"/>
      <w:lvlJc w:val="left"/>
      <w:pPr>
        <w:ind w:left="6112" w:hanging="480"/>
      </w:pPr>
      <w:rPr>
        <w:rFonts w:hint="default"/>
        <w:lang w:val="uk-UA" w:eastAsia="en-US" w:bidi="ar-SA"/>
      </w:rPr>
    </w:lvl>
    <w:lvl w:ilvl="8" w:tplc="3B4ADD82">
      <w:numFmt w:val="bullet"/>
      <w:lvlText w:val="•"/>
      <w:lvlJc w:val="left"/>
      <w:pPr>
        <w:ind w:left="6868" w:hanging="480"/>
      </w:pPr>
      <w:rPr>
        <w:rFonts w:hint="default"/>
        <w:lang w:val="uk-UA" w:eastAsia="en-US" w:bidi="ar-SA"/>
      </w:rPr>
    </w:lvl>
  </w:abstractNum>
  <w:abstractNum w:abstractNumId="3" w15:restartNumberingAfterBreak="0">
    <w:nsid w:val="3F4D3D64"/>
    <w:multiLevelType w:val="hybridMultilevel"/>
    <w:tmpl w:val="CE4A61F2"/>
    <w:lvl w:ilvl="0" w:tplc="E0BE65A6">
      <w:start w:val="2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4289E1A">
      <w:numFmt w:val="bullet"/>
      <w:lvlText w:val="•"/>
      <w:lvlJc w:val="left"/>
      <w:pPr>
        <w:ind w:left="1576" w:hanging="360"/>
      </w:pPr>
      <w:rPr>
        <w:rFonts w:hint="default"/>
        <w:lang w:val="uk-UA" w:eastAsia="en-US" w:bidi="ar-SA"/>
      </w:rPr>
    </w:lvl>
    <w:lvl w:ilvl="2" w:tplc="D550DF56">
      <w:numFmt w:val="bullet"/>
      <w:lvlText w:val="•"/>
      <w:lvlJc w:val="left"/>
      <w:pPr>
        <w:ind w:left="2332" w:hanging="360"/>
      </w:pPr>
      <w:rPr>
        <w:rFonts w:hint="default"/>
        <w:lang w:val="uk-UA" w:eastAsia="en-US" w:bidi="ar-SA"/>
      </w:rPr>
    </w:lvl>
    <w:lvl w:ilvl="3" w:tplc="6CE4F510">
      <w:numFmt w:val="bullet"/>
      <w:lvlText w:val="•"/>
      <w:lvlJc w:val="left"/>
      <w:pPr>
        <w:ind w:left="3088" w:hanging="360"/>
      </w:pPr>
      <w:rPr>
        <w:rFonts w:hint="default"/>
        <w:lang w:val="uk-UA" w:eastAsia="en-US" w:bidi="ar-SA"/>
      </w:rPr>
    </w:lvl>
    <w:lvl w:ilvl="4" w:tplc="191A4CA0">
      <w:numFmt w:val="bullet"/>
      <w:lvlText w:val="•"/>
      <w:lvlJc w:val="left"/>
      <w:pPr>
        <w:ind w:left="3844" w:hanging="360"/>
      </w:pPr>
      <w:rPr>
        <w:rFonts w:hint="default"/>
        <w:lang w:val="uk-UA" w:eastAsia="en-US" w:bidi="ar-SA"/>
      </w:rPr>
    </w:lvl>
    <w:lvl w:ilvl="5" w:tplc="00CCD7C8">
      <w:numFmt w:val="bullet"/>
      <w:lvlText w:val="•"/>
      <w:lvlJc w:val="left"/>
      <w:pPr>
        <w:ind w:left="4600" w:hanging="360"/>
      </w:pPr>
      <w:rPr>
        <w:rFonts w:hint="default"/>
        <w:lang w:val="uk-UA" w:eastAsia="en-US" w:bidi="ar-SA"/>
      </w:rPr>
    </w:lvl>
    <w:lvl w:ilvl="6" w:tplc="C97C496C">
      <w:numFmt w:val="bullet"/>
      <w:lvlText w:val="•"/>
      <w:lvlJc w:val="left"/>
      <w:pPr>
        <w:ind w:left="5356" w:hanging="360"/>
      </w:pPr>
      <w:rPr>
        <w:rFonts w:hint="default"/>
        <w:lang w:val="uk-UA" w:eastAsia="en-US" w:bidi="ar-SA"/>
      </w:rPr>
    </w:lvl>
    <w:lvl w:ilvl="7" w:tplc="3878C1B0">
      <w:numFmt w:val="bullet"/>
      <w:lvlText w:val="•"/>
      <w:lvlJc w:val="left"/>
      <w:pPr>
        <w:ind w:left="6112" w:hanging="360"/>
      </w:pPr>
      <w:rPr>
        <w:rFonts w:hint="default"/>
        <w:lang w:val="uk-UA" w:eastAsia="en-US" w:bidi="ar-SA"/>
      </w:rPr>
    </w:lvl>
    <w:lvl w:ilvl="8" w:tplc="F056AB30">
      <w:numFmt w:val="bullet"/>
      <w:lvlText w:val="•"/>
      <w:lvlJc w:val="left"/>
      <w:pPr>
        <w:ind w:left="6868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46B43CBE"/>
    <w:multiLevelType w:val="hybridMultilevel"/>
    <w:tmpl w:val="F9AE4B5A"/>
    <w:lvl w:ilvl="0" w:tplc="31E6A322">
      <w:start w:val="19"/>
      <w:numFmt w:val="decimal"/>
      <w:lvlText w:val="%1."/>
      <w:lvlJc w:val="left"/>
      <w:pPr>
        <w:ind w:left="827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E7E1280">
      <w:numFmt w:val="bullet"/>
      <w:lvlText w:val="•"/>
      <w:lvlJc w:val="left"/>
      <w:pPr>
        <w:ind w:left="1576" w:hanging="420"/>
      </w:pPr>
      <w:rPr>
        <w:rFonts w:hint="default"/>
        <w:lang w:val="uk-UA" w:eastAsia="en-US" w:bidi="ar-SA"/>
      </w:rPr>
    </w:lvl>
    <w:lvl w:ilvl="2" w:tplc="1812B984">
      <w:numFmt w:val="bullet"/>
      <w:lvlText w:val="•"/>
      <w:lvlJc w:val="left"/>
      <w:pPr>
        <w:ind w:left="2332" w:hanging="420"/>
      </w:pPr>
      <w:rPr>
        <w:rFonts w:hint="default"/>
        <w:lang w:val="uk-UA" w:eastAsia="en-US" w:bidi="ar-SA"/>
      </w:rPr>
    </w:lvl>
    <w:lvl w:ilvl="3" w:tplc="7D7A0D5E">
      <w:numFmt w:val="bullet"/>
      <w:lvlText w:val="•"/>
      <w:lvlJc w:val="left"/>
      <w:pPr>
        <w:ind w:left="3088" w:hanging="420"/>
      </w:pPr>
      <w:rPr>
        <w:rFonts w:hint="default"/>
        <w:lang w:val="uk-UA" w:eastAsia="en-US" w:bidi="ar-SA"/>
      </w:rPr>
    </w:lvl>
    <w:lvl w:ilvl="4" w:tplc="12E43950">
      <w:numFmt w:val="bullet"/>
      <w:lvlText w:val="•"/>
      <w:lvlJc w:val="left"/>
      <w:pPr>
        <w:ind w:left="3844" w:hanging="420"/>
      </w:pPr>
      <w:rPr>
        <w:rFonts w:hint="default"/>
        <w:lang w:val="uk-UA" w:eastAsia="en-US" w:bidi="ar-SA"/>
      </w:rPr>
    </w:lvl>
    <w:lvl w:ilvl="5" w:tplc="FC3C4FC2">
      <w:numFmt w:val="bullet"/>
      <w:lvlText w:val="•"/>
      <w:lvlJc w:val="left"/>
      <w:pPr>
        <w:ind w:left="4600" w:hanging="420"/>
      </w:pPr>
      <w:rPr>
        <w:rFonts w:hint="default"/>
        <w:lang w:val="uk-UA" w:eastAsia="en-US" w:bidi="ar-SA"/>
      </w:rPr>
    </w:lvl>
    <w:lvl w:ilvl="6" w:tplc="4BB83E34">
      <w:numFmt w:val="bullet"/>
      <w:lvlText w:val="•"/>
      <w:lvlJc w:val="left"/>
      <w:pPr>
        <w:ind w:left="5356" w:hanging="420"/>
      </w:pPr>
      <w:rPr>
        <w:rFonts w:hint="default"/>
        <w:lang w:val="uk-UA" w:eastAsia="en-US" w:bidi="ar-SA"/>
      </w:rPr>
    </w:lvl>
    <w:lvl w:ilvl="7" w:tplc="B77E0E56">
      <w:numFmt w:val="bullet"/>
      <w:lvlText w:val="•"/>
      <w:lvlJc w:val="left"/>
      <w:pPr>
        <w:ind w:left="6112" w:hanging="420"/>
      </w:pPr>
      <w:rPr>
        <w:rFonts w:hint="default"/>
        <w:lang w:val="uk-UA" w:eastAsia="en-US" w:bidi="ar-SA"/>
      </w:rPr>
    </w:lvl>
    <w:lvl w:ilvl="8" w:tplc="37866474">
      <w:numFmt w:val="bullet"/>
      <w:lvlText w:val="•"/>
      <w:lvlJc w:val="left"/>
      <w:pPr>
        <w:ind w:left="6868" w:hanging="420"/>
      </w:pPr>
      <w:rPr>
        <w:rFonts w:hint="default"/>
        <w:lang w:val="uk-UA" w:eastAsia="en-US" w:bidi="ar-SA"/>
      </w:rPr>
    </w:lvl>
  </w:abstractNum>
  <w:abstractNum w:abstractNumId="5" w15:restartNumberingAfterBreak="0">
    <w:nsid w:val="51796039"/>
    <w:multiLevelType w:val="hybridMultilevel"/>
    <w:tmpl w:val="56C079A0"/>
    <w:lvl w:ilvl="0" w:tplc="95DCC45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DC8287A">
      <w:numFmt w:val="bullet"/>
      <w:lvlText w:val="•"/>
      <w:lvlJc w:val="left"/>
      <w:pPr>
        <w:ind w:left="329" w:hanging="181"/>
      </w:pPr>
      <w:rPr>
        <w:rFonts w:hint="default"/>
        <w:lang w:val="uk-UA" w:eastAsia="en-US" w:bidi="ar-SA"/>
      </w:rPr>
    </w:lvl>
    <w:lvl w:ilvl="2" w:tplc="2B302FBA">
      <w:numFmt w:val="bullet"/>
      <w:lvlText w:val="•"/>
      <w:lvlJc w:val="left"/>
      <w:pPr>
        <w:ind w:left="559" w:hanging="181"/>
      </w:pPr>
      <w:rPr>
        <w:rFonts w:hint="default"/>
        <w:lang w:val="uk-UA" w:eastAsia="en-US" w:bidi="ar-SA"/>
      </w:rPr>
    </w:lvl>
    <w:lvl w:ilvl="3" w:tplc="777A2444">
      <w:numFmt w:val="bullet"/>
      <w:lvlText w:val="•"/>
      <w:lvlJc w:val="left"/>
      <w:pPr>
        <w:ind w:left="789" w:hanging="181"/>
      </w:pPr>
      <w:rPr>
        <w:rFonts w:hint="default"/>
        <w:lang w:val="uk-UA" w:eastAsia="en-US" w:bidi="ar-SA"/>
      </w:rPr>
    </w:lvl>
    <w:lvl w:ilvl="4" w:tplc="B2004C36">
      <w:numFmt w:val="bullet"/>
      <w:lvlText w:val="•"/>
      <w:lvlJc w:val="left"/>
      <w:pPr>
        <w:ind w:left="1019" w:hanging="181"/>
      </w:pPr>
      <w:rPr>
        <w:rFonts w:hint="default"/>
        <w:lang w:val="uk-UA" w:eastAsia="en-US" w:bidi="ar-SA"/>
      </w:rPr>
    </w:lvl>
    <w:lvl w:ilvl="5" w:tplc="0854BC5E">
      <w:numFmt w:val="bullet"/>
      <w:lvlText w:val="•"/>
      <w:lvlJc w:val="left"/>
      <w:pPr>
        <w:ind w:left="1249" w:hanging="181"/>
      </w:pPr>
      <w:rPr>
        <w:rFonts w:hint="default"/>
        <w:lang w:val="uk-UA" w:eastAsia="en-US" w:bidi="ar-SA"/>
      </w:rPr>
    </w:lvl>
    <w:lvl w:ilvl="6" w:tplc="EDB0358E">
      <w:numFmt w:val="bullet"/>
      <w:lvlText w:val="•"/>
      <w:lvlJc w:val="left"/>
      <w:pPr>
        <w:ind w:left="1478" w:hanging="181"/>
      </w:pPr>
      <w:rPr>
        <w:rFonts w:hint="default"/>
        <w:lang w:val="uk-UA" w:eastAsia="en-US" w:bidi="ar-SA"/>
      </w:rPr>
    </w:lvl>
    <w:lvl w:ilvl="7" w:tplc="09A4476C">
      <w:numFmt w:val="bullet"/>
      <w:lvlText w:val="•"/>
      <w:lvlJc w:val="left"/>
      <w:pPr>
        <w:ind w:left="1708" w:hanging="181"/>
      </w:pPr>
      <w:rPr>
        <w:rFonts w:hint="default"/>
        <w:lang w:val="uk-UA" w:eastAsia="en-US" w:bidi="ar-SA"/>
      </w:rPr>
    </w:lvl>
    <w:lvl w:ilvl="8" w:tplc="613A5C7A">
      <w:numFmt w:val="bullet"/>
      <w:lvlText w:val="•"/>
      <w:lvlJc w:val="left"/>
      <w:pPr>
        <w:ind w:left="1938" w:hanging="181"/>
      </w:pPr>
      <w:rPr>
        <w:rFonts w:hint="default"/>
        <w:lang w:val="uk-UA" w:eastAsia="en-US" w:bidi="ar-SA"/>
      </w:rPr>
    </w:lvl>
  </w:abstractNum>
  <w:abstractNum w:abstractNumId="6" w15:restartNumberingAfterBreak="0">
    <w:nsid w:val="57940D80"/>
    <w:multiLevelType w:val="hybridMultilevel"/>
    <w:tmpl w:val="41B87B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B695A4B"/>
    <w:multiLevelType w:val="hybridMultilevel"/>
    <w:tmpl w:val="6D0000EA"/>
    <w:lvl w:ilvl="0" w:tplc="4532DA2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6E840AF3"/>
    <w:multiLevelType w:val="hybridMultilevel"/>
    <w:tmpl w:val="6B2A8854"/>
    <w:lvl w:ilvl="0" w:tplc="5F54A2D8">
      <w:start w:val="1"/>
      <w:numFmt w:val="decimal"/>
      <w:lvlText w:val="%1."/>
      <w:lvlJc w:val="left"/>
      <w:pPr>
        <w:ind w:left="107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FA8D2BE">
      <w:numFmt w:val="bullet"/>
      <w:lvlText w:val="•"/>
      <w:lvlJc w:val="left"/>
      <w:pPr>
        <w:ind w:left="928" w:hanging="370"/>
      </w:pPr>
      <w:rPr>
        <w:rFonts w:hint="default"/>
        <w:lang w:val="uk-UA" w:eastAsia="en-US" w:bidi="ar-SA"/>
      </w:rPr>
    </w:lvl>
    <w:lvl w:ilvl="2" w:tplc="3D344A38">
      <w:numFmt w:val="bullet"/>
      <w:lvlText w:val="•"/>
      <w:lvlJc w:val="left"/>
      <w:pPr>
        <w:ind w:left="1756" w:hanging="370"/>
      </w:pPr>
      <w:rPr>
        <w:rFonts w:hint="default"/>
        <w:lang w:val="uk-UA" w:eastAsia="en-US" w:bidi="ar-SA"/>
      </w:rPr>
    </w:lvl>
    <w:lvl w:ilvl="3" w:tplc="A7C2692A">
      <w:numFmt w:val="bullet"/>
      <w:lvlText w:val="•"/>
      <w:lvlJc w:val="left"/>
      <w:pPr>
        <w:ind w:left="2584" w:hanging="370"/>
      </w:pPr>
      <w:rPr>
        <w:rFonts w:hint="default"/>
        <w:lang w:val="uk-UA" w:eastAsia="en-US" w:bidi="ar-SA"/>
      </w:rPr>
    </w:lvl>
    <w:lvl w:ilvl="4" w:tplc="E3B2D888">
      <w:numFmt w:val="bullet"/>
      <w:lvlText w:val="•"/>
      <w:lvlJc w:val="left"/>
      <w:pPr>
        <w:ind w:left="3412" w:hanging="370"/>
      </w:pPr>
      <w:rPr>
        <w:rFonts w:hint="default"/>
        <w:lang w:val="uk-UA" w:eastAsia="en-US" w:bidi="ar-SA"/>
      </w:rPr>
    </w:lvl>
    <w:lvl w:ilvl="5" w:tplc="806C4144">
      <w:numFmt w:val="bullet"/>
      <w:lvlText w:val="•"/>
      <w:lvlJc w:val="left"/>
      <w:pPr>
        <w:ind w:left="4240" w:hanging="370"/>
      </w:pPr>
      <w:rPr>
        <w:rFonts w:hint="default"/>
        <w:lang w:val="uk-UA" w:eastAsia="en-US" w:bidi="ar-SA"/>
      </w:rPr>
    </w:lvl>
    <w:lvl w:ilvl="6" w:tplc="3C2CEB3C">
      <w:numFmt w:val="bullet"/>
      <w:lvlText w:val="•"/>
      <w:lvlJc w:val="left"/>
      <w:pPr>
        <w:ind w:left="5068" w:hanging="370"/>
      </w:pPr>
      <w:rPr>
        <w:rFonts w:hint="default"/>
        <w:lang w:val="uk-UA" w:eastAsia="en-US" w:bidi="ar-SA"/>
      </w:rPr>
    </w:lvl>
    <w:lvl w:ilvl="7" w:tplc="214A833C">
      <w:numFmt w:val="bullet"/>
      <w:lvlText w:val="•"/>
      <w:lvlJc w:val="left"/>
      <w:pPr>
        <w:ind w:left="5896" w:hanging="370"/>
      </w:pPr>
      <w:rPr>
        <w:rFonts w:hint="default"/>
        <w:lang w:val="uk-UA" w:eastAsia="en-US" w:bidi="ar-SA"/>
      </w:rPr>
    </w:lvl>
    <w:lvl w:ilvl="8" w:tplc="27AC48BE">
      <w:numFmt w:val="bullet"/>
      <w:lvlText w:val="•"/>
      <w:lvlJc w:val="left"/>
      <w:pPr>
        <w:ind w:left="6724" w:hanging="37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0BB0"/>
    <w:rsid w:val="001424DC"/>
    <w:rsid w:val="001C5748"/>
    <w:rsid w:val="001F7010"/>
    <w:rsid w:val="00230505"/>
    <w:rsid w:val="00415432"/>
    <w:rsid w:val="00432276"/>
    <w:rsid w:val="004B2DEB"/>
    <w:rsid w:val="006B3797"/>
    <w:rsid w:val="00846B1B"/>
    <w:rsid w:val="00904042"/>
    <w:rsid w:val="00975E42"/>
    <w:rsid w:val="009B4D8F"/>
    <w:rsid w:val="00A076AA"/>
    <w:rsid w:val="00AF63AD"/>
    <w:rsid w:val="00B62D09"/>
    <w:rsid w:val="00BB144E"/>
    <w:rsid w:val="00BB2743"/>
    <w:rsid w:val="00BE14EF"/>
    <w:rsid w:val="00C0604B"/>
    <w:rsid w:val="00CA1962"/>
    <w:rsid w:val="00EB3D74"/>
    <w:rsid w:val="00F9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22FF"/>
  <w15:docId w15:val="{AECFFF83-F185-2A43-BEC9-DA6B04AF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9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rsid w:val="004B2DEB"/>
    <w:rPr>
      <w:color w:val="0000FF"/>
      <w:u w:val="single"/>
    </w:rPr>
  </w:style>
  <w:style w:type="character" w:styleId="a6">
    <w:name w:val="Strong"/>
    <w:uiPriority w:val="22"/>
    <w:qFormat/>
    <w:rsid w:val="004B2DE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904042"/>
    <w:rPr>
      <w:i/>
      <w:iCs/>
    </w:rPr>
  </w:style>
  <w:style w:type="paragraph" w:customStyle="1" w:styleId="Default">
    <w:name w:val="Default"/>
    <w:rsid w:val="00BB144E"/>
    <w:pPr>
      <w:widowControl/>
      <w:adjustRightInd w:val="0"/>
    </w:pPr>
    <w:rPr>
      <w:rFonts w:ascii="Verdana" w:hAnsi="Verdana" w:cs="Verdana"/>
      <w:color w:val="000000"/>
      <w:sz w:val="24"/>
      <w:szCs w:val="24"/>
      <w:lang w:val="uk-UA"/>
    </w:rPr>
  </w:style>
  <w:style w:type="character" w:styleId="a8">
    <w:name w:val="FollowedHyperlink"/>
    <w:basedOn w:val="a0"/>
    <w:uiPriority w:val="99"/>
    <w:semiHidden/>
    <w:unhideWhenUsed/>
    <w:rsid w:val="00BB144E"/>
    <w:rPr>
      <w:color w:val="800080" w:themeColor="followedHyperlink"/>
      <w:u w:val="single"/>
    </w:rPr>
  </w:style>
  <w:style w:type="character" w:customStyle="1" w:styleId="bold">
    <w:name w:val="bold"/>
    <w:basedOn w:val="a0"/>
    <w:rsid w:val="00BB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sytir.org.ua/upload/journals/2.4/authors/2016/" TargetMode="External"/><Relationship Id="rId18" Type="http://schemas.openxmlformats.org/officeDocument/2006/relationships/hyperlink" Target="http://libtomcat.knute.edu.ua/library/DocDescription?doc_id=254368" TargetMode="External"/><Relationship Id="rId26" Type="http://schemas.openxmlformats.org/officeDocument/2006/relationships/hyperlink" Target="https://doi.org/10.37472/2707-305X-2021-3-1-13-7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oi.org/10.37200/IJPR/V24I6/PR261274" TargetMode="External"/><Relationship Id="rId34" Type="http://schemas.openxmlformats.org/officeDocument/2006/relationships/hyperlink" Target="http://lib.iitta.gov.ua/706053/" TargetMode="External"/><Relationship Id="rId7" Type="http://schemas.openxmlformats.org/officeDocument/2006/relationships/hyperlink" Target="http://lib.iitta.gov.ua/view/creators/%3D%3D041F%3D%3D0440%3D%3D043E%3D%3D0445%3D%3D043E%3D%3D0440%3D%3D0435%3D%3D043D%3D%3D043A%3D%3D043E%3D3A%3D%3D041B%3D2E%3D%3D0406%3D2E%3D3A%3D3A.html" TargetMode="External"/><Relationship Id="rId12" Type="http://schemas.openxmlformats.org/officeDocument/2006/relationships/hyperlink" Target="http://lib.iitta.gov.ua/107198/" TargetMode="External"/><Relationship Id="rId17" Type="http://schemas.openxmlformats.org/officeDocument/2006/relationships/hyperlink" Target="http://visnyk.naps.gov.ua/index.php/journal/article/view/19/27" TargetMode="External"/><Relationship Id="rId25" Type="http://schemas.openxmlformats.org/officeDocument/2006/relationships/hyperlink" Target="https://doi.org/10.37472/2707-305X-2021-3-2-3-4" TargetMode="External"/><Relationship Id="rId33" Type="http://schemas.openxmlformats.org/officeDocument/2006/relationships/hyperlink" Target="http://lib.iitta.gov.ua/706055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isnyk.naps.gov.ua/index.php/journal/issue/view/1" TargetMode="External"/><Relationship Id="rId20" Type="http://schemas.openxmlformats.org/officeDocument/2006/relationships/hyperlink" Target="http://nbuv.gov.ua/UJRN/ITZN_2019_74_6_22" TargetMode="External"/><Relationship Id="rId29" Type="http://schemas.openxmlformats.org/officeDocument/2006/relationships/hyperlink" Target="http://lib.iitta.gov.ua/974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ua/citations?user=iw9z-WIAAAAJ&amp;hl=ua" TargetMode="External"/><Relationship Id="rId11" Type="http://schemas.openxmlformats.org/officeDocument/2006/relationships/hyperlink" Target="http://lib.iitta.gov.ua/9746/" TargetMode="External"/><Relationship Id="rId24" Type="http://schemas.openxmlformats.org/officeDocument/2006/relationships/hyperlink" Target="http://insight.journal.kspu.edu/index.php/insight/issue/view/4" TargetMode="External"/><Relationship Id="rId32" Type="http://schemas.openxmlformats.org/officeDocument/2006/relationships/hyperlink" Target="http://lib.iitta.gov.ua/705786/" TargetMode="External"/><Relationship Id="rId37" Type="http://schemas.openxmlformats.org/officeDocument/2006/relationships/hyperlink" Target="https://undip.org.ua/wp-content/uploads/2021/08/2021_Prohrama_serpnevykh-konferentsiy.pdf" TargetMode="External"/><Relationship Id="rId5" Type="http://schemas.openxmlformats.org/officeDocument/2006/relationships/hyperlink" Target="https://orcid.org/0000-0001-5037-0550" TargetMode="External"/><Relationship Id="rId15" Type="http://schemas.openxmlformats.org/officeDocument/2006/relationships/hyperlink" Target="http://lib.iitta.gov.ua/708236/" TargetMode="External"/><Relationship Id="rId23" Type="http://schemas.openxmlformats.org/officeDocument/2006/relationships/hyperlink" Target="http://visnyk.naps.gov.ua/index.php/journal/issue/view/2" TargetMode="External"/><Relationship Id="rId28" Type="http://schemas.openxmlformats.org/officeDocument/2006/relationships/hyperlink" Target="http://ekhsuir.kspu.edu/123456789/15557" TargetMode="External"/><Relationship Id="rId36" Type="http://schemas.openxmlformats.org/officeDocument/2006/relationships/hyperlink" Target="http://ispukr.org.ua/?p=7798&amp;fbclid=IwAR1cMhjvvSh4QixzWZAztXXnPlBPSnXmQqYYDss_P1qQdVG2qDRkh3N_VFI" TargetMode="External"/><Relationship Id="rId10" Type="http://schemas.openxmlformats.org/officeDocument/2006/relationships/hyperlink" Target="http://lib.iitta.gov.ua/9747/" TargetMode="External"/><Relationship Id="rId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8" TargetMode="External"/><Relationship Id="rId31" Type="http://schemas.openxmlformats.org/officeDocument/2006/relationships/hyperlink" Target="http://lib.iitta.gov.ua/7058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iitta.gov.ua/" TargetMode="External"/><Relationship Id="rId14" Type="http://schemas.openxmlformats.org/officeDocument/2006/relationships/hyperlink" Target="http://lib.iitta.gov.ua/708626/1/" TargetMode="External"/><Relationship Id="rId22" Type="http://schemas.openxmlformats.org/officeDocument/2006/relationships/hyperlink" Target="http://dx.doi.org/10.7596/taksad.v9i3.2846" TargetMode="External"/><Relationship Id="rId27" Type="http://schemas.openxmlformats.org/officeDocument/2006/relationships/hyperlink" Target="https://doi.org/10.34069/AI/2021.46.10.13" TargetMode="External"/><Relationship Id="rId30" Type="http://schemas.openxmlformats.org/officeDocument/2006/relationships/hyperlink" Target="http://lib.iitta.gov.ua/708235/" TargetMode="External"/><Relationship Id="rId35" Type="http://schemas.openxmlformats.org/officeDocument/2006/relationships/hyperlink" Target="http://lib.iitta.gov.ua/706051/" TargetMode="External"/><Relationship Id="rId8" Type="http://schemas.openxmlformats.org/officeDocument/2006/relationships/hyperlink" Target="http://baltijapublishing.lv/omp/index.php/bp/catalog/book/9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Microsoft Office User</cp:lastModifiedBy>
  <cp:revision>19</cp:revision>
  <dcterms:created xsi:type="dcterms:W3CDTF">2022-04-18T14:52:00Z</dcterms:created>
  <dcterms:modified xsi:type="dcterms:W3CDTF">2022-04-19T13:30:00Z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