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F333" w14:textId="77777777" w:rsidR="00EA5644" w:rsidRPr="00025EAE" w:rsidRDefault="00811A8F" w:rsidP="00811A8F">
      <w:pPr>
        <w:spacing w:after="0"/>
        <w:rPr>
          <w:rFonts w:ascii="Times New Roman" w:hAnsi="Times New Roman" w:cs="Times New Roman"/>
          <w:b/>
          <w:sz w:val="28"/>
          <w:szCs w:val="28"/>
          <w:lang w:val="uk-UA"/>
        </w:rPr>
      </w:pPr>
      <w:r w:rsidRPr="00025EAE">
        <w:rPr>
          <w:rFonts w:ascii="Times New Roman" w:hAnsi="Times New Roman" w:cs="Times New Roman"/>
          <w:b/>
          <w:sz w:val="28"/>
          <w:szCs w:val="28"/>
          <w:lang w:val="uk-UA"/>
        </w:rPr>
        <w:t xml:space="preserve">          ІНСТИТУТ СПЕЦІАЛЬНОЇ ПЕДАГОГІКИ І ПСИХОЛОГІЇ </w:t>
      </w:r>
    </w:p>
    <w:p w14:paraId="0F72B6AF" w14:textId="77777777" w:rsidR="00811A8F" w:rsidRPr="00025EAE" w:rsidRDefault="00811A8F" w:rsidP="00811A8F">
      <w:pPr>
        <w:spacing w:after="0"/>
        <w:rPr>
          <w:rFonts w:ascii="Times New Roman" w:hAnsi="Times New Roman" w:cs="Times New Roman"/>
          <w:b/>
          <w:sz w:val="28"/>
          <w:szCs w:val="28"/>
          <w:lang w:val="uk-UA"/>
        </w:rPr>
      </w:pPr>
      <w:r w:rsidRPr="00025EAE">
        <w:rPr>
          <w:rFonts w:ascii="Times New Roman" w:hAnsi="Times New Roman" w:cs="Times New Roman"/>
          <w:b/>
          <w:sz w:val="28"/>
          <w:szCs w:val="28"/>
          <w:lang w:val="uk-UA"/>
        </w:rPr>
        <w:t xml:space="preserve">                   ІМЕНІ МИКОЛИ ЯРМАЧЕНКА НАПН УКРАЇНИ</w:t>
      </w:r>
    </w:p>
    <w:p w14:paraId="3ED7122B" w14:textId="77777777" w:rsidR="002B2128" w:rsidRDefault="002B2128" w:rsidP="002B2128">
      <w:pPr>
        <w:spacing w:after="0"/>
        <w:jc w:val="center"/>
        <w:rPr>
          <w:rFonts w:ascii="Times New Roman" w:hAnsi="Times New Roman" w:cs="Times New Roman"/>
          <w:sz w:val="28"/>
          <w:szCs w:val="28"/>
          <w:lang w:val="uk-UA"/>
        </w:rPr>
      </w:pPr>
    </w:p>
    <w:p w14:paraId="5BE0D71B" w14:textId="77777777" w:rsidR="00811A8F" w:rsidRDefault="00811A8F" w:rsidP="002B2128">
      <w:pPr>
        <w:spacing w:after="0"/>
        <w:jc w:val="center"/>
        <w:rPr>
          <w:rFonts w:ascii="Times New Roman" w:hAnsi="Times New Roman" w:cs="Times New Roman"/>
          <w:sz w:val="28"/>
          <w:szCs w:val="28"/>
          <w:lang w:val="uk-UA"/>
        </w:rPr>
      </w:pPr>
    </w:p>
    <w:p w14:paraId="5BA91EB1" w14:textId="77777777" w:rsidR="002B2128" w:rsidRDefault="002B2128" w:rsidP="002B2128">
      <w:pPr>
        <w:spacing w:after="0"/>
        <w:jc w:val="center"/>
        <w:rPr>
          <w:rFonts w:ascii="Times New Roman" w:hAnsi="Times New Roman" w:cs="Times New Roman"/>
          <w:sz w:val="28"/>
          <w:szCs w:val="28"/>
          <w:lang w:val="uk-UA"/>
        </w:rPr>
      </w:pPr>
    </w:p>
    <w:p w14:paraId="020B5E1F" w14:textId="77777777" w:rsidR="002B2128" w:rsidRDefault="002B2128" w:rsidP="002B2128">
      <w:pPr>
        <w:spacing w:after="0"/>
        <w:jc w:val="center"/>
        <w:rPr>
          <w:rFonts w:ascii="Times New Roman" w:hAnsi="Times New Roman" w:cs="Times New Roman"/>
          <w:sz w:val="28"/>
          <w:szCs w:val="28"/>
          <w:lang w:val="uk-UA"/>
        </w:rPr>
      </w:pPr>
    </w:p>
    <w:p w14:paraId="09267B5F" w14:textId="77777777" w:rsidR="002B2128" w:rsidRDefault="002B2128" w:rsidP="002B2128">
      <w:pPr>
        <w:spacing w:after="0"/>
        <w:jc w:val="center"/>
        <w:rPr>
          <w:rFonts w:ascii="Times New Roman" w:hAnsi="Times New Roman" w:cs="Times New Roman"/>
          <w:sz w:val="28"/>
          <w:szCs w:val="28"/>
          <w:lang w:val="uk-UA"/>
        </w:rPr>
      </w:pPr>
    </w:p>
    <w:p w14:paraId="3903374F" w14:textId="0D74D608" w:rsidR="00811A8F" w:rsidRDefault="00007F47" w:rsidP="00811A8F">
      <w:pPr>
        <w:spacing w:after="0"/>
        <w:ind w:left="3402"/>
        <w:jc w:val="both"/>
        <w:rPr>
          <w:rFonts w:ascii="Times New Roman" w:hAnsi="Times New Roman" w:cs="Times New Roman"/>
          <w:sz w:val="28"/>
          <w:szCs w:val="28"/>
          <w:lang w:val="uk-UA"/>
        </w:rPr>
      </w:pPr>
      <w:r>
        <w:rPr>
          <w:noProof/>
        </w:rPr>
        <w:drawing>
          <wp:inline distT="0" distB="0" distL="0" distR="0" wp14:anchorId="56439732" wp14:editId="40580A3B">
            <wp:extent cx="3886200" cy="1943100"/>
            <wp:effectExtent l="0" t="0" r="0" b="0"/>
            <wp:docPr id="6193757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1943100"/>
                    </a:xfrm>
                    <a:prstGeom prst="rect">
                      <a:avLst/>
                    </a:prstGeom>
                    <a:noFill/>
                  </pic:spPr>
                </pic:pic>
              </a:graphicData>
            </a:graphic>
          </wp:inline>
        </w:drawing>
      </w:r>
    </w:p>
    <w:p w14:paraId="4B6D97D5" w14:textId="77777777" w:rsidR="002B2128" w:rsidRDefault="002B2128" w:rsidP="002B2128">
      <w:pPr>
        <w:spacing w:after="0"/>
        <w:jc w:val="center"/>
        <w:rPr>
          <w:rFonts w:ascii="Times New Roman" w:hAnsi="Times New Roman" w:cs="Times New Roman"/>
          <w:sz w:val="28"/>
          <w:szCs w:val="28"/>
          <w:lang w:val="uk-UA"/>
        </w:rPr>
      </w:pPr>
    </w:p>
    <w:p w14:paraId="4666A0D1" w14:textId="77777777" w:rsidR="002B2128" w:rsidRDefault="002B2128" w:rsidP="002B2128">
      <w:pPr>
        <w:spacing w:after="0"/>
        <w:jc w:val="center"/>
        <w:rPr>
          <w:rFonts w:ascii="Times New Roman" w:hAnsi="Times New Roman" w:cs="Times New Roman"/>
          <w:sz w:val="28"/>
          <w:szCs w:val="28"/>
          <w:lang w:val="uk-UA"/>
        </w:rPr>
      </w:pPr>
    </w:p>
    <w:p w14:paraId="6A3454FB" w14:textId="77777777" w:rsidR="002B2128" w:rsidRDefault="002B2128" w:rsidP="002B2128">
      <w:pPr>
        <w:spacing w:after="0"/>
        <w:jc w:val="center"/>
        <w:rPr>
          <w:rFonts w:ascii="Times New Roman" w:hAnsi="Times New Roman" w:cs="Times New Roman"/>
          <w:sz w:val="28"/>
          <w:szCs w:val="28"/>
          <w:lang w:val="uk-UA"/>
        </w:rPr>
      </w:pPr>
    </w:p>
    <w:p w14:paraId="74ACFFF7" w14:textId="77777777" w:rsidR="002B2128" w:rsidRDefault="002B2128" w:rsidP="002B2128">
      <w:pPr>
        <w:spacing w:after="0"/>
        <w:jc w:val="center"/>
        <w:rPr>
          <w:rFonts w:ascii="Times New Roman" w:hAnsi="Times New Roman" w:cs="Times New Roman"/>
          <w:sz w:val="28"/>
          <w:szCs w:val="28"/>
          <w:lang w:val="uk-UA"/>
        </w:rPr>
      </w:pPr>
    </w:p>
    <w:p w14:paraId="2BE49E51" w14:textId="77777777" w:rsidR="002B2128" w:rsidRDefault="002B2128" w:rsidP="002B2128">
      <w:pPr>
        <w:spacing w:after="0"/>
        <w:jc w:val="center"/>
        <w:rPr>
          <w:rFonts w:ascii="Times New Roman" w:hAnsi="Times New Roman" w:cs="Times New Roman"/>
          <w:sz w:val="28"/>
          <w:szCs w:val="28"/>
          <w:lang w:val="uk-UA"/>
        </w:rPr>
      </w:pPr>
    </w:p>
    <w:p w14:paraId="7C9A5F5D" w14:textId="672CF13F" w:rsidR="002B2128" w:rsidRDefault="002B2128" w:rsidP="002B2128">
      <w:pPr>
        <w:spacing w:after="0"/>
        <w:jc w:val="center"/>
        <w:rPr>
          <w:rFonts w:ascii="Times New Roman" w:hAnsi="Times New Roman" w:cs="Times New Roman"/>
          <w:b/>
          <w:sz w:val="28"/>
          <w:szCs w:val="28"/>
          <w:lang w:val="uk-UA"/>
        </w:rPr>
      </w:pPr>
      <w:r w:rsidRPr="002B2128">
        <w:rPr>
          <w:rFonts w:ascii="Times New Roman" w:hAnsi="Times New Roman" w:cs="Times New Roman"/>
          <w:b/>
          <w:sz w:val="28"/>
          <w:szCs w:val="28"/>
          <w:lang w:val="uk-UA"/>
        </w:rPr>
        <w:t>ОСВІТН</w:t>
      </w:r>
      <w:r w:rsidR="00675153">
        <w:rPr>
          <w:rFonts w:ascii="Times New Roman" w:hAnsi="Times New Roman" w:cs="Times New Roman"/>
          <w:b/>
          <w:sz w:val="28"/>
          <w:szCs w:val="28"/>
          <w:lang w:val="uk-UA"/>
        </w:rPr>
        <w:t>ЬО-НАУКОВА</w:t>
      </w:r>
      <w:r w:rsidRPr="002B2128">
        <w:rPr>
          <w:rFonts w:ascii="Times New Roman" w:hAnsi="Times New Roman" w:cs="Times New Roman"/>
          <w:b/>
          <w:sz w:val="28"/>
          <w:szCs w:val="28"/>
          <w:lang w:val="uk-UA"/>
        </w:rPr>
        <w:t xml:space="preserve"> ПРОГРАМА</w:t>
      </w:r>
    </w:p>
    <w:p w14:paraId="5FA50170" w14:textId="64429E12" w:rsidR="00AF0AD1" w:rsidRPr="002B2128" w:rsidRDefault="00AF0AD1" w:rsidP="002B212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СПЕЦІАЛЬНА ПЕДАГОГІКА</w:t>
      </w:r>
    </w:p>
    <w:p w14:paraId="4949801A" w14:textId="77777777" w:rsidR="002B2128" w:rsidRDefault="002B2128" w:rsidP="002B2128">
      <w:pPr>
        <w:spacing w:after="0"/>
        <w:jc w:val="center"/>
        <w:rPr>
          <w:rFonts w:ascii="Times New Roman" w:hAnsi="Times New Roman" w:cs="Times New Roman"/>
          <w:b/>
          <w:sz w:val="28"/>
          <w:szCs w:val="28"/>
          <w:lang w:val="uk-UA"/>
        </w:rPr>
      </w:pPr>
    </w:p>
    <w:p w14:paraId="23C42F1A" w14:textId="77777777" w:rsidR="002B2128" w:rsidRDefault="002B2128" w:rsidP="002B2128">
      <w:pPr>
        <w:spacing w:after="0"/>
        <w:jc w:val="center"/>
        <w:rPr>
          <w:rFonts w:ascii="Times New Roman" w:hAnsi="Times New Roman" w:cs="Times New Roman"/>
          <w:b/>
          <w:sz w:val="32"/>
          <w:szCs w:val="32"/>
          <w:lang w:val="uk-UA"/>
        </w:rPr>
      </w:pPr>
    </w:p>
    <w:p w14:paraId="384FC120" w14:textId="77777777" w:rsidR="002B2128" w:rsidRPr="002B2128" w:rsidRDefault="002B2128" w:rsidP="002B2128">
      <w:pPr>
        <w:spacing w:after="0"/>
        <w:jc w:val="center"/>
        <w:rPr>
          <w:rFonts w:ascii="Times New Roman" w:hAnsi="Times New Roman" w:cs="Times New Roman"/>
          <w:b/>
          <w:sz w:val="32"/>
          <w:szCs w:val="32"/>
          <w:lang w:val="uk-UA"/>
        </w:rPr>
      </w:pPr>
      <w:r w:rsidRPr="002B2128">
        <w:rPr>
          <w:rFonts w:ascii="Times New Roman" w:hAnsi="Times New Roman" w:cs="Times New Roman"/>
          <w:b/>
          <w:sz w:val="32"/>
          <w:szCs w:val="32"/>
          <w:lang w:val="uk-UA"/>
        </w:rPr>
        <w:t xml:space="preserve">РІВЕНЬ ВИЩОЇ ОСВІТИ </w:t>
      </w:r>
      <w:r>
        <w:rPr>
          <w:rFonts w:ascii="Times New Roman" w:hAnsi="Times New Roman" w:cs="Times New Roman"/>
          <w:b/>
          <w:sz w:val="32"/>
          <w:szCs w:val="32"/>
          <w:lang w:val="uk-UA"/>
        </w:rPr>
        <w:t>- третій</w:t>
      </w:r>
      <w:r w:rsidRPr="002B2128">
        <w:rPr>
          <w:rFonts w:ascii="Times New Roman" w:hAnsi="Times New Roman" w:cs="Times New Roman"/>
          <w:b/>
          <w:sz w:val="32"/>
          <w:szCs w:val="32"/>
          <w:lang w:val="uk-UA"/>
        </w:rPr>
        <w:t xml:space="preserve"> (</w:t>
      </w:r>
      <w:proofErr w:type="spellStart"/>
      <w:r>
        <w:rPr>
          <w:rFonts w:ascii="Times New Roman" w:hAnsi="Times New Roman" w:cs="Times New Roman"/>
          <w:b/>
          <w:sz w:val="32"/>
          <w:szCs w:val="32"/>
          <w:lang w:val="uk-UA"/>
        </w:rPr>
        <w:t>освітньо</w:t>
      </w:r>
      <w:proofErr w:type="spellEnd"/>
      <w:r>
        <w:rPr>
          <w:rFonts w:ascii="Times New Roman" w:hAnsi="Times New Roman" w:cs="Times New Roman"/>
          <w:b/>
          <w:sz w:val="32"/>
          <w:szCs w:val="32"/>
          <w:lang w:val="uk-UA"/>
        </w:rPr>
        <w:t>-науковий</w:t>
      </w:r>
      <w:r w:rsidRPr="002B2128">
        <w:rPr>
          <w:rFonts w:ascii="Times New Roman" w:hAnsi="Times New Roman" w:cs="Times New Roman"/>
          <w:b/>
          <w:sz w:val="32"/>
          <w:szCs w:val="32"/>
          <w:lang w:val="uk-UA"/>
        </w:rPr>
        <w:t>)</w:t>
      </w:r>
    </w:p>
    <w:p w14:paraId="66B0C9CE" w14:textId="77777777" w:rsidR="002B2128" w:rsidRPr="002B2128" w:rsidRDefault="002B2128" w:rsidP="002B2128">
      <w:pPr>
        <w:spacing w:after="0"/>
        <w:jc w:val="center"/>
        <w:rPr>
          <w:rFonts w:ascii="Times New Roman" w:hAnsi="Times New Roman" w:cs="Times New Roman"/>
          <w:b/>
          <w:sz w:val="32"/>
          <w:szCs w:val="32"/>
          <w:lang w:val="uk-UA"/>
        </w:rPr>
      </w:pPr>
      <w:r w:rsidRPr="002B2128">
        <w:rPr>
          <w:rFonts w:ascii="Times New Roman" w:hAnsi="Times New Roman" w:cs="Times New Roman"/>
          <w:b/>
          <w:sz w:val="32"/>
          <w:szCs w:val="32"/>
          <w:lang w:val="uk-UA"/>
        </w:rPr>
        <w:t>СТУПІНЬ ВИЩОЇ ОСВІТИ</w:t>
      </w:r>
      <w:r>
        <w:rPr>
          <w:rFonts w:ascii="Times New Roman" w:hAnsi="Times New Roman" w:cs="Times New Roman"/>
          <w:b/>
          <w:sz w:val="32"/>
          <w:szCs w:val="32"/>
          <w:lang w:val="uk-UA"/>
        </w:rPr>
        <w:t xml:space="preserve"> -</w:t>
      </w:r>
      <w:r w:rsidRPr="002B2128">
        <w:rPr>
          <w:rFonts w:ascii="Times New Roman" w:hAnsi="Times New Roman" w:cs="Times New Roman"/>
          <w:b/>
          <w:sz w:val="32"/>
          <w:szCs w:val="32"/>
          <w:lang w:val="uk-UA"/>
        </w:rPr>
        <w:t xml:space="preserve"> </w:t>
      </w:r>
      <w:r>
        <w:rPr>
          <w:rFonts w:ascii="Times New Roman" w:hAnsi="Times New Roman" w:cs="Times New Roman"/>
          <w:b/>
          <w:sz w:val="32"/>
          <w:szCs w:val="32"/>
          <w:lang w:val="uk-UA"/>
        </w:rPr>
        <w:t>доктор філософії</w:t>
      </w:r>
    </w:p>
    <w:p w14:paraId="273AD43B" w14:textId="7A5CAE73" w:rsidR="002B2128" w:rsidRPr="002B2128" w:rsidRDefault="002B2128" w:rsidP="00352DC8">
      <w:pPr>
        <w:spacing w:after="0"/>
        <w:jc w:val="center"/>
        <w:rPr>
          <w:rFonts w:ascii="Times New Roman" w:hAnsi="Times New Roman" w:cs="Times New Roman"/>
          <w:b/>
          <w:sz w:val="32"/>
          <w:szCs w:val="32"/>
          <w:lang w:val="uk-UA"/>
        </w:rPr>
      </w:pPr>
      <w:r w:rsidRPr="002B2128">
        <w:rPr>
          <w:rFonts w:ascii="Times New Roman" w:hAnsi="Times New Roman" w:cs="Times New Roman"/>
          <w:b/>
          <w:sz w:val="32"/>
          <w:szCs w:val="32"/>
          <w:lang w:val="uk-UA"/>
        </w:rPr>
        <w:t>ГАЛУЗЬ ЗНАНЬ</w:t>
      </w:r>
      <w:r>
        <w:rPr>
          <w:rFonts w:ascii="Times New Roman" w:hAnsi="Times New Roman" w:cs="Times New Roman"/>
          <w:b/>
          <w:sz w:val="32"/>
          <w:szCs w:val="32"/>
          <w:lang w:val="uk-UA"/>
        </w:rPr>
        <w:t xml:space="preserve"> - </w:t>
      </w:r>
      <w:r w:rsidRPr="002B2128">
        <w:rPr>
          <w:rFonts w:ascii="Times New Roman" w:hAnsi="Times New Roman" w:cs="Times New Roman"/>
          <w:b/>
          <w:sz w:val="32"/>
          <w:szCs w:val="32"/>
          <w:lang w:val="uk-UA"/>
        </w:rPr>
        <w:t xml:space="preserve"> </w:t>
      </w:r>
      <w:r w:rsidR="00EB7CB8">
        <w:rPr>
          <w:rFonts w:ascii="Times New Roman" w:hAnsi="Times New Roman" w:cs="Times New Roman"/>
          <w:b/>
          <w:sz w:val="32"/>
          <w:szCs w:val="32"/>
          <w:lang w:val="uk-UA"/>
        </w:rPr>
        <w:t>01</w:t>
      </w:r>
      <w:r w:rsidRPr="002B2128">
        <w:rPr>
          <w:rFonts w:ascii="Times New Roman" w:hAnsi="Times New Roman" w:cs="Times New Roman"/>
          <w:b/>
          <w:sz w:val="32"/>
          <w:szCs w:val="32"/>
          <w:lang w:val="uk-UA"/>
        </w:rPr>
        <w:t xml:space="preserve"> Освіта</w:t>
      </w:r>
      <w:r w:rsidR="00EB7CB8">
        <w:rPr>
          <w:rFonts w:ascii="Times New Roman" w:hAnsi="Times New Roman" w:cs="Times New Roman"/>
          <w:b/>
          <w:sz w:val="32"/>
          <w:szCs w:val="32"/>
          <w:lang w:val="uk-UA"/>
        </w:rPr>
        <w:t>/Педагогіка</w:t>
      </w:r>
    </w:p>
    <w:p w14:paraId="16ECA098" w14:textId="40368DBD" w:rsidR="00352DC8" w:rsidRPr="00352DC8" w:rsidRDefault="002B2128" w:rsidP="00352DC8">
      <w:pPr>
        <w:jc w:val="center"/>
        <w:rPr>
          <w:rFonts w:ascii="Times New Roman" w:hAnsi="Times New Roman" w:cs="Times New Roman"/>
          <w:b/>
          <w:sz w:val="32"/>
          <w:szCs w:val="32"/>
          <w:lang w:val="uk-UA"/>
        </w:rPr>
      </w:pPr>
      <w:r w:rsidRPr="002B2128">
        <w:rPr>
          <w:rFonts w:ascii="Times New Roman" w:hAnsi="Times New Roman" w:cs="Times New Roman"/>
          <w:b/>
          <w:sz w:val="32"/>
          <w:szCs w:val="32"/>
          <w:lang w:val="uk-UA"/>
        </w:rPr>
        <w:t>СПЕЦІАЛЬНІСТЬ</w:t>
      </w:r>
      <w:r>
        <w:rPr>
          <w:rFonts w:ascii="Times New Roman" w:hAnsi="Times New Roman" w:cs="Times New Roman"/>
          <w:b/>
          <w:sz w:val="32"/>
          <w:szCs w:val="32"/>
          <w:lang w:val="uk-UA"/>
        </w:rPr>
        <w:t xml:space="preserve"> - </w:t>
      </w:r>
      <w:r w:rsidRPr="002B2128">
        <w:rPr>
          <w:rFonts w:ascii="Times New Roman" w:hAnsi="Times New Roman" w:cs="Times New Roman"/>
          <w:b/>
          <w:sz w:val="32"/>
          <w:szCs w:val="32"/>
          <w:lang w:val="uk-UA"/>
        </w:rPr>
        <w:t xml:space="preserve"> </w:t>
      </w:r>
      <w:r w:rsidR="00EB7CB8">
        <w:rPr>
          <w:rFonts w:ascii="Times New Roman" w:hAnsi="Times New Roman" w:cs="Times New Roman"/>
          <w:b/>
          <w:sz w:val="32"/>
          <w:szCs w:val="32"/>
          <w:lang w:val="uk-UA"/>
        </w:rPr>
        <w:t>016</w:t>
      </w:r>
      <w:r w:rsidR="00352DC8" w:rsidRPr="00352DC8">
        <w:rPr>
          <w:rFonts w:ascii="Times New Roman" w:hAnsi="Times New Roman" w:cs="Times New Roman"/>
          <w:b/>
          <w:sz w:val="32"/>
          <w:szCs w:val="32"/>
          <w:lang w:val="uk-UA"/>
        </w:rPr>
        <w:t xml:space="preserve"> Спеціальна освіта</w:t>
      </w:r>
    </w:p>
    <w:p w14:paraId="0ED9B3CC" w14:textId="77777777" w:rsidR="002B2128" w:rsidRPr="002B2128" w:rsidRDefault="002B2128" w:rsidP="00352DC8">
      <w:pPr>
        <w:spacing w:after="0"/>
        <w:jc w:val="center"/>
        <w:rPr>
          <w:rFonts w:ascii="Times New Roman" w:hAnsi="Times New Roman" w:cs="Times New Roman"/>
          <w:b/>
          <w:sz w:val="32"/>
          <w:szCs w:val="32"/>
          <w:lang w:val="uk-UA"/>
        </w:rPr>
      </w:pPr>
      <w:r w:rsidRPr="002B2128">
        <w:rPr>
          <w:rFonts w:ascii="Times New Roman" w:hAnsi="Times New Roman" w:cs="Times New Roman"/>
          <w:b/>
          <w:sz w:val="32"/>
          <w:szCs w:val="32"/>
          <w:lang w:val="uk-UA"/>
        </w:rPr>
        <w:cr/>
      </w:r>
    </w:p>
    <w:p w14:paraId="50D36503" w14:textId="77777777" w:rsidR="002B2128" w:rsidRDefault="002B2128" w:rsidP="002B2128">
      <w:pPr>
        <w:spacing w:after="0"/>
        <w:jc w:val="center"/>
        <w:rPr>
          <w:rFonts w:ascii="Times New Roman" w:hAnsi="Times New Roman" w:cs="Times New Roman"/>
          <w:sz w:val="28"/>
          <w:szCs w:val="28"/>
          <w:lang w:val="uk-UA"/>
        </w:rPr>
      </w:pPr>
    </w:p>
    <w:p w14:paraId="7053562D" w14:textId="77777777" w:rsidR="00EB7CB8" w:rsidRDefault="00EB7CB8" w:rsidP="002B2128">
      <w:pPr>
        <w:spacing w:after="0"/>
        <w:jc w:val="center"/>
        <w:rPr>
          <w:rFonts w:ascii="Times New Roman" w:hAnsi="Times New Roman" w:cs="Times New Roman"/>
          <w:b/>
          <w:sz w:val="28"/>
          <w:szCs w:val="28"/>
          <w:lang w:val="uk-UA"/>
        </w:rPr>
      </w:pPr>
    </w:p>
    <w:p w14:paraId="481DF1D6" w14:textId="77777777" w:rsidR="00EB7CB8" w:rsidRDefault="00EB7CB8" w:rsidP="002B2128">
      <w:pPr>
        <w:spacing w:after="0"/>
        <w:jc w:val="center"/>
        <w:rPr>
          <w:rFonts w:ascii="Times New Roman" w:hAnsi="Times New Roman" w:cs="Times New Roman"/>
          <w:b/>
          <w:sz w:val="28"/>
          <w:szCs w:val="28"/>
          <w:lang w:val="uk-UA"/>
        </w:rPr>
      </w:pPr>
    </w:p>
    <w:p w14:paraId="3FD37163" w14:textId="77777777" w:rsidR="00EB7CB8" w:rsidRDefault="00EB7CB8" w:rsidP="002B2128">
      <w:pPr>
        <w:spacing w:after="0"/>
        <w:jc w:val="center"/>
        <w:rPr>
          <w:rFonts w:ascii="Times New Roman" w:hAnsi="Times New Roman" w:cs="Times New Roman"/>
          <w:b/>
          <w:sz w:val="28"/>
          <w:szCs w:val="28"/>
          <w:lang w:val="uk-UA"/>
        </w:rPr>
      </w:pPr>
    </w:p>
    <w:p w14:paraId="2DB1CA38" w14:textId="77777777" w:rsidR="00EB7CB8" w:rsidRPr="00275339" w:rsidRDefault="00EB7CB8" w:rsidP="002B2128">
      <w:pPr>
        <w:spacing w:after="0"/>
        <w:jc w:val="center"/>
        <w:rPr>
          <w:rFonts w:ascii="Times New Roman" w:hAnsi="Times New Roman" w:cs="Times New Roman"/>
          <w:b/>
          <w:sz w:val="28"/>
          <w:szCs w:val="28"/>
          <w:lang w:val="uk-UA"/>
        </w:rPr>
      </w:pPr>
    </w:p>
    <w:p w14:paraId="58F30CA1" w14:textId="77777777" w:rsidR="002B2128" w:rsidRDefault="002B2128" w:rsidP="002B2128">
      <w:pPr>
        <w:spacing w:after="0"/>
        <w:jc w:val="center"/>
        <w:rPr>
          <w:rFonts w:ascii="Times New Roman" w:hAnsi="Times New Roman" w:cs="Times New Roman"/>
          <w:sz w:val="28"/>
          <w:szCs w:val="28"/>
          <w:lang w:val="uk-UA"/>
        </w:rPr>
      </w:pPr>
    </w:p>
    <w:p w14:paraId="7F387173" w14:textId="6BD1A381" w:rsidR="002B2128" w:rsidRPr="00E46336" w:rsidRDefault="002B2128" w:rsidP="002B2128">
      <w:pPr>
        <w:spacing w:after="0"/>
        <w:jc w:val="center"/>
        <w:rPr>
          <w:rFonts w:ascii="Times New Roman" w:hAnsi="Times New Roman" w:cs="Times New Roman"/>
          <w:sz w:val="28"/>
          <w:szCs w:val="28"/>
          <w:lang w:val="en-US"/>
        </w:rPr>
      </w:pPr>
      <w:r>
        <w:rPr>
          <w:rFonts w:ascii="Times New Roman" w:hAnsi="Times New Roman" w:cs="Times New Roman"/>
          <w:sz w:val="28"/>
          <w:szCs w:val="28"/>
          <w:lang w:val="uk-UA"/>
        </w:rPr>
        <w:t>202</w:t>
      </w:r>
      <w:r w:rsidR="00007F47">
        <w:rPr>
          <w:rFonts w:ascii="Times New Roman" w:hAnsi="Times New Roman" w:cs="Times New Roman"/>
          <w:sz w:val="28"/>
          <w:szCs w:val="28"/>
          <w:lang w:val="en-US"/>
        </w:rPr>
        <w:t>4</w:t>
      </w:r>
      <w:r w:rsidR="00E46336">
        <w:rPr>
          <w:rFonts w:ascii="Times New Roman" w:hAnsi="Times New Roman" w:cs="Times New Roman"/>
          <w:sz w:val="28"/>
          <w:szCs w:val="28"/>
          <w:lang w:val="en-US"/>
        </w:rPr>
        <w:t>-202</w:t>
      </w:r>
      <w:r w:rsidR="00007F47">
        <w:rPr>
          <w:rFonts w:ascii="Times New Roman" w:hAnsi="Times New Roman" w:cs="Times New Roman"/>
          <w:sz w:val="28"/>
          <w:szCs w:val="28"/>
          <w:lang w:val="en-US"/>
        </w:rPr>
        <w:t>5</w:t>
      </w:r>
    </w:p>
    <w:p w14:paraId="3365375F" w14:textId="77777777" w:rsidR="009D4CE3" w:rsidRDefault="009D4CE3" w:rsidP="002B2128">
      <w:pPr>
        <w:spacing w:after="0"/>
        <w:jc w:val="center"/>
        <w:rPr>
          <w:rFonts w:ascii="Times New Roman" w:hAnsi="Times New Roman" w:cs="Times New Roman"/>
          <w:sz w:val="28"/>
          <w:szCs w:val="28"/>
          <w:lang w:val="uk-UA"/>
        </w:rPr>
      </w:pPr>
    </w:p>
    <w:p w14:paraId="16DDF4A5" w14:textId="77777777" w:rsidR="000A680B" w:rsidRPr="00EB7CB8" w:rsidRDefault="000A680B" w:rsidP="000A680B">
      <w:pPr>
        <w:spacing w:after="0"/>
        <w:jc w:val="center"/>
        <w:rPr>
          <w:rFonts w:ascii="Times New Roman" w:hAnsi="Times New Roman" w:cs="Times New Roman"/>
          <w:b/>
          <w:sz w:val="28"/>
          <w:szCs w:val="28"/>
          <w:lang w:val="uk-UA"/>
        </w:rPr>
      </w:pPr>
      <w:r w:rsidRPr="00EB7CB8">
        <w:rPr>
          <w:rFonts w:ascii="Times New Roman" w:hAnsi="Times New Roman" w:cs="Times New Roman"/>
          <w:b/>
          <w:sz w:val="28"/>
          <w:szCs w:val="28"/>
          <w:lang w:val="uk-UA"/>
        </w:rPr>
        <w:t>ЗМІСТ</w:t>
      </w:r>
    </w:p>
    <w:p w14:paraId="33736E5D" w14:textId="77777777" w:rsidR="000A680B" w:rsidRPr="000A680B" w:rsidRDefault="000A680B" w:rsidP="000A680B">
      <w:pPr>
        <w:spacing w:after="0"/>
        <w:jc w:val="center"/>
        <w:rPr>
          <w:rFonts w:ascii="Times New Roman" w:hAnsi="Times New Roman" w:cs="Times New Roman"/>
          <w:sz w:val="28"/>
          <w:szCs w:val="28"/>
          <w:lang w:val="uk-UA"/>
        </w:rPr>
      </w:pPr>
    </w:p>
    <w:p w14:paraId="6E5DB475" w14:textId="7582BB14"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Преамбула ……………………………………………………….……</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4</w:t>
      </w:r>
    </w:p>
    <w:p w14:paraId="1BE0E212" w14:textId="77777777" w:rsidR="000A680B" w:rsidRDefault="000A680B" w:rsidP="006815D2">
      <w:pPr>
        <w:spacing w:after="0" w:line="240" w:lineRule="auto"/>
        <w:rPr>
          <w:rFonts w:ascii="Times New Roman" w:hAnsi="Times New Roman" w:cs="Times New Roman"/>
          <w:sz w:val="28"/>
          <w:szCs w:val="28"/>
          <w:lang w:val="uk-UA"/>
        </w:rPr>
      </w:pPr>
    </w:p>
    <w:p w14:paraId="1D4D7FDE" w14:textId="334FE9AC"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II.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Загальна характеристика ………</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4</w:t>
      </w:r>
    </w:p>
    <w:p w14:paraId="412F2B62" w14:textId="77777777" w:rsidR="000A680B" w:rsidRDefault="000A680B" w:rsidP="006815D2">
      <w:pPr>
        <w:spacing w:after="0" w:line="240" w:lineRule="auto"/>
        <w:rPr>
          <w:rFonts w:ascii="Times New Roman" w:hAnsi="Times New Roman" w:cs="Times New Roman"/>
          <w:sz w:val="28"/>
          <w:szCs w:val="28"/>
          <w:lang w:val="uk-UA"/>
        </w:rPr>
      </w:pPr>
    </w:p>
    <w:p w14:paraId="5920518C" w14:textId="77777777" w:rsidR="00EB7CB8"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III.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 xml:space="preserve">Обсяг кредитів ЄКТС, необхідний для здобуття </w:t>
      </w:r>
    </w:p>
    <w:p w14:paraId="21673B46" w14:textId="1BC44B9F" w:rsidR="000A680B" w:rsidRPr="000A680B" w:rsidRDefault="000A680B" w:rsidP="00EB7CB8">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відповідного ступеня</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вищої освіти ……</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6</w:t>
      </w:r>
    </w:p>
    <w:p w14:paraId="1059BF3B" w14:textId="77777777" w:rsidR="000A680B" w:rsidRDefault="000A680B" w:rsidP="006815D2">
      <w:pPr>
        <w:spacing w:after="0" w:line="240" w:lineRule="auto"/>
        <w:jc w:val="center"/>
        <w:rPr>
          <w:rFonts w:ascii="Times New Roman" w:hAnsi="Times New Roman" w:cs="Times New Roman"/>
          <w:sz w:val="28"/>
          <w:szCs w:val="28"/>
          <w:lang w:val="uk-UA"/>
        </w:rPr>
      </w:pPr>
    </w:p>
    <w:p w14:paraId="5E09E2E5" w14:textId="5495C7F6" w:rsidR="000A680B" w:rsidRPr="000A680B" w:rsidRDefault="000A680B" w:rsidP="00EB7CB8">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IV.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Перелік компетентностей випускника</w:t>
      </w:r>
      <w:r w:rsidR="00EB7CB8">
        <w:rPr>
          <w:rFonts w:ascii="Times New Roman" w:hAnsi="Times New Roman" w:cs="Times New Roman"/>
          <w:sz w:val="28"/>
          <w:szCs w:val="28"/>
          <w:lang w:val="uk-UA"/>
        </w:rPr>
        <w:t>/випускниці</w:t>
      </w:r>
      <w:r w:rsidRPr="000A680B">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6</w:t>
      </w:r>
    </w:p>
    <w:p w14:paraId="3C524854" w14:textId="77777777" w:rsidR="000A680B" w:rsidRDefault="000A680B" w:rsidP="006815D2">
      <w:pPr>
        <w:spacing w:after="0" w:line="240" w:lineRule="auto"/>
        <w:rPr>
          <w:rFonts w:ascii="Times New Roman" w:hAnsi="Times New Roman" w:cs="Times New Roman"/>
          <w:sz w:val="28"/>
          <w:szCs w:val="28"/>
          <w:lang w:val="uk-UA"/>
        </w:rPr>
      </w:pPr>
    </w:p>
    <w:p w14:paraId="3BAD8FE3" w14:textId="08955284" w:rsidR="000A680B" w:rsidRPr="000A680B" w:rsidRDefault="000A680B" w:rsidP="006815D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 xml:space="preserve">V.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Нормативний зміст підготовки здобувачів вищої освіти,</w:t>
      </w:r>
    </w:p>
    <w:p w14:paraId="0C75DB59" w14:textId="112500DC"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сформульований у термінах результатів навчання …………………………</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9</w:t>
      </w:r>
    </w:p>
    <w:p w14:paraId="206C9DAE" w14:textId="77777777" w:rsidR="000A680B" w:rsidRDefault="000A680B" w:rsidP="006815D2">
      <w:pPr>
        <w:spacing w:after="0" w:line="240" w:lineRule="auto"/>
        <w:jc w:val="center"/>
        <w:rPr>
          <w:rFonts w:ascii="Times New Roman" w:hAnsi="Times New Roman" w:cs="Times New Roman"/>
          <w:sz w:val="28"/>
          <w:szCs w:val="28"/>
          <w:lang w:val="uk-UA"/>
        </w:rPr>
      </w:pPr>
    </w:p>
    <w:p w14:paraId="01E9E678" w14:textId="539EBF41" w:rsidR="000A680B" w:rsidRPr="000A680B" w:rsidRDefault="000A680B" w:rsidP="00EB7CB8">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VІ.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Атестація здобувачів вищої освіти ……………………</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CE421A">
        <w:rPr>
          <w:rFonts w:ascii="Times New Roman" w:hAnsi="Times New Roman" w:cs="Times New Roman"/>
          <w:sz w:val="28"/>
          <w:szCs w:val="28"/>
          <w:lang w:val="uk-UA"/>
        </w:rPr>
        <w:t>.</w:t>
      </w:r>
      <w:r w:rsidRPr="000A680B">
        <w:rPr>
          <w:rFonts w:ascii="Times New Roman" w:hAnsi="Times New Roman" w:cs="Times New Roman"/>
          <w:sz w:val="28"/>
          <w:szCs w:val="28"/>
          <w:lang w:val="uk-UA"/>
        </w:rPr>
        <w:t>. 11</w:t>
      </w:r>
    </w:p>
    <w:p w14:paraId="053B3D4C" w14:textId="77777777" w:rsidR="000A680B" w:rsidRDefault="000A680B" w:rsidP="006815D2">
      <w:pPr>
        <w:spacing w:after="0" w:line="240" w:lineRule="auto"/>
        <w:jc w:val="center"/>
        <w:rPr>
          <w:rFonts w:ascii="Times New Roman" w:hAnsi="Times New Roman" w:cs="Times New Roman"/>
          <w:sz w:val="28"/>
          <w:szCs w:val="28"/>
          <w:lang w:val="uk-UA"/>
        </w:rPr>
      </w:pPr>
    </w:p>
    <w:p w14:paraId="4CAB4CD3" w14:textId="637791C4"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VIІ.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Вимоги до наявності системи внутрішнього забезпечення якості</w:t>
      </w:r>
    </w:p>
    <w:p w14:paraId="62AF1EAC" w14:textId="77777777" w:rsidR="000A680B" w:rsidRPr="000A680B" w:rsidRDefault="000A680B" w:rsidP="006815D2">
      <w:pPr>
        <w:spacing w:after="0" w:line="240" w:lineRule="auto"/>
        <w:jc w:val="center"/>
        <w:rPr>
          <w:rFonts w:ascii="Times New Roman" w:hAnsi="Times New Roman" w:cs="Times New Roman"/>
          <w:sz w:val="28"/>
          <w:szCs w:val="28"/>
          <w:lang w:val="uk-UA"/>
        </w:rPr>
      </w:pPr>
      <w:r w:rsidRPr="000A680B">
        <w:rPr>
          <w:rFonts w:ascii="Times New Roman" w:hAnsi="Times New Roman" w:cs="Times New Roman"/>
          <w:sz w:val="28"/>
          <w:szCs w:val="28"/>
          <w:lang w:val="uk-UA"/>
        </w:rPr>
        <w:t>вищої освіти ……………………………………………………………………. 12</w:t>
      </w:r>
    </w:p>
    <w:p w14:paraId="733889D8" w14:textId="77777777" w:rsidR="000A680B" w:rsidRDefault="000A680B" w:rsidP="006815D2">
      <w:pPr>
        <w:spacing w:after="0" w:line="240" w:lineRule="auto"/>
        <w:jc w:val="center"/>
        <w:rPr>
          <w:rFonts w:ascii="Times New Roman" w:hAnsi="Times New Roman" w:cs="Times New Roman"/>
          <w:sz w:val="28"/>
          <w:szCs w:val="28"/>
          <w:lang w:val="uk-UA"/>
        </w:rPr>
      </w:pPr>
    </w:p>
    <w:p w14:paraId="5B0D09BF" w14:textId="4E2F0E6D" w:rsidR="000A680B" w:rsidRPr="000A680B" w:rsidRDefault="000A680B" w:rsidP="006815D2">
      <w:pPr>
        <w:spacing w:after="0" w:line="240" w:lineRule="auto"/>
        <w:jc w:val="center"/>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VIІI.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Вимоги професійних стандартів ……………</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 13</w:t>
      </w:r>
    </w:p>
    <w:p w14:paraId="1E3BBBFB" w14:textId="77777777" w:rsidR="000A680B" w:rsidRDefault="000A680B" w:rsidP="006815D2">
      <w:pPr>
        <w:spacing w:after="0" w:line="240" w:lineRule="auto"/>
        <w:jc w:val="center"/>
        <w:rPr>
          <w:rFonts w:ascii="Times New Roman" w:hAnsi="Times New Roman" w:cs="Times New Roman"/>
          <w:sz w:val="28"/>
          <w:szCs w:val="28"/>
          <w:lang w:val="uk-UA"/>
        </w:rPr>
      </w:pPr>
    </w:p>
    <w:p w14:paraId="74A74C9E" w14:textId="5E38917E" w:rsidR="000A680B" w:rsidRPr="000A680B" w:rsidRDefault="000A680B" w:rsidP="006815D2">
      <w:pPr>
        <w:spacing w:after="0" w:line="240" w:lineRule="auto"/>
        <w:rPr>
          <w:rFonts w:ascii="Times New Roman" w:hAnsi="Times New Roman" w:cs="Times New Roman"/>
          <w:sz w:val="28"/>
          <w:szCs w:val="28"/>
          <w:lang w:val="uk-UA"/>
        </w:rPr>
      </w:pPr>
      <w:r w:rsidRPr="000A680B">
        <w:rPr>
          <w:rFonts w:ascii="Times New Roman" w:hAnsi="Times New Roman" w:cs="Times New Roman"/>
          <w:sz w:val="28"/>
          <w:szCs w:val="28"/>
          <w:lang w:val="uk-UA"/>
        </w:rPr>
        <w:t xml:space="preserve">ІХ. </w:t>
      </w:r>
      <w:r w:rsidR="00EB7CB8">
        <w:rPr>
          <w:rFonts w:ascii="Times New Roman" w:hAnsi="Times New Roman" w:cs="Times New Roman"/>
          <w:sz w:val="28"/>
          <w:szCs w:val="28"/>
          <w:lang w:val="uk-UA"/>
        </w:rPr>
        <w:t xml:space="preserve">        </w:t>
      </w:r>
      <w:r w:rsidRPr="000A680B">
        <w:rPr>
          <w:rFonts w:ascii="Times New Roman" w:hAnsi="Times New Roman" w:cs="Times New Roman"/>
          <w:sz w:val="28"/>
          <w:szCs w:val="28"/>
          <w:lang w:val="uk-UA"/>
        </w:rPr>
        <w:t>Перелік нормативних документів, на яких базується</w:t>
      </w:r>
    </w:p>
    <w:p w14:paraId="513351B1" w14:textId="0B737B0B" w:rsidR="002B2128" w:rsidRDefault="000A680B" w:rsidP="006815D2">
      <w:pPr>
        <w:spacing w:after="0" w:line="240" w:lineRule="auto"/>
        <w:jc w:val="center"/>
        <w:rPr>
          <w:rFonts w:ascii="Times New Roman" w:hAnsi="Times New Roman" w:cs="Times New Roman"/>
          <w:sz w:val="28"/>
          <w:szCs w:val="28"/>
          <w:lang w:val="uk-UA"/>
        </w:rPr>
      </w:pPr>
      <w:proofErr w:type="spellStart"/>
      <w:r w:rsidRPr="000A680B">
        <w:rPr>
          <w:rFonts w:ascii="Times New Roman" w:hAnsi="Times New Roman" w:cs="Times New Roman"/>
          <w:sz w:val="28"/>
          <w:szCs w:val="28"/>
          <w:lang w:val="uk-UA"/>
        </w:rPr>
        <w:t>освітньо</w:t>
      </w:r>
      <w:proofErr w:type="spellEnd"/>
      <w:r w:rsidRPr="000A680B">
        <w:rPr>
          <w:rFonts w:ascii="Times New Roman" w:hAnsi="Times New Roman" w:cs="Times New Roman"/>
          <w:sz w:val="28"/>
          <w:szCs w:val="28"/>
          <w:lang w:val="uk-UA"/>
        </w:rPr>
        <w:t>-</w:t>
      </w:r>
      <w:r w:rsidR="00675153">
        <w:rPr>
          <w:rFonts w:ascii="Times New Roman" w:hAnsi="Times New Roman" w:cs="Times New Roman"/>
          <w:sz w:val="28"/>
          <w:szCs w:val="28"/>
          <w:lang w:val="uk-UA"/>
        </w:rPr>
        <w:t>науков</w:t>
      </w:r>
      <w:r w:rsidR="00EB7CB8">
        <w:rPr>
          <w:rFonts w:ascii="Times New Roman" w:hAnsi="Times New Roman" w:cs="Times New Roman"/>
          <w:sz w:val="28"/>
          <w:szCs w:val="28"/>
          <w:lang w:val="uk-UA"/>
        </w:rPr>
        <w:t>а програма ……</w:t>
      </w:r>
      <w:r w:rsidRPr="000A680B">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EB7CB8">
        <w:rPr>
          <w:rFonts w:ascii="Times New Roman" w:hAnsi="Times New Roman" w:cs="Times New Roman"/>
          <w:sz w:val="28"/>
          <w:szCs w:val="28"/>
          <w:lang w:val="uk-UA"/>
        </w:rPr>
        <w:t>..</w:t>
      </w:r>
      <w:r w:rsidRPr="000A680B">
        <w:rPr>
          <w:rFonts w:ascii="Times New Roman" w:hAnsi="Times New Roman" w:cs="Times New Roman"/>
          <w:sz w:val="28"/>
          <w:szCs w:val="28"/>
          <w:lang w:val="uk-UA"/>
        </w:rPr>
        <w:t>……</w:t>
      </w:r>
      <w:r w:rsidR="00675153">
        <w:rPr>
          <w:rFonts w:ascii="Times New Roman" w:hAnsi="Times New Roman" w:cs="Times New Roman"/>
          <w:sz w:val="28"/>
          <w:szCs w:val="28"/>
          <w:lang w:val="uk-UA"/>
        </w:rPr>
        <w:t>….</w:t>
      </w:r>
      <w:r w:rsidRPr="000A680B">
        <w:rPr>
          <w:rFonts w:ascii="Times New Roman" w:hAnsi="Times New Roman" w:cs="Times New Roman"/>
          <w:sz w:val="28"/>
          <w:szCs w:val="28"/>
          <w:lang w:val="uk-UA"/>
        </w:rPr>
        <w:t>…… 14</w:t>
      </w:r>
    </w:p>
    <w:p w14:paraId="38D1DCBA" w14:textId="77777777" w:rsidR="000A680B" w:rsidRDefault="000A680B" w:rsidP="006815D2">
      <w:pPr>
        <w:spacing w:after="0" w:line="240" w:lineRule="auto"/>
        <w:jc w:val="center"/>
        <w:rPr>
          <w:rFonts w:ascii="Times New Roman" w:hAnsi="Times New Roman" w:cs="Times New Roman"/>
          <w:sz w:val="28"/>
          <w:szCs w:val="28"/>
          <w:lang w:val="uk-UA"/>
        </w:rPr>
      </w:pPr>
    </w:p>
    <w:p w14:paraId="660D94D9" w14:textId="77777777" w:rsidR="000A680B" w:rsidRDefault="000A680B" w:rsidP="006815D2">
      <w:pPr>
        <w:spacing w:after="0" w:line="240" w:lineRule="auto"/>
        <w:jc w:val="center"/>
        <w:rPr>
          <w:rFonts w:ascii="Times New Roman" w:hAnsi="Times New Roman" w:cs="Times New Roman"/>
          <w:sz w:val="28"/>
          <w:szCs w:val="28"/>
          <w:lang w:val="uk-UA"/>
        </w:rPr>
      </w:pPr>
    </w:p>
    <w:p w14:paraId="32143B66" w14:textId="77777777" w:rsidR="000A680B" w:rsidRDefault="000A680B" w:rsidP="006815D2">
      <w:pPr>
        <w:spacing w:after="0" w:line="240" w:lineRule="auto"/>
        <w:jc w:val="center"/>
        <w:rPr>
          <w:rFonts w:ascii="Times New Roman" w:hAnsi="Times New Roman" w:cs="Times New Roman"/>
          <w:sz w:val="28"/>
          <w:szCs w:val="28"/>
          <w:lang w:val="uk-UA"/>
        </w:rPr>
      </w:pPr>
    </w:p>
    <w:p w14:paraId="4D37877A" w14:textId="77777777" w:rsidR="002B2128" w:rsidRDefault="002B2128" w:rsidP="002B2128">
      <w:pPr>
        <w:spacing w:after="0"/>
        <w:jc w:val="both"/>
        <w:rPr>
          <w:rFonts w:ascii="Times New Roman" w:hAnsi="Times New Roman" w:cs="Times New Roman"/>
          <w:sz w:val="28"/>
          <w:szCs w:val="28"/>
          <w:lang w:val="uk-UA"/>
        </w:rPr>
      </w:pPr>
    </w:p>
    <w:p w14:paraId="665541D6" w14:textId="77777777" w:rsidR="002B2128" w:rsidRDefault="002B2128" w:rsidP="002B2128">
      <w:pPr>
        <w:spacing w:after="0"/>
        <w:jc w:val="both"/>
        <w:rPr>
          <w:rFonts w:ascii="Times New Roman" w:hAnsi="Times New Roman" w:cs="Times New Roman"/>
          <w:sz w:val="28"/>
          <w:szCs w:val="28"/>
          <w:lang w:val="uk-UA"/>
        </w:rPr>
      </w:pPr>
    </w:p>
    <w:p w14:paraId="6FCBABDF" w14:textId="77777777" w:rsidR="002B2128" w:rsidRDefault="002B2128" w:rsidP="002B2128">
      <w:pPr>
        <w:spacing w:after="0"/>
        <w:jc w:val="both"/>
        <w:rPr>
          <w:rFonts w:ascii="Times New Roman" w:hAnsi="Times New Roman" w:cs="Times New Roman"/>
          <w:sz w:val="28"/>
          <w:szCs w:val="28"/>
          <w:lang w:val="uk-UA"/>
        </w:rPr>
      </w:pPr>
    </w:p>
    <w:p w14:paraId="738D70E3" w14:textId="77777777" w:rsidR="002B2128" w:rsidRDefault="002B2128" w:rsidP="002B2128">
      <w:pPr>
        <w:spacing w:after="0"/>
        <w:jc w:val="both"/>
        <w:rPr>
          <w:rFonts w:ascii="Times New Roman" w:hAnsi="Times New Roman" w:cs="Times New Roman"/>
          <w:sz w:val="28"/>
          <w:szCs w:val="28"/>
          <w:lang w:val="uk-UA"/>
        </w:rPr>
      </w:pPr>
    </w:p>
    <w:p w14:paraId="14309D71" w14:textId="77777777" w:rsidR="002B2128" w:rsidRDefault="002B2128" w:rsidP="002B2128">
      <w:pPr>
        <w:spacing w:after="0"/>
        <w:jc w:val="both"/>
        <w:rPr>
          <w:rFonts w:ascii="Times New Roman" w:hAnsi="Times New Roman" w:cs="Times New Roman"/>
          <w:sz w:val="28"/>
          <w:szCs w:val="28"/>
          <w:lang w:val="uk-UA"/>
        </w:rPr>
      </w:pPr>
    </w:p>
    <w:p w14:paraId="2814BDF6" w14:textId="77777777" w:rsidR="002B2128" w:rsidRDefault="002B2128" w:rsidP="002B2128">
      <w:pPr>
        <w:spacing w:after="0"/>
        <w:jc w:val="both"/>
        <w:rPr>
          <w:rFonts w:ascii="Times New Roman" w:hAnsi="Times New Roman" w:cs="Times New Roman"/>
          <w:sz w:val="28"/>
          <w:szCs w:val="28"/>
          <w:lang w:val="uk-UA"/>
        </w:rPr>
      </w:pPr>
    </w:p>
    <w:p w14:paraId="3EC84BE7" w14:textId="77777777" w:rsidR="002B2128" w:rsidRDefault="002B2128" w:rsidP="002B2128">
      <w:pPr>
        <w:spacing w:after="0"/>
        <w:jc w:val="both"/>
        <w:rPr>
          <w:rFonts w:ascii="Times New Roman" w:hAnsi="Times New Roman" w:cs="Times New Roman"/>
          <w:sz w:val="28"/>
          <w:szCs w:val="28"/>
          <w:lang w:val="uk-UA"/>
        </w:rPr>
      </w:pPr>
    </w:p>
    <w:p w14:paraId="2514A5FA" w14:textId="77777777" w:rsidR="002B2128" w:rsidRDefault="002B2128" w:rsidP="002B2128">
      <w:pPr>
        <w:spacing w:after="0"/>
        <w:jc w:val="both"/>
        <w:rPr>
          <w:rFonts w:ascii="Times New Roman" w:hAnsi="Times New Roman" w:cs="Times New Roman"/>
          <w:sz w:val="28"/>
          <w:szCs w:val="28"/>
          <w:lang w:val="uk-UA"/>
        </w:rPr>
      </w:pPr>
    </w:p>
    <w:p w14:paraId="24301F1F" w14:textId="77777777" w:rsidR="002B2128" w:rsidRDefault="002B2128" w:rsidP="002B2128">
      <w:pPr>
        <w:spacing w:after="0"/>
        <w:jc w:val="both"/>
        <w:rPr>
          <w:rFonts w:ascii="Times New Roman" w:hAnsi="Times New Roman" w:cs="Times New Roman"/>
          <w:sz w:val="28"/>
          <w:szCs w:val="28"/>
          <w:lang w:val="uk-UA"/>
        </w:rPr>
      </w:pPr>
    </w:p>
    <w:p w14:paraId="65269DAF" w14:textId="77777777" w:rsidR="00B05091" w:rsidRDefault="00B05091" w:rsidP="002B2128">
      <w:pPr>
        <w:spacing w:after="0"/>
        <w:jc w:val="both"/>
        <w:rPr>
          <w:rFonts w:ascii="Times New Roman" w:hAnsi="Times New Roman" w:cs="Times New Roman"/>
          <w:sz w:val="28"/>
          <w:szCs w:val="28"/>
          <w:lang w:val="uk-UA"/>
        </w:rPr>
      </w:pPr>
    </w:p>
    <w:p w14:paraId="157C2FF9" w14:textId="77777777" w:rsidR="00B05091" w:rsidRDefault="00B05091" w:rsidP="002B2128">
      <w:pPr>
        <w:spacing w:after="0"/>
        <w:jc w:val="both"/>
        <w:rPr>
          <w:rFonts w:ascii="Times New Roman" w:hAnsi="Times New Roman" w:cs="Times New Roman"/>
          <w:sz w:val="28"/>
          <w:szCs w:val="28"/>
          <w:lang w:val="uk-UA"/>
        </w:rPr>
      </w:pPr>
    </w:p>
    <w:p w14:paraId="58491E6D" w14:textId="77777777" w:rsidR="006815D2" w:rsidRDefault="006815D2" w:rsidP="002B2128">
      <w:pPr>
        <w:spacing w:after="0"/>
        <w:jc w:val="both"/>
        <w:rPr>
          <w:rFonts w:ascii="Times New Roman" w:hAnsi="Times New Roman" w:cs="Times New Roman"/>
          <w:sz w:val="28"/>
          <w:szCs w:val="28"/>
          <w:lang w:val="uk-UA"/>
        </w:rPr>
      </w:pPr>
    </w:p>
    <w:p w14:paraId="08211391" w14:textId="77777777" w:rsidR="00811A8F" w:rsidRDefault="00811A8F" w:rsidP="002B2128">
      <w:pPr>
        <w:spacing w:after="0"/>
        <w:jc w:val="both"/>
        <w:rPr>
          <w:rFonts w:ascii="Times New Roman" w:hAnsi="Times New Roman" w:cs="Times New Roman"/>
          <w:sz w:val="28"/>
          <w:szCs w:val="28"/>
          <w:lang w:val="uk-UA"/>
        </w:rPr>
      </w:pPr>
    </w:p>
    <w:p w14:paraId="0C908A75" w14:textId="77777777" w:rsidR="00AF0AD1" w:rsidRDefault="00AF0AD1" w:rsidP="002B2128">
      <w:pPr>
        <w:spacing w:after="0"/>
        <w:jc w:val="both"/>
        <w:rPr>
          <w:rFonts w:ascii="Times New Roman" w:hAnsi="Times New Roman" w:cs="Times New Roman"/>
          <w:sz w:val="28"/>
          <w:szCs w:val="28"/>
          <w:lang w:val="uk-UA"/>
        </w:rPr>
      </w:pPr>
    </w:p>
    <w:p w14:paraId="1B9B6F6B" w14:textId="77777777" w:rsidR="00EB7CB8" w:rsidRDefault="00EB7CB8" w:rsidP="002B2128">
      <w:pPr>
        <w:spacing w:after="0"/>
        <w:jc w:val="both"/>
        <w:rPr>
          <w:rFonts w:ascii="Times New Roman" w:hAnsi="Times New Roman" w:cs="Times New Roman"/>
          <w:sz w:val="28"/>
          <w:szCs w:val="28"/>
          <w:lang w:val="uk-UA"/>
        </w:rPr>
      </w:pPr>
    </w:p>
    <w:p w14:paraId="350E229B" w14:textId="77777777" w:rsidR="00EB7CB8" w:rsidRDefault="00EB7CB8" w:rsidP="002B2128">
      <w:pPr>
        <w:spacing w:after="0"/>
        <w:jc w:val="both"/>
        <w:rPr>
          <w:rFonts w:ascii="Times New Roman" w:hAnsi="Times New Roman" w:cs="Times New Roman"/>
          <w:sz w:val="28"/>
          <w:szCs w:val="28"/>
          <w:lang w:val="uk-UA"/>
        </w:rPr>
      </w:pPr>
    </w:p>
    <w:p w14:paraId="77F85E97" w14:textId="491A9EF3" w:rsidR="00054F07" w:rsidRDefault="00675153" w:rsidP="006815D2">
      <w:pPr>
        <w:spacing w:after="0"/>
        <w:ind w:firstLine="567"/>
        <w:jc w:val="center"/>
        <w:rPr>
          <w:rFonts w:ascii="Times New Roman" w:hAnsi="Times New Roman" w:cs="Times New Roman"/>
          <w:b/>
          <w:sz w:val="28"/>
          <w:szCs w:val="28"/>
          <w:lang w:val="uk-UA"/>
        </w:rPr>
      </w:pPr>
      <w:r w:rsidRPr="00E93B0A">
        <w:rPr>
          <w:rFonts w:ascii="Times New Roman" w:hAnsi="Times New Roman" w:cs="Times New Roman"/>
          <w:b/>
          <w:sz w:val="28"/>
          <w:szCs w:val="28"/>
          <w:lang w:val="uk-UA"/>
        </w:rPr>
        <w:t xml:space="preserve">ОСНОВНІ ПОНЯТТЯ </w:t>
      </w:r>
      <w:r>
        <w:rPr>
          <w:rFonts w:ascii="Times New Roman" w:hAnsi="Times New Roman" w:cs="Times New Roman"/>
          <w:b/>
          <w:sz w:val="28"/>
          <w:szCs w:val="28"/>
          <w:lang w:val="uk-UA"/>
        </w:rPr>
        <w:t>У</w:t>
      </w:r>
      <w:r w:rsidRPr="00E93B0A">
        <w:rPr>
          <w:rFonts w:ascii="Times New Roman" w:hAnsi="Times New Roman" w:cs="Times New Roman"/>
          <w:b/>
          <w:sz w:val="28"/>
          <w:szCs w:val="28"/>
          <w:lang w:val="uk-UA"/>
        </w:rPr>
        <w:t xml:space="preserve"> ВИЗНАЧЕННЯ</w:t>
      </w:r>
      <w:r>
        <w:rPr>
          <w:rFonts w:ascii="Times New Roman" w:hAnsi="Times New Roman" w:cs="Times New Roman"/>
          <w:b/>
          <w:sz w:val="28"/>
          <w:szCs w:val="28"/>
          <w:lang w:val="uk-UA"/>
        </w:rPr>
        <w:t>Х</w:t>
      </w:r>
    </w:p>
    <w:p w14:paraId="1D50B3DC" w14:textId="77777777" w:rsidR="00675153" w:rsidRDefault="00675153" w:rsidP="006815D2">
      <w:pPr>
        <w:spacing w:after="0"/>
        <w:ind w:firstLine="567"/>
        <w:jc w:val="center"/>
        <w:rPr>
          <w:rFonts w:ascii="Times New Roman" w:hAnsi="Times New Roman" w:cs="Times New Roman"/>
          <w:b/>
          <w:sz w:val="28"/>
          <w:szCs w:val="28"/>
          <w:lang w:val="uk-UA"/>
        </w:rPr>
      </w:pPr>
    </w:p>
    <w:p w14:paraId="706E51B7" w14:textId="1533F507" w:rsidR="006815D2" w:rsidRDefault="00054F07" w:rsidP="00306BDE">
      <w:pPr>
        <w:spacing w:after="0" w:line="240" w:lineRule="auto"/>
        <w:ind w:firstLine="567"/>
        <w:jc w:val="both"/>
        <w:rPr>
          <w:rFonts w:ascii="Times New Roman" w:hAnsi="Times New Roman" w:cs="Times New Roman"/>
          <w:sz w:val="28"/>
          <w:szCs w:val="28"/>
          <w:lang w:val="uk-UA"/>
        </w:rPr>
      </w:pPr>
      <w:r w:rsidRPr="00E827C6">
        <w:rPr>
          <w:rFonts w:ascii="Times New Roman" w:hAnsi="Times New Roman" w:cs="Times New Roman"/>
          <w:b/>
          <w:sz w:val="28"/>
          <w:szCs w:val="28"/>
          <w:lang w:val="uk-UA"/>
        </w:rPr>
        <w:t>академічна доброчесність</w:t>
      </w:r>
      <w:r w:rsidRPr="00E93B0A">
        <w:rPr>
          <w:rFonts w:ascii="Times New Roman" w:hAnsi="Times New Roman" w:cs="Times New Roman"/>
          <w:sz w:val="28"/>
          <w:szCs w:val="28"/>
          <w:lang w:val="uk-UA"/>
        </w:rPr>
        <w:t xml:space="preserve"> </w:t>
      </w:r>
      <w:r w:rsidR="00306BDE">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сукупність етичних принципів та визначених Законом України «Про освіту», Законом України «Про вищу освіту»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14:paraId="5341D6E9" w14:textId="60CBB15C"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академічна мобільність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 </w:t>
      </w:r>
    </w:p>
    <w:p w14:paraId="36A81C10" w14:textId="68D0A710"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акредитація освітньої програми</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оцінювання освітньої програми та/або освітньої діяльності закладу вищої освіти за цією програмою на предмет відповідності стандарту вищої освіти; спроможності виконати вимоги стандарту та досягти заявлених у програмі результатів навчання; досягнення заявлених у програмі результатів навчання; </w:t>
      </w:r>
    </w:p>
    <w:p w14:paraId="6A49704B" w14:textId="119991D3"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галузь знань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основна предметна область освіти і науки, що включає групу споріднених спеціальностей, за якими здійснюється професійна підготовка; </w:t>
      </w:r>
    </w:p>
    <w:p w14:paraId="1E65EF53" w14:textId="1AD468A6" w:rsidR="006815D2"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кваліфікація</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 </w:t>
      </w:r>
    </w:p>
    <w:p w14:paraId="479B0337" w14:textId="2F158426" w:rsidR="00054F07" w:rsidRPr="00E93B0A"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компетентність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 </w:t>
      </w:r>
    </w:p>
    <w:p w14:paraId="20D73A70" w14:textId="7A92C56F" w:rsidR="006815D2" w:rsidRDefault="00054F07" w:rsidP="00306BDE">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 </w:t>
      </w:r>
      <w:r w:rsidRPr="006815D2">
        <w:rPr>
          <w:rFonts w:ascii="Times New Roman" w:hAnsi="Times New Roman" w:cs="Times New Roman"/>
          <w:b/>
          <w:sz w:val="28"/>
          <w:szCs w:val="28"/>
          <w:lang w:val="uk-UA"/>
        </w:rPr>
        <w:t xml:space="preserve">кредит Європейської кредитної </w:t>
      </w:r>
      <w:proofErr w:type="spellStart"/>
      <w:r w:rsidRPr="006815D2">
        <w:rPr>
          <w:rFonts w:ascii="Times New Roman" w:hAnsi="Times New Roman" w:cs="Times New Roman"/>
          <w:b/>
          <w:sz w:val="28"/>
          <w:szCs w:val="28"/>
          <w:lang w:val="uk-UA"/>
        </w:rPr>
        <w:t>трансферно</w:t>
      </w:r>
      <w:proofErr w:type="spellEnd"/>
      <w:r w:rsidRPr="006815D2">
        <w:rPr>
          <w:rFonts w:ascii="Times New Roman" w:hAnsi="Times New Roman" w:cs="Times New Roman"/>
          <w:b/>
          <w:sz w:val="28"/>
          <w:szCs w:val="28"/>
          <w:lang w:val="uk-UA"/>
        </w:rPr>
        <w:t>-накопичувальної системи (далі - кредит ЄКТС)</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w:t>
      </w:r>
      <w:r w:rsidR="006815D2">
        <w:rPr>
          <w:rFonts w:ascii="Times New Roman" w:hAnsi="Times New Roman" w:cs="Times New Roman"/>
          <w:sz w:val="28"/>
          <w:szCs w:val="28"/>
          <w:lang w:val="uk-UA"/>
        </w:rPr>
        <w:t>редиту ЄКТС становить 30 годин;</w:t>
      </w:r>
    </w:p>
    <w:p w14:paraId="7BE98BE9" w14:textId="14AC498C" w:rsidR="006815D2" w:rsidRDefault="00054F07" w:rsidP="00306BDE">
      <w:pPr>
        <w:spacing w:after="0" w:line="240" w:lineRule="auto"/>
        <w:ind w:firstLine="567"/>
        <w:jc w:val="both"/>
        <w:rPr>
          <w:rFonts w:ascii="Times New Roman" w:hAnsi="Times New Roman" w:cs="Times New Roman"/>
          <w:sz w:val="28"/>
          <w:szCs w:val="28"/>
          <w:lang w:val="uk-UA"/>
        </w:rPr>
      </w:pPr>
      <w:proofErr w:type="spellStart"/>
      <w:r w:rsidRPr="003D537A">
        <w:rPr>
          <w:rFonts w:ascii="Times New Roman" w:hAnsi="Times New Roman" w:cs="Times New Roman"/>
          <w:b/>
          <w:sz w:val="28"/>
          <w:szCs w:val="28"/>
          <w:lang w:val="uk-UA"/>
        </w:rPr>
        <w:t>освітньо</w:t>
      </w:r>
      <w:proofErr w:type="spellEnd"/>
      <w:r w:rsidRPr="003D537A">
        <w:rPr>
          <w:rFonts w:ascii="Times New Roman" w:hAnsi="Times New Roman" w:cs="Times New Roman"/>
          <w:b/>
          <w:sz w:val="28"/>
          <w:szCs w:val="28"/>
          <w:lang w:val="uk-UA"/>
        </w:rPr>
        <w:t>-наукова</w:t>
      </w:r>
      <w:r w:rsidRPr="006815D2">
        <w:rPr>
          <w:rFonts w:ascii="Times New Roman" w:hAnsi="Times New Roman" w:cs="Times New Roman"/>
          <w:b/>
          <w:sz w:val="28"/>
          <w:szCs w:val="28"/>
          <w:lang w:val="uk-UA"/>
        </w:rPr>
        <w:t xml:space="preserve"> програма</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система освітніх компонентів на третьому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 </w:t>
      </w:r>
    </w:p>
    <w:p w14:paraId="49A976CF" w14:textId="667D9735" w:rsidR="00352DC8" w:rsidRDefault="00054F07" w:rsidP="00306BDE">
      <w:pPr>
        <w:spacing w:after="0" w:line="240" w:lineRule="auto"/>
        <w:ind w:firstLine="567"/>
        <w:jc w:val="both"/>
        <w:rPr>
          <w:rFonts w:ascii="Times New Roman" w:hAnsi="Times New Roman" w:cs="Times New Roman"/>
          <w:sz w:val="28"/>
          <w:szCs w:val="28"/>
          <w:lang w:val="uk-UA"/>
        </w:rPr>
      </w:pPr>
      <w:r w:rsidRPr="006815D2">
        <w:rPr>
          <w:rFonts w:ascii="Times New Roman" w:hAnsi="Times New Roman" w:cs="Times New Roman"/>
          <w:b/>
          <w:sz w:val="28"/>
          <w:szCs w:val="28"/>
          <w:lang w:val="uk-UA"/>
        </w:rPr>
        <w:t>результати навчання</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знання, уміння, навички, способи мислення, погляди, цінності, інші особисті якості, які можна ідентифікувати, спланувати, </w:t>
      </w:r>
      <w:r w:rsidRPr="00E93B0A">
        <w:rPr>
          <w:rFonts w:ascii="Times New Roman" w:hAnsi="Times New Roman" w:cs="Times New Roman"/>
          <w:sz w:val="28"/>
          <w:szCs w:val="28"/>
          <w:lang w:val="uk-UA"/>
        </w:rPr>
        <w:lastRenderedPageBreak/>
        <w:t xml:space="preserve">оцінити і виміряти та які особа здатна продемонструвати після завершення освітньої програми або окремих освітніх компонентів; </w:t>
      </w:r>
    </w:p>
    <w:p w14:paraId="053FC522" w14:textId="53ECEA41" w:rsidR="00352DC8" w:rsidRDefault="00054F07" w:rsidP="00306BDE">
      <w:pPr>
        <w:spacing w:after="0" w:line="240" w:lineRule="auto"/>
        <w:ind w:firstLine="567"/>
        <w:jc w:val="both"/>
        <w:rPr>
          <w:rFonts w:ascii="Times New Roman" w:hAnsi="Times New Roman" w:cs="Times New Roman"/>
          <w:sz w:val="28"/>
          <w:szCs w:val="28"/>
          <w:lang w:val="uk-UA"/>
        </w:rPr>
      </w:pPr>
      <w:r w:rsidRPr="00352DC8">
        <w:rPr>
          <w:rFonts w:ascii="Times New Roman" w:hAnsi="Times New Roman" w:cs="Times New Roman"/>
          <w:b/>
          <w:sz w:val="28"/>
          <w:szCs w:val="28"/>
          <w:lang w:val="uk-UA"/>
        </w:rPr>
        <w:t>спеціалізація</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складова спеціальності, що визначається закладом вищої освіти та передбачає профільну спеціалізовану освітню програму підготовки здобувачів вищої та післядипломної освіти; </w:t>
      </w:r>
    </w:p>
    <w:p w14:paraId="7A7A6C56" w14:textId="5B3152C1" w:rsidR="00352DC8" w:rsidRDefault="00054F07" w:rsidP="00306BDE">
      <w:pPr>
        <w:spacing w:after="0" w:line="240" w:lineRule="auto"/>
        <w:ind w:firstLine="567"/>
        <w:jc w:val="both"/>
        <w:rPr>
          <w:rFonts w:ascii="Times New Roman" w:hAnsi="Times New Roman" w:cs="Times New Roman"/>
          <w:sz w:val="28"/>
          <w:szCs w:val="28"/>
          <w:lang w:val="uk-UA"/>
        </w:rPr>
      </w:pPr>
      <w:r w:rsidRPr="00352DC8">
        <w:rPr>
          <w:rFonts w:ascii="Times New Roman" w:hAnsi="Times New Roman" w:cs="Times New Roman"/>
          <w:b/>
          <w:sz w:val="28"/>
          <w:szCs w:val="28"/>
          <w:lang w:val="uk-UA"/>
        </w:rPr>
        <w:t>спеціальність</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складова галузі знань, за якою здійснюється професійна підготовка; </w:t>
      </w:r>
    </w:p>
    <w:p w14:paraId="459B07EB" w14:textId="26838B00" w:rsidR="00054F07" w:rsidRPr="00E93B0A" w:rsidRDefault="00054F07" w:rsidP="00306BDE">
      <w:pPr>
        <w:spacing w:after="0" w:line="240" w:lineRule="auto"/>
        <w:ind w:firstLine="567"/>
        <w:jc w:val="both"/>
        <w:rPr>
          <w:rFonts w:ascii="Times New Roman" w:hAnsi="Times New Roman" w:cs="Times New Roman"/>
          <w:sz w:val="28"/>
          <w:szCs w:val="28"/>
          <w:lang w:val="uk-UA"/>
        </w:rPr>
      </w:pPr>
      <w:r w:rsidRPr="00352DC8">
        <w:rPr>
          <w:rFonts w:ascii="Times New Roman" w:hAnsi="Times New Roman" w:cs="Times New Roman"/>
          <w:b/>
          <w:sz w:val="28"/>
          <w:szCs w:val="28"/>
          <w:lang w:val="uk-UA"/>
        </w:rPr>
        <w:t>якість вищої освіти</w:t>
      </w:r>
      <w:r w:rsidRPr="00E93B0A">
        <w:rPr>
          <w:rFonts w:ascii="Times New Roman" w:hAnsi="Times New Roman" w:cs="Times New Roman"/>
          <w:sz w:val="28"/>
          <w:szCs w:val="28"/>
          <w:lang w:val="uk-UA"/>
        </w:rPr>
        <w:t xml:space="preserve"> </w:t>
      </w:r>
      <w:r w:rsidR="003D537A">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відповідність результатів навчання вимогам, встановленим законодавством, відповідним стандартом вищої освіти та/або договором</w:t>
      </w:r>
      <w:r w:rsidR="00352DC8">
        <w:rPr>
          <w:rFonts w:ascii="Times New Roman" w:hAnsi="Times New Roman" w:cs="Times New Roman"/>
          <w:sz w:val="28"/>
          <w:szCs w:val="28"/>
          <w:lang w:val="uk-UA"/>
        </w:rPr>
        <w:t xml:space="preserve"> про надання освітніх послуг.</w:t>
      </w:r>
    </w:p>
    <w:p w14:paraId="678B92C4" w14:textId="77777777" w:rsidR="00054F07" w:rsidRDefault="00054F07" w:rsidP="00054F07">
      <w:pPr>
        <w:spacing w:after="0"/>
        <w:jc w:val="center"/>
        <w:rPr>
          <w:rFonts w:ascii="Times New Roman" w:hAnsi="Times New Roman" w:cs="Times New Roman"/>
          <w:b/>
          <w:sz w:val="28"/>
          <w:szCs w:val="28"/>
          <w:lang w:val="uk-UA"/>
        </w:rPr>
      </w:pPr>
    </w:p>
    <w:p w14:paraId="708A6595" w14:textId="77777777" w:rsidR="00054F07" w:rsidRDefault="00054F07" w:rsidP="002B2128">
      <w:pPr>
        <w:spacing w:after="0"/>
        <w:jc w:val="center"/>
        <w:rPr>
          <w:rFonts w:ascii="Times New Roman" w:hAnsi="Times New Roman" w:cs="Times New Roman"/>
          <w:b/>
          <w:sz w:val="32"/>
          <w:szCs w:val="32"/>
          <w:lang w:val="uk-UA"/>
        </w:rPr>
      </w:pPr>
    </w:p>
    <w:p w14:paraId="0867F30D" w14:textId="77777777" w:rsidR="00054F07" w:rsidRDefault="00054F07" w:rsidP="002B2128">
      <w:pPr>
        <w:spacing w:after="0"/>
        <w:jc w:val="center"/>
        <w:rPr>
          <w:rFonts w:ascii="Times New Roman" w:hAnsi="Times New Roman" w:cs="Times New Roman"/>
          <w:b/>
          <w:sz w:val="32"/>
          <w:szCs w:val="32"/>
          <w:lang w:val="uk-UA"/>
        </w:rPr>
      </w:pPr>
    </w:p>
    <w:p w14:paraId="17EA0944" w14:textId="77777777" w:rsidR="00FC5E4A" w:rsidRDefault="00FC5E4A" w:rsidP="002B2128">
      <w:pPr>
        <w:spacing w:after="0"/>
        <w:jc w:val="center"/>
        <w:rPr>
          <w:rFonts w:ascii="Times New Roman" w:hAnsi="Times New Roman" w:cs="Times New Roman"/>
          <w:b/>
          <w:sz w:val="32"/>
          <w:szCs w:val="32"/>
          <w:lang w:val="uk-UA"/>
        </w:rPr>
      </w:pPr>
    </w:p>
    <w:p w14:paraId="08723924" w14:textId="77777777" w:rsidR="00FC5E4A" w:rsidRDefault="00FC5E4A" w:rsidP="002B2128">
      <w:pPr>
        <w:spacing w:after="0"/>
        <w:jc w:val="center"/>
        <w:rPr>
          <w:rFonts w:ascii="Times New Roman" w:hAnsi="Times New Roman" w:cs="Times New Roman"/>
          <w:b/>
          <w:sz w:val="32"/>
          <w:szCs w:val="32"/>
          <w:lang w:val="uk-UA"/>
        </w:rPr>
      </w:pPr>
    </w:p>
    <w:p w14:paraId="2106DFD7" w14:textId="77777777" w:rsidR="00FC5E4A" w:rsidRDefault="00FC5E4A" w:rsidP="002B2128">
      <w:pPr>
        <w:spacing w:after="0"/>
        <w:jc w:val="center"/>
        <w:rPr>
          <w:rFonts w:ascii="Times New Roman" w:hAnsi="Times New Roman" w:cs="Times New Roman"/>
          <w:b/>
          <w:sz w:val="32"/>
          <w:szCs w:val="32"/>
          <w:lang w:val="uk-UA"/>
        </w:rPr>
      </w:pPr>
    </w:p>
    <w:p w14:paraId="1FC5F2B4" w14:textId="77777777" w:rsidR="00FC5E4A" w:rsidRDefault="00FC5E4A" w:rsidP="002B2128">
      <w:pPr>
        <w:spacing w:after="0"/>
        <w:jc w:val="center"/>
        <w:rPr>
          <w:rFonts w:ascii="Times New Roman" w:hAnsi="Times New Roman" w:cs="Times New Roman"/>
          <w:b/>
          <w:sz w:val="32"/>
          <w:szCs w:val="32"/>
          <w:lang w:val="uk-UA"/>
        </w:rPr>
      </w:pPr>
    </w:p>
    <w:p w14:paraId="07FCB4B1" w14:textId="77777777" w:rsidR="00FC5E4A" w:rsidRDefault="00FC5E4A" w:rsidP="002B2128">
      <w:pPr>
        <w:spacing w:after="0"/>
        <w:jc w:val="center"/>
        <w:rPr>
          <w:rFonts w:ascii="Times New Roman" w:hAnsi="Times New Roman" w:cs="Times New Roman"/>
          <w:b/>
          <w:sz w:val="32"/>
          <w:szCs w:val="32"/>
          <w:lang w:val="uk-UA"/>
        </w:rPr>
      </w:pPr>
    </w:p>
    <w:p w14:paraId="04ACA0DA" w14:textId="77777777" w:rsidR="00FC5E4A" w:rsidRDefault="00FC5E4A" w:rsidP="002B2128">
      <w:pPr>
        <w:spacing w:after="0"/>
        <w:jc w:val="center"/>
        <w:rPr>
          <w:rFonts w:ascii="Times New Roman" w:hAnsi="Times New Roman" w:cs="Times New Roman"/>
          <w:b/>
          <w:sz w:val="32"/>
          <w:szCs w:val="32"/>
          <w:lang w:val="uk-UA"/>
        </w:rPr>
      </w:pPr>
    </w:p>
    <w:p w14:paraId="6DA387A9" w14:textId="77777777" w:rsidR="00FC5E4A" w:rsidRDefault="00FC5E4A" w:rsidP="002B2128">
      <w:pPr>
        <w:spacing w:after="0"/>
        <w:jc w:val="center"/>
        <w:rPr>
          <w:rFonts w:ascii="Times New Roman" w:hAnsi="Times New Roman" w:cs="Times New Roman"/>
          <w:b/>
          <w:sz w:val="32"/>
          <w:szCs w:val="32"/>
          <w:lang w:val="uk-UA"/>
        </w:rPr>
      </w:pPr>
    </w:p>
    <w:p w14:paraId="35984EA3" w14:textId="77777777" w:rsidR="00FC5E4A" w:rsidRDefault="00FC5E4A" w:rsidP="002B2128">
      <w:pPr>
        <w:spacing w:after="0"/>
        <w:jc w:val="center"/>
        <w:rPr>
          <w:rFonts w:ascii="Times New Roman" w:hAnsi="Times New Roman" w:cs="Times New Roman"/>
          <w:b/>
          <w:sz w:val="32"/>
          <w:szCs w:val="32"/>
          <w:lang w:val="uk-UA"/>
        </w:rPr>
      </w:pPr>
    </w:p>
    <w:p w14:paraId="2F0DA0F4" w14:textId="77777777" w:rsidR="00FC5E4A" w:rsidRDefault="00FC5E4A" w:rsidP="002B2128">
      <w:pPr>
        <w:spacing w:after="0"/>
        <w:jc w:val="center"/>
        <w:rPr>
          <w:rFonts w:ascii="Times New Roman" w:hAnsi="Times New Roman" w:cs="Times New Roman"/>
          <w:b/>
          <w:sz w:val="32"/>
          <w:szCs w:val="32"/>
          <w:lang w:val="uk-UA"/>
        </w:rPr>
      </w:pPr>
    </w:p>
    <w:p w14:paraId="38E46D09" w14:textId="77777777" w:rsidR="00FC5E4A" w:rsidRDefault="00FC5E4A" w:rsidP="002B2128">
      <w:pPr>
        <w:spacing w:after="0"/>
        <w:jc w:val="center"/>
        <w:rPr>
          <w:rFonts w:ascii="Times New Roman" w:hAnsi="Times New Roman" w:cs="Times New Roman"/>
          <w:b/>
          <w:sz w:val="32"/>
          <w:szCs w:val="32"/>
          <w:lang w:val="uk-UA"/>
        </w:rPr>
      </w:pPr>
    </w:p>
    <w:p w14:paraId="2E37B52F" w14:textId="77777777" w:rsidR="00FC5E4A" w:rsidRDefault="00FC5E4A" w:rsidP="002B2128">
      <w:pPr>
        <w:spacing w:after="0"/>
        <w:jc w:val="center"/>
        <w:rPr>
          <w:rFonts w:ascii="Times New Roman" w:hAnsi="Times New Roman" w:cs="Times New Roman"/>
          <w:b/>
          <w:sz w:val="32"/>
          <w:szCs w:val="32"/>
          <w:lang w:val="uk-UA"/>
        </w:rPr>
      </w:pPr>
    </w:p>
    <w:p w14:paraId="2A2E876B" w14:textId="77777777" w:rsidR="00FC5E4A" w:rsidRDefault="00FC5E4A" w:rsidP="002B2128">
      <w:pPr>
        <w:spacing w:after="0"/>
        <w:jc w:val="center"/>
        <w:rPr>
          <w:rFonts w:ascii="Times New Roman" w:hAnsi="Times New Roman" w:cs="Times New Roman"/>
          <w:b/>
          <w:sz w:val="32"/>
          <w:szCs w:val="32"/>
          <w:lang w:val="uk-UA"/>
        </w:rPr>
      </w:pPr>
    </w:p>
    <w:p w14:paraId="560DE850" w14:textId="77777777" w:rsidR="00FC5E4A" w:rsidRDefault="00FC5E4A" w:rsidP="002B2128">
      <w:pPr>
        <w:spacing w:after="0"/>
        <w:jc w:val="center"/>
        <w:rPr>
          <w:rFonts w:ascii="Times New Roman" w:hAnsi="Times New Roman" w:cs="Times New Roman"/>
          <w:b/>
          <w:sz w:val="32"/>
          <w:szCs w:val="32"/>
          <w:lang w:val="uk-UA"/>
        </w:rPr>
      </w:pPr>
    </w:p>
    <w:p w14:paraId="6E963A19" w14:textId="77777777" w:rsidR="00FC5E4A" w:rsidRDefault="00FC5E4A" w:rsidP="002B2128">
      <w:pPr>
        <w:spacing w:after="0"/>
        <w:jc w:val="center"/>
        <w:rPr>
          <w:rFonts w:ascii="Times New Roman" w:hAnsi="Times New Roman" w:cs="Times New Roman"/>
          <w:b/>
          <w:sz w:val="32"/>
          <w:szCs w:val="32"/>
          <w:lang w:val="uk-UA"/>
        </w:rPr>
      </w:pPr>
    </w:p>
    <w:p w14:paraId="143FC6A6" w14:textId="77777777" w:rsidR="00FC5E4A" w:rsidRDefault="00FC5E4A" w:rsidP="002B2128">
      <w:pPr>
        <w:spacing w:after="0"/>
        <w:jc w:val="center"/>
        <w:rPr>
          <w:rFonts w:ascii="Times New Roman" w:hAnsi="Times New Roman" w:cs="Times New Roman"/>
          <w:b/>
          <w:sz w:val="32"/>
          <w:szCs w:val="32"/>
          <w:lang w:val="uk-UA"/>
        </w:rPr>
      </w:pPr>
    </w:p>
    <w:p w14:paraId="6DB481A1" w14:textId="77777777" w:rsidR="00FC5E4A" w:rsidRDefault="00FC5E4A" w:rsidP="002B2128">
      <w:pPr>
        <w:spacing w:after="0"/>
        <w:jc w:val="center"/>
        <w:rPr>
          <w:rFonts w:ascii="Times New Roman" w:hAnsi="Times New Roman" w:cs="Times New Roman"/>
          <w:b/>
          <w:sz w:val="32"/>
          <w:szCs w:val="32"/>
          <w:lang w:val="uk-UA"/>
        </w:rPr>
      </w:pPr>
    </w:p>
    <w:p w14:paraId="40DDE796" w14:textId="77777777" w:rsidR="00FC5E4A" w:rsidRDefault="00FC5E4A" w:rsidP="002B2128">
      <w:pPr>
        <w:spacing w:after="0"/>
        <w:jc w:val="center"/>
        <w:rPr>
          <w:rFonts w:ascii="Times New Roman" w:hAnsi="Times New Roman" w:cs="Times New Roman"/>
          <w:b/>
          <w:sz w:val="32"/>
          <w:szCs w:val="32"/>
          <w:lang w:val="uk-UA"/>
        </w:rPr>
      </w:pPr>
    </w:p>
    <w:p w14:paraId="1C0A4720" w14:textId="77777777" w:rsidR="00FC5E4A" w:rsidRDefault="00FC5E4A" w:rsidP="002B2128">
      <w:pPr>
        <w:spacing w:after="0"/>
        <w:jc w:val="center"/>
        <w:rPr>
          <w:rFonts w:ascii="Times New Roman" w:hAnsi="Times New Roman" w:cs="Times New Roman"/>
          <w:b/>
          <w:sz w:val="32"/>
          <w:szCs w:val="32"/>
          <w:lang w:val="uk-UA"/>
        </w:rPr>
      </w:pPr>
    </w:p>
    <w:p w14:paraId="5157641A" w14:textId="77777777" w:rsidR="00FC5E4A" w:rsidRDefault="00FC5E4A" w:rsidP="002B2128">
      <w:pPr>
        <w:spacing w:after="0"/>
        <w:jc w:val="center"/>
        <w:rPr>
          <w:rFonts w:ascii="Times New Roman" w:hAnsi="Times New Roman" w:cs="Times New Roman"/>
          <w:b/>
          <w:sz w:val="32"/>
          <w:szCs w:val="32"/>
          <w:lang w:val="uk-UA"/>
        </w:rPr>
      </w:pPr>
    </w:p>
    <w:p w14:paraId="1F783E77" w14:textId="77777777" w:rsidR="003D537A" w:rsidRDefault="003D537A" w:rsidP="002B2128">
      <w:pPr>
        <w:spacing w:after="0"/>
        <w:jc w:val="center"/>
        <w:rPr>
          <w:rFonts w:ascii="Times New Roman" w:hAnsi="Times New Roman" w:cs="Times New Roman"/>
          <w:b/>
          <w:sz w:val="28"/>
          <w:szCs w:val="28"/>
          <w:lang w:val="uk-UA"/>
        </w:rPr>
      </w:pPr>
    </w:p>
    <w:p w14:paraId="63012F4C" w14:textId="77777777" w:rsidR="003D537A" w:rsidRDefault="003D537A" w:rsidP="002B2128">
      <w:pPr>
        <w:spacing w:after="0"/>
        <w:jc w:val="center"/>
        <w:rPr>
          <w:rFonts w:ascii="Times New Roman" w:hAnsi="Times New Roman" w:cs="Times New Roman"/>
          <w:b/>
          <w:sz w:val="28"/>
          <w:szCs w:val="28"/>
          <w:lang w:val="uk-UA"/>
        </w:rPr>
      </w:pPr>
    </w:p>
    <w:p w14:paraId="3F806F2B" w14:textId="77777777" w:rsidR="003D537A" w:rsidRDefault="003D537A" w:rsidP="002B2128">
      <w:pPr>
        <w:spacing w:after="0"/>
        <w:jc w:val="center"/>
        <w:rPr>
          <w:rFonts w:ascii="Times New Roman" w:hAnsi="Times New Roman" w:cs="Times New Roman"/>
          <w:b/>
          <w:sz w:val="28"/>
          <w:szCs w:val="28"/>
          <w:lang w:val="uk-UA"/>
        </w:rPr>
      </w:pPr>
    </w:p>
    <w:p w14:paraId="3D35A86D" w14:textId="77777777" w:rsidR="003D537A" w:rsidRDefault="003D537A" w:rsidP="002B2128">
      <w:pPr>
        <w:spacing w:after="0"/>
        <w:jc w:val="center"/>
        <w:rPr>
          <w:rFonts w:ascii="Times New Roman" w:hAnsi="Times New Roman" w:cs="Times New Roman"/>
          <w:b/>
          <w:sz w:val="28"/>
          <w:szCs w:val="28"/>
          <w:lang w:val="uk-UA"/>
        </w:rPr>
      </w:pPr>
    </w:p>
    <w:p w14:paraId="4E8B3557" w14:textId="77777777" w:rsidR="003D537A" w:rsidRDefault="003D537A" w:rsidP="002B2128">
      <w:pPr>
        <w:spacing w:after="0"/>
        <w:jc w:val="center"/>
        <w:rPr>
          <w:rFonts w:ascii="Times New Roman" w:hAnsi="Times New Roman" w:cs="Times New Roman"/>
          <w:b/>
          <w:sz w:val="28"/>
          <w:szCs w:val="28"/>
          <w:lang w:val="uk-UA"/>
        </w:rPr>
      </w:pPr>
    </w:p>
    <w:p w14:paraId="16E3FF2F" w14:textId="69E60A36" w:rsidR="002B2128" w:rsidRPr="00EB6230" w:rsidRDefault="002B2128" w:rsidP="002B2128">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lastRenderedPageBreak/>
        <w:t xml:space="preserve">І. </w:t>
      </w:r>
      <w:r w:rsidR="00675153" w:rsidRPr="00EB6230">
        <w:rPr>
          <w:rFonts w:ascii="Times New Roman" w:hAnsi="Times New Roman" w:cs="Times New Roman"/>
          <w:b/>
          <w:sz w:val="28"/>
          <w:szCs w:val="28"/>
          <w:lang w:val="uk-UA"/>
        </w:rPr>
        <w:t>ПРЕАМБУЛА</w:t>
      </w:r>
    </w:p>
    <w:p w14:paraId="6EF8B6AC" w14:textId="1A8AEEDE" w:rsidR="00AE4B9B" w:rsidRDefault="00054F07" w:rsidP="003D537A">
      <w:pPr>
        <w:pStyle w:val="TableParagraph"/>
        <w:ind w:right="91" w:firstLine="457"/>
        <w:jc w:val="both"/>
        <w:rPr>
          <w:sz w:val="28"/>
        </w:rPr>
      </w:pPr>
      <w:r w:rsidRPr="00054F07">
        <w:rPr>
          <w:sz w:val="28"/>
          <w:szCs w:val="28"/>
        </w:rPr>
        <w:t>Освітньо</w:t>
      </w:r>
      <w:r w:rsidR="003D537A">
        <w:rPr>
          <w:sz w:val="28"/>
          <w:szCs w:val="28"/>
        </w:rPr>
        <w:t>-наукова</w:t>
      </w:r>
      <w:r w:rsidRPr="00054F07">
        <w:rPr>
          <w:sz w:val="28"/>
          <w:szCs w:val="28"/>
        </w:rPr>
        <w:t xml:space="preserve"> програма є нормативним документом, який регламентує нормативні, </w:t>
      </w:r>
      <w:proofErr w:type="spellStart"/>
      <w:r w:rsidRPr="00054F07">
        <w:rPr>
          <w:sz w:val="28"/>
          <w:szCs w:val="28"/>
        </w:rPr>
        <w:t>компетентностні</w:t>
      </w:r>
      <w:proofErr w:type="spellEnd"/>
      <w:r w:rsidRPr="00054F07">
        <w:rPr>
          <w:sz w:val="28"/>
          <w:szCs w:val="28"/>
        </w:rPr>
        <w:t xml:space="preserve">, кваліфікаційні, організаційні, навчальні та методичні вимоги у підготовці </w:t>
      </w:r>
      <w:r>
        <w:rPr>
          <w:sz w:val="28"/>
          <w:szCs w:val="28"/>
        </w:rPr>
        <w:t>д</w:t>
      </w:r>
      <w:r w:rsidRPr="00054F07">
        <w:rPr>
          <w:sz w:val="28"/>
          <w:szCs w:val="28"/>
        </w:rPr>
        <w:t>октор</w:t>
      </w:r>
      <w:r>
        <w:rPr>
          <w:sz w:val="28"/>
          <w:szCs w:val="28"/>
        </w:rPr>
        <w:t>ів</w:t>
      </w:r>
      <w:r w:rsidRPr="00054F07">
        <w:rPr>
          <w:sz w:val="28"/>
          <w:szCs w:val="28"/>
        </w:rPr>
        <w:t xml:space="preserve"> філософії з педагогіки у галузі 01 «Освіта/Педагогіка» </w:t>
      </w:r>
      <w:r w:rsidR="00AE4B9B">
        <w:rPr>
          <w:sz w:val="28"/>
        </w:rPr>
        <w:t>за спеціальністю 016 «Спеціальна</w:t>
      </w:r>
      <w:r w:rsidR="00AE4B9B">
        <w:rPr>
          <w:spacing w:val="1"/>
          <w:sz w:val="28"/>
        </w:rPr>
        <w:t xml:space="preserve"> </w:t>
      </w:r>
      <w:r w:rsidR="00AE4B9B">
        <w:rPr>
          <w:sz w:val="28"/>
        </w:rPr>
        <w:t>освіта» з проекцією на проблеми освіти осіб з особливими потребами на</w:t>
      </w:r>
      <w:r w:rsidR="00AE4B9B">
        <w:rPr>
          <w:spacing w:val="1"/>
          <w:sz w:val="28"/>
        </w:rPr>
        <w:t xml:space="preserve"> </w:t>
      </w:r>
      <w:r w:rsidR="00AE4B9B">
        <w:rPr>
          <w:sz w:val="28"/>
        </w:rPr>
        <w:t>основі опанування досягнень національної і європейської педагогічної думки</w:t>
      </w:r>
      <w:r w:rsidR="00AE4B9B">
        <w:rPr>
          <w:spacing w:val="1"/>
          <w:sz w:val="28"/>
        </w:rPr>
        <w:t xml:space="preserve"> </w:t>
      </w:r>
      <w:r w:rsidR="00AE4B9B">
        <w:rPr>
          <w:sz w:val="28"/>
        </w:rPr>
        <w:t>та</w:t>
      </w:r>
      <w:r w:rsidR="00AE4B9B">
        <w:rPr>
          <w:spacing w:val="1"/>
          <w:sz w:val="28"/>
        </w:rPr>
        <w:t xml:space="preserve"> </w:t>
      </w:r>
      <w:r w:rsidR="00AE4B9B">
        <w:rPr>
          <w:sz w:val="28"/>
        </w:rPr>
        <w:t>освітньої</w:t>
      </w:r>
      <w:r w:rsidR="00AE4B9B">
        <w:rPr>
          <w:spacing w:val="-1"/>
          <w:sz w:val="28"/>
        </w:rPr>
        <w:t xml:space="preserve"> </w:t>
      </w:r>
      <w:r w:rsidR="00AE4B9B">
        <w:rPr>
          <w:sz w:val="28"/>
        </w:rPr>
        <w:t>практики.</w:t>
      </w:r>
    </w:p>
    <w:p w14:paraId="5684E642" w14:textId="77777777" w:rsidR="00054F07" w:rsidRDefault="00054F07" w:rsidP="00AE4B9B">
      <w:pPr>
        <w:spacing w:after="0"/>
        <w:ind w:firstLine="567"/>
        <w:jc w:val="both"/>
        <w:rPr>
          <w:rFonts w:ascii="Times New Roman" w:hAnsi="Times New Roman" w:cs="Times New Roman"/>
          <w:b/>
          <w:sz w:val="28"/>
          <w:szCs w:val="28"/>
          <w:lang w:val="uk-UA"/>
        </w:rPr>
      </w:pPr>
    </w:p>
    <w:p w14:paraId="438262E5" w14:textId="77777777" w:rsidR="002B2128" w:rsidRDefault="002B2128" w:rsidP="002B2128">
      <w:pPr>
        <w:spacing w:after="0"/>
        <w:jc w:val="center"/>
        <w:rPr>
          <w:rFonts w:ascii="Times New Roman" w:hAnsi="Times New Roman" w:cs="Times New Roman"/>
          <w:b/>
          <w:sz w:val="28"/>
          <w:szCs w:val="28"/>
          <w:lang w:val="uk-UA"/>
        </w:rPr>
      </w:pPr>
      <w:r w:rsidRPr="002B2128">
        <w:rPr>
          <w:rFonts w:ascii="Times New Roman" w:hAnsi="Times New Roman" w:cs="Times New Roman"/>
          <w:b/>
          <w:sz w:val="28"/>
          <w:szCs w:val="28"/>
          <w:lang w:val="uk-UA"/>
        </w:rPr>
        <w:t>ЗАТВЕРДЖЕНО ТА НАДАНО ЧИННОСТІ</w:t>
      </w:r>
    </w:p>
    <w:p w14:paraId="1E5B48DA" w14:textId="7BE3EABB" w:rsidR="002B2128" w:rsidRDefault="002B2128" w:rsidP="00675153">
      <w:pPr>
        <w:spacing w:after="0" w:line="240" w:lineRule="auto"/>
        <w:ind w:left="284" w:right="141" w:firstLine="283"/>
        <w:jc w:val="both"/>
        <w:rPr>
          <w:rFonts w:ascii="Times New Roman" w:hAnsi="Times New Roman" w:cs="Times New Roman"/>
          <w:sz w:val="28"/>
          <w:szCs w:val="28"/>
          <w:lang w:val="uk-UA"/>
        </w:rPr>
      </w:pPr>
      <w:r w:rsidRPr="002B2128">
        <w:rPr>
          <w:rFonts w:ascii="Times New Roman" w:hAnsi="Times New Roman" w:cs="Times New Roman"/>
          <w:sz w:val="28"/>
          <w:szCs w:val="28"/>
          <w:lang w:val="uk-UA"/>
        </w:rPr>
        <w:t>Освітньо</w:t>
      </w:r>
      <w:r w:rsidRPr="003D537A">
        <w:rPr>
          <w:rFonts w:ascii="Times New Roman" w:hAnsi="Times New Roman" w:cs="Times New Roman"/>
          <w:sz w:val="28"/>
          <w:szCs w:val="28"/>
          <w:lang w:val="uk-UA"/>
        </w:rPr>
        <w:t>-наукова</w:t>
      </w:r>
      <w:r w:rsidRPr="002B2128">
        <w:rPr>
          <w:rFonts w:ascii="Times New Roman" w:hAnsi="Times New Roman" w:cs="Times New Roman"/>
          <w:sz w:val="28"/>
          <w:szCs w:val="28"/>
          <w:lang w:val="uk-UA"/>
        </w:rPr>
        <w:t xml:space="preserve"> програма (далі – </w:t>
      </w:r>
      <w:r w:rsidRPr="003D537A">
        <w:rPr>
          <w:rFonts w:ascii="Times New Roman" w:hAnsi="Times New Roman" w:cs="Times New Roman"/>
          <w:sz w:val="28"/>
          <w:szCs w:val="28"/>
          <w:lang w:val="uk-UA"/>
        </w:rPr>
        <w:t>ОНП</w:t>
      </w:r>
      <w:r w:rsidRPr="002B21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448FA">
        <w:rPr>
          <w:rFonts w:ascii="Times New Roman" w:hAnsi="Times New Roman" w:cs="Times New Roman"/>
          <w:sz w:val="28"/>
          <w:szCs w:val="28"/>
          <w:lang w:val="uk-UA"/>
        </w:rPr>
        <w:t>Спеціальна педагогіка</w:t>
      </w:r>
      <w:r>
        <w:rPr>
          <w:rFonts w:ascii="Times New Roman" w:hAnsi="Times New Roman" w:cs="Times New Roman"/>
          <w:sz w:val="28"/>
          <w:szCs w:val="28"/>
          <w:lang w:val="uk-UA"/>
        </w:rPr>
        <w:t>»</w:t>
      </w:r>
      <w:r w:rsidRPr="002B2128">
        <w:rPr>
          <w:rFonts w:ascii="Times New Roman" w:hAnsi="Times New Roman" w:cs="Times New Roman"/>
          <w:sz w:val="28"/>
          <w:szCs w:val="28"/>
          <w:lang w:val="uk-UA"/>
        </w:rPr>
        <w:t>, галузі</w:t>
      </w:r>
      <w:r w:rsidR="00363744">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 xml:space="preserve">знань 01 Освіта/Педагогіка, спеціальність </w:t>
      </w:r>
      <w:r w:rsidR="00AE4B9B" w:rsidRPr="00AE4B9B">
        <w:rPr>
          <w:rFonts w:ascii="Times New Roman" w:hAnsi="Times New Roman" w:cs="Times New Roman"/>
          <w:sz w:val="28"/>
          <w:lang w:val="uk-UA"/>
        </w:rPr>
        <w:t>016 «Спеціальна</w:t>
      </w:r>
      <w:r w:rsidR="00AE4B9B" w:rsidRPr="00AE4B9B">
        <w:rPr>
          <w:rFonts w:ascii="Times New Roman" w:hAnsi="Times New Roman" w:cs="Times New Roman"/>
          <w:spacing w:val="1"/>
          <w:sz w:val="28"/>
          <w:lang w:val="uk-UA"/>
        </w:rPr>
        <w:t xml:space="preserve"> </w:t>
      </w:r>
      <w:r w:rsidR="00AE4B9B" w:rsidRPr="00AE4B9B">
        <w:rPr>
          <w:rFonts w:ascii="Times New Roman" w:hAnsi="Times New Roman" w:cs="Times New Roman"/>
          <w:sz w:val="28"/>
          <w:lang w:val="uk-UA"/>
        </w:rPr>
        <w:t>освіта»</w:t>
      </w:r>
      <w:r w:rsidR="00AE4B9B" w:rsidRPr="00AE4B9B">
        <w:rPr>
          <w:sz w:val="28"/>
          <w:lang w:val="uk-UA"/>
        </w:rPr>
        <w:t xml:space="preserve"> </w:t>
      </w:r>
      <w:r w:rsidRPr="002B2128">
        <w:rPr>
          <w:rFonts w:ascii="Times New Roman" w:hAnsi="Times New Roman" w:cs="Times New Roman"/>
          <w:sz w:val="28"/>
          <w:szCs w:val="28"/>
          <w:lang w:val="uk-UA"/>
        </w:rPr>
        <w:t>третього</w:t>
      </w:r>
      <w:r>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рівня вищої освіти</w:t>
      </w:r>
      <w:r w:rsidR="00E76928">
        <w:rPr>
          <w:rFonts w:ascii="Times New Roman" w:hAnsi="Times New Roman" w:cs="Times New Roman"/>
          <w:sz w:val="28"/>
          <w:szCs w:val="28"/>
          <w:lang w:val="uk-UA"/>
        </w:rPr>
        <w:t xml:space="preserve"> </w:t>
      </w:r>
      <w:r w:rsidR="00363744">
        <w:rPr>
          <w:rFonts w:ascii="Times New Roman" w:hAnsi="Times New Roman" w:cs="Times New Roman"/>
          <w:sz w:val="28"/>
          <w:szCs w:val="28"/>
          <w:lang w:val="uk-UA"/>
        </w:rPr>
        <w:t xml:space="preserve">(доктор філософії) </w:t>
      </w:r>
      <w:r w:rsidRPr="002B2128">
        <w:rPr>
          <w:rFonts w:ascii="Times New Roman" w:hAnsi="Times New Roman" w:cs="Times New Roman"/>
          <w:sz w:val="28"/>
          <w:szCs w:val="28"/>
          <w:lang w:val="uk-UA"/>
        </w:rPr>
        <w:t>була затверджена та введена в дію рішення</w:t>
      </w:r>
      <w:r w:rsidR="00B05091">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 xml:space="preserve">вченої ради </w:t>
      </w:r>
      <w:r>
        <w:rPr>
          <w:rFonts w:ascii="Times New Roman" w:hAnsi="Times New Roman" w:cs="Times New Roman"/>
          <w:sz w:val="28"/>
          <w:szCs w:val="28"/>
          <w:lang w:val="uk-UA"/>
        </w:rPr>
        <w:t>Інституту спеціальної педагогіки і психології імен</w:t>
      </w:r>
      <w:r w:rsidR="00363744">
        <w:rPr>
          <w:rFonts w:ascii="Times New Roman" w:hAnsi="Times New Roman" w:cs="Times New Roman"/>
          <w:sz w:val="28"/>
          <w:szCs w:val="28"/>
          <w:lang w:val="uk-UA"/>
        </w:rPr>
        <w:t xml:space="preserve">і Миколи </w:t>
      </w:r>
      <w:proofErr w:type="spellStart"/>
      <w:r w:rsidR="00363744">
        <w:rPr>
          <w:rFonts w:ascii="Times New Roman" w:hAnsi="Times New Roman" w:cs="Times New Roman"/>
          <w:sz w:val="28"/>
          <w:szCs w:val="28"/>
          <w:lang w:val="uk-UA"/>
        </w:rPr>
        <w:t>Ярмаченка</w:t>
      </w:r>
      <w:proofErr w:type="spellEnd"/>
      <w:r w:rsidR="00363744">
        <w:rPr>
          <w:rFonts w:ascii="Times New Roman" w:hAnsi="Times New Roman" w:cs="Times New Roman"/>
          <w:sz w:val="28"/>
          <w:szCs w:val="28"/>
          <w:lang w:val="uk-UA"/>
        </w:rPr>
        <w:t xml:space="preserve"> НАПН України </w:t>
      </w:r>
      <w:r w:rsidR="00675153" w:rsidRPr="00675153">
        <w:rPr>
          <w:rFonts w:ascii="Times New Roman" w:hAnsi="Times New Roman" w:cs="Times New Roman"/>
          <w:sz w:val="28"/>
          <w:szCs w:val="28"/>
          <w:lang w:val="uk-UA"/>
        </w:rPr>
        <w:t>від 16 грудня 2023 року</w:t>
      </w:r>
      <w:r w:rsidR="00675153">
        <w:rPr>
          <w:rFonts w:ascii="Times New Roman" w:hAnsi="Times New Roman" w:cs="Times New Roman"/>
          <w:sz w:val="28"/>
          <w:szCs w:val="28"/>
          <w:lang w:val="uk-UA"/>
        </w:rPr>
        <w:t>, протокол № 11.</w:t>
      </w:r>
    </w:p>
    <w:p w14:paraId="2F068A92" w14:textId="519C5D1E" w:rsidR="002B2128" w:rsidRPr="002B2128" w:rsidRDefault="002B2128" w:rsidP="00363744">
      <w:pPr>
        <w:spacing w:after="0" w:line="240" w:lineRule="auto"/>
        <w:ind w:left="284" w:firstLine="283"/>
        <w:jc w:val="both"/>
        <w:rPr>
          <w:rFonts w:ascii="Times New Roman" w:hAnsi="Times New Roman" w:cs="Times New Roman"/>
          <w:sz w:val="28"/>
          <w:szCs w:val="28"/>
          <w:lang w:val="uk-UA"/>
        </w:rPr>
      </w:pPr>
      <w:r w:rsidRPr="003D537A">
        <w:rPr>
          <w:rFonts w:ascii="Times New Roman" w:hAnsi="Times New Roman" w:cs="Times New Roman"/>
          <w:sz w:val="28"/>
          <w:szCs w:val="28"/>
          <w:lang w:val="uk-UA"/>
        </w:rPr>
        <w:t>ОНП</w:t>
      </w:r>
      <w:r w:rsidRPr="002B212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2448FA">
        <w:rPr>
          <w:rFonts w:ascii="Times New Roman" w:hAnsi="Times New Roman" w:cs="Times New Roman"/>
          <w:sz w:val="28"/>
          <w:szCs w:val="28"/>
          <w:lang w:val="uk-UA"/>
        </w:rPr>
        <w:t>Спеціальна педагогіка</w:t>
      </w:r>
      <w:r>
        <w:rPr>
          <w:rFonts w:ascii="Times New Roman" w:hAnsi="Times New Roman" w:cs="Times New Roman"/>
          <w:sz w:val="28"/>
          <w:szCs w:val="28"/>
          <w:lang w:val="uk-UA"/>
        </w:rPr>
        <w:t>»</w:t>
      </w:r>
      <w:r w:rsidRPr="002B2128">
        <w:rPr>
          <w:rFonts w:ascii="Times New Roman" w:hAnsi="Times New Roman" w:cs="Times New Roman"/>
          <w:sz w:val="28"/>
          <w:szCs w:val="28"/>
          <w:lang w:val="uk-UA"/>
        </w:rPr>
        <w:t xml:space="preserve"> </w:t>
      </w:r>
      <w:r w:rsidR="00E76928">
        <w:rPr>
          <w:rFonts w:ascii="Times New Roman" w:hAnsi="Times New Roman" w:cs="Times New Roman"/>
          <w:sz w:val="28"/>
          <w:szCs w:val="28"/>
          <w:lang w:val="uk-UA"/>
        </w:rPr>
        <w:t xml:space="preserve">оновлена </w:t>
      </w:r>
      <w:r w:rsidRPr="002B2128">
        <w:rPr>
          <w:rFonts w:ascii="Times New Roman" w:hAnsi="Times New Roman" w:cs="Times New Roman"/>
          <w:sz w:val="28"/>
          <w:szCs w:val="28"/>
          <w:lang w:val="uk-UA"/>
        </w:rPr>
        <w:t>у зв’язку з виконанням Постанови</w:t>
      </w:r>
      <w:r w:rsidR="00E76928">
        <w:rPr>
          <w:rFonts w:ascii="Times New Roman" w:hAnsi="Times New Roman" w:cs="Times New Roman"/>
          <w:sz w:val="28"/>
          <w:szCs w:val="28"/>
          <w:lang w:val="uk-UA"/>
        </w:rPr>
        <w:t xml:space="preserve"> </w:t>
      </w:r>
      <w:r w:rsidRPr="002B2128">
        <w:rPr>
          <w:rFonts w:ascii="Times New Roman" w:hAnsi="Times New Roman" w:cs="Times New Roman"/>
          <w:sz w:val="28"/>
          <w:szCs w:val="28"/>
          <w:lang w:val="uk-UA"/>
        </w:rPr>
        <w:t>Кабінету Міністрів України від 1 лютого 2017 р. № 53</w:t>
      </w:r>
      <w:r w:rsidR="00363744">
        <w:rPr>
          <w:rFonts w:ascii="Times New Roman" w:hAnsi="Times New Roman" w:cs="Times New Roman"/>
          <w:sz w:val="28"/>
          <w:szCs w:val="28"/>
          <w:lang w:val="uk-UA"/>
        </w:rPr>
        <w:t>, Наказу МОН України №1470 «Про затвердження стандарту вищої освіти зі спеціальності 016 Спеціальна освіта для третього (</w:t>
      </w:r>
      <w:proofErr w:type="spellStart"/>
      <w:r w:rsidR="00363744">
        <w:rPr>
          <w:rFonts w:ascii="Times New Roman" w:hAnsi="Times New Roman" w:cs="Times New Roman"/>
          <w:sz w:val="28"/>
          <w:szCs w:val="28"/>
          <w:lang w:val="uk-UA"/>
        </w:rPr>
        <w:t>освітньо</w:t>
      </w:r>
      <w:proofErr w:type="spellEnd"/>
      <w:r w:rsidR="00363744">
        <w:rPr>
          <w:rFonts w:ascii="Times New Roman" w:hAnsi="Times New Roman" w:cs="Times New Roman"/>
          <w:sz w:val="28"/>
          <w:szCs w:val="28"/>
          <w:lang w:val="uk-UA"/>
        </w:rPr>
        <w:t>-наукового) рівня вищої освіти» від 1 грудня 2023 року</w:t>
      </w:r>
      <w:r w:rsidRPr="002B2128">
        <w:rPr>
          <w:rFonts w:ascii="Times New Roman" w:hAnsi="Times New Roman" w:cs="Times New Roman"/>
          <w:sz w:val="28"/>
          <w:szCs w:val="28"/>
          <w:lang w:val="uk-UA"/>
        </w:rPr>
        <w:t>.</w:t>
      </w:r>
      <w:r w:rsidR="00E76928">
        <w:rPr>
          <w:rFonts w:ascii="Times New Roman" w:hAnsi="Times New Roman" w:cs="Times New Roman"/>
          <w:sz w:val="28"/>
          <w:szCs w:val="28"/>
          <w:lang w:val="uk-UA"/>
        </w:rPr>
        <w:t xml:space="preserve"> </w:t>
      </w:r>
    </w:p>
    <w:p w14:paraId="28FEBF6F" w14:textId="77777777" w:rsidR="00E76928" w:rsidRDefault="00E76928" w:rsidP="007344CD">
      <w:pPr>
        <w:spacing w:after="0"/>
        <w:ind w:firstLine="567"/>
        <w:jc w:val="both"/>
        <w:rPr>
          <w:rFonts w:ascii="Times New Roman" w:hAnsi="Times New Roman" w:cs="Times New Roman"/>
          <w:b/>
          <w:sz w:val="28"/>
          <w:szCs w:val="28"/>
          <w:lang w:val="uk-UA"/>
        </w:rPr>
      </w:pPr>
    </w:p>
    <w:p w14:paraId="5002C83C" w14:textId="24C7909F" w:rsidR="002B2128" w:rsidRPr="00E76928" w:rsidRDefault="002B2128" w:rsidP="003D537A">
      <w:pPr>
        <w:spacing w:after="0"/>
        <w:ind w:firstLine="567"/>
        <w:jc w:val="center"/>
        <w:rPr>
          <w:rFonts w:ascii="Times New Roman" w:hAnsi="Times New Roman" w:cs="Times New Roman"/>
          <w:b/>
          <w:sz w:val="28"/>
          <w:szCs w:val="28"/>
          <w:lang w:val="uk-UA"/>
        </w:rPr>
      </w:pPr>
      <w:r w:rsidRPr="00E76928">
        <w:rPr>
          <w:rFonts w:ascii="Times New Roman" w:hAnsi="Times New Roman" w:cs="Times New Roman"/>
          <w:b/>
          <w:sz w:val="28"/>
          <w:szCs w:val="28"/>
          <w:lang w:val="uk-UA"/>
        </w:rPr>
        <w:t xml:space="preserve">Розробники </w:t>
      </w:r>
      <w:proofErr w:type="spellStart"/>
      <w:r w:rsidRPr="00E76928">
        <w:rPr>
          <w:rFonts w:ascii="Times New Roman" w:hAnsi="Times New Roman" w:cs="Times New Roman"/>
          <w:b/>
          <w:sz w:val="28"/>
          <w:szCs w:val="28"/>
          <w:lang w:val="uk-UA"/>
        </w:rPr>
        <w:t>освітньо</w:t>
      </w:r>
      <w:proofErr w:type="spellEnd"/>
      <w:r w:rsidRPr="00E76928">
        <w:rPr>
          <w:rFonts w:ascii="Times New Roman" w:hAnsi="Times New Roman" w:cs="Times New Roman"/>
          <w:b/>
          <w:sz w:val="28"/>
          <w:szCs w:val="28"/>
          <w:lang w:val="uk-UA"/>
        </w:rPr>
        <w:t>-наукової програми (ОНП)</w:t>
      </w:r>
    </w:p>
    <w:p w14:paraId="15C88782" w14:textId="71B0FD6B" w:rsidR="002B2128" w:rsidRPr="002B2128" w:rsidRDefault="002B2128" w:rsidP="003D537A">
      <w:pPr>
        <w:spacing w:after="0" w:line="240" w:lineRule="auto"/>
        <w:ind w:left="284" w:firstLine="567"/>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 xml:space="preserve">Гарант </w:t>
      </w:r>
      <w:proofErr w:type="spellStart"/>
      <w:r w:rsidRPr="00675153">
        <w:rPr>
          <w:rFonts w:ascii="Times New Roman" w:hAnsi="Times New Roman" w:cs="Times New Roman"/>
          <w:sz w:val="28"/>
          <w:szCs w:val="28"/>
          <w:lang w:val="uk-UA"/>
        </w:rPr>
        <w:t>освітньо</w:t>
      </w:r>
      <w:proofErr w:type="spellEnd"/>
      <w:r w:rsidRPr="00675153">
        <w:rPr>
          <w:rFonts w:ascii="Times New Roman" w:hAnsi="Times New Roman" w:cs="Times New Roman"/>
          <w:sz w:val="28"/>
          <w:szCs w:val="28"/>
          <w:lang w:val="uk-UA"/>
        </w:rPr>
        <w:t>-наукової програми</w:t>
      </w:r>
      <w:r w:rsidR="00E76928">
        <w:rPr>
          <w:rFonts w:ascii="Times New Roman" w:hAnsi="Times New Roman" w:cs="Times New Roman"/>
          <w:b/>
          <w:sz w:val="28"/>
          <w:szCs w:val="28"/>
          <w:lang w:val="uk-UA"/>
        </w:rPr>
        <w:t xml:space="preserve"> </w:t>
      </w:r>
      <w:r w:rsidR="00675153">
        <w:rPr>
          <w:rFonts w:ascii="Times New Roman" w:hAnsi="Times New Roman" w:cs="Times New Roman"/>
          <w:b/>
          <w:sz w:val="28"/>
          <w:szCs w:val="28"/>
          <w:lang w:val="uk-UA"/>
        </w:rPr>
        <w:t xml:space="preserve">- </w:t>
      </w:r>
      <w:proofErr w:type="spellStart"/>
      <w:r w:rsidR="00E76928" w:rsidRPr="00675153">
        <w:rPr>
          <w:rFonts w:ascii="Times New Roman" w:hAnsi="Times New Roman" w:cs="Times New Roman"/>
          <w:b/>
          <w:sz w:val="28"/>
          <w:szCs w:val="28"/>
          <w:lang w:val="uk-UA"/>
        </w:rPr>
        <w:t>Засенко</w:t>
      </w:r>
      <w:proofErr w:type="spellEnd"/>
      <w:r w:rsidR="00E76928" w:rsidRPr="00675153">
        <w:rPr>
          <w:rFonts w:ascii="Times New Roman" w:hAnsi="Times New Roman" w:cs="Times New Roman"/>
          <w:b/>
          <w:sz w:val="28"/>
          <w:szCs w:val="28"/>
          <w:lang w:val="uk-UA"/>
        </w:rPr>
        <w:t xml:space="preserve"> </w:t>
      </w:r>
      <w:r w:rsidR="007E13C0" w:rsidRPr="00675153">
        <w:rPr>
          <w:rFonts w:ascii="Times New Roman" w:hAnsi="Times New Roman" w:cs="Times New Roman"/>
          <w:b/>
          <w:sz w:val="28"/>
          <w:szCs w:val="28"/>
          <w:lang w:val="uk-UA"/>
        </w:rPr>
        <w:t>В’ячеслав</w:t>
      </w:r>
      <w:r w:rsidR="00E76928" w:rsidRPr="00675153">
        <w:rPr>
          <w:rFonts w:ascii="Times New Roman" w:hAnsi="Times New Roman" w:cs="Times New Roman"/>
          <w:b/>
          <w:sz w:val="28"/>
          <w:szCs w:val="28"/>
          <w:lang w:val="uk-UA"/>
        </w:rPr>
        <w:t xml:space="preserve"> Васильович</w:t>
      </w:r>
      <w:r w:rsidRPr="002B2128">
        <w:rPr>
          <w:rFonts w:ascii="Times New Roman" w:hAnsi="Times New Roman" w:cs="Times New Roman"/>
          <w:sz w:val="28"/>
          <w:szCs w:val="28"/>
          <w:lang w:val="uk-UA"/>
        </w:rPr>
        <w:t xml:space="preserve">, доктор педагогічних наук, професор, </w:t>
      </w:r>
      <w:r w:rsidR="00EE2CFD">
        <w:rPr>
          <w:rFonts w:ascii="Times New Roman" w:hAnsi="Times New Roman" w:cs="Times New Roman"/>
          <w:sz w:val="28"/>
          <w:szCs w:val="28"/>
          <w:lang w:val="uk-UA"/>
        </w:rPr>
        <w:t xml:space="preserve">академік, радник </w:t>
      </w:r>
      <w:r w:rsidR="00E76928">
        <w:rPr>
          <w:rFonts w:ascii="Times New Roman" w:hAnsi="Times New Roman" w:cs="Times New Roman"/>
          <w:sz w:val="28"/>
          <w:szCs w:val="28"/>
          <w:lang w:val="uk-UA"/>
        </w:rPr>
        <w:t>директор</w:t>
      </w:r>
      <w:r w:rsidR="00EE2CFD">
        <w:rPr>
          <w:rFonts w:ascii="Times New Roman" w:hAnsi="Times New Roman" w:cs="Times New Roman"/>
          <w:sz w:val="28"/>
          <w:szCs w:val="28"/>
          <w:lang w:val="uk-UA"/>
        </w:rPr>
        <w:t>а</w:t>
      </w:r>
      <w:r w:rsidR="00E76928">
        <w:rPr>
          <w:rFonts w:ascii="Times New Roman" w:hAnsi="Times New Roman" w:cs="Times New Roman"/>
          <w:sz w:val="28"/>
          <w:szCs w:val="28"/>
          <w:lang w:val="uk-UA"/>
        </w:rPr>
        <w:t xml:space="preserve"> </w:t>
      </w:r>
      <w:proofErr w:type="spellStart"/>
      <w:r w:rsidR="00E76928">
        <w:rPr>
          <w:rFonts w:ascii="Times New Roman" w:hAnsi="Times New Roman" w:cs="Times New Roman"/>
          <w:sz w:val="28"/>
          <w:szCs w:val="28"/>
          <w:lang w:val="uk-UA"/>
        </w:rPr>
        <w:t>ІСПіП</w:t>
      </w:r>
      <w:proofErr w:type="spellEnd"/>
      <w:r w:rsidR="00E76928">
        <w:rPr>
          <w:rFonts w:ascii="Times New Roman" w:hAnsi="Times New Roman" w:cs="Times New Roman"/>
          <w:sz w:val="28"/>
          <w:szCs w:val="28"/>
          <w:lang w:val="uk-UA"/>
        </w:rPr>
        <w:t xml:space="preserve"> ім</w:t>
      </w:r>
      <w:r w:rsidR="00EE2CFD">
        <w:rPr>
          <w:rFonts w:ascii="Times New Roman" w:hAnsi="Times New Roman" w:cs="Times New Roman"/>
          <w:sz w:val="28"/>
          <w:szCs w:val="28"/>
          <w:lang w:val="uk-UA"/>
        </w:rPr>
        <w:t xml:space="preserve">ені </w:t>
      </w:r>
      <w:r w:rsidR="00E76928">
        <w:rPr>
          <w:rFonts w:ascii="Times New Roman" w:hAnsi="Times New Roman" w:cs="Times New Roman"/>
          <w:sz w:val="28"/>
          <w:szCs w:val="28"/>
          <w:lang w:val="uk-UA"/>
        </w:rPr>
        <w:t xml:space="preserve">Миколи </w:t>
      </w:r>
      <w:proofErr w:type="spellStart"/>
      <w:r w:rsidR="00E76928">
        <w:rPr>
          <w:rFonts w:ascii="Times New Roman" w:hAnsi="Times New Roman" w:cs="Times New Roman"/>
          <w:sz w:val="28"/>
          <w:szCs w:val="28"/>
          <w:lang w:val="uk-UA"/>
        </w:rPr>
        <w:t>Ярмаченка</w:t>
      </w:r>
      <w:proofErr w:type="spellEnd"/>
      <w:r w:rsidR="00E76928">
        <w:rPr>
          <w:rFonts w:ascii="Times New Roman" w:hAnsi="Times New Roman" w:cs="Times New Roman"/>
          <w:sz w:val="28"/>
          <w:szCs w:val="28"/>
          <w:lang w:val="uk-UA"/>
        </w:rPr>
        <w:t xml:space="preserve"> НАПН України</w:t>
      </w:r>
      <w:r w:rsidRPr="002B2128">
        <w:rPr>
          <w:rFonts w:ascii="Times New Roman" w:hAnsi="Times New Roman" w:cs="Times New Roman"/>
          <w:sz w:val="28"/>
          <w:szCs w:val="28"/>
          <w:lang w:val="uk-UA"/>
        </w:rPr>
        <w:t>;</w:t>
      </w:r>
    </w:p>
    <w:p w14:paraId="4903344F" w14:textId="77777777" w:rsidR="007E13C0" w:rsidRDefault="007E13C0" w:rsidP="00C26603">
      <w:pPr>
        <w:spacing w:after="0"/>
        <w:jc w:val="center"/>
        <w:rPr>
          <w:rFonts w:ascii="Times New Roman" w:hAnsi="Times New Roman" w:cs="Times New Roman"/>
          <w:b/>
          <w:sz w:val="28"/>
          <w:szCs w:val="28"/>
          <w:lang w:val="uk-UA"/>
        </w:rPr>
      </w:pPr>
    </w:p>
    <w:p w14:paraId="1AFA8960" w14:textId="77777777" w:rsidR="00C26603" w:rsidRDefault="00C26603" w:rsidP="00306BDE">
      <w:pPr>
        <w:spacing w:after="0" w:line="240" w:lineRule="auto"/>
        <w:ind w:left="284"/>
        <w:jc w:val="center"/>
        <w:rPr>
          <w:rFonts w:ascii="Times New Roman" w:hAnsi="Times New Roman" w:cs="Times New Roman"/>
          <w:b/>
          <w:sz w:val="28"/>
          <w:szCs w:val="28"/>
          <w:lang w:val="uk-UA"/>
        </w:rPr>
      </w:pPr>
      <w:r w:rsidRPr="00E76928">
        <w:rPr>
          <w:rFonts w:ascii="Times New Roman" w:hAnsi="Times New Roman" w:cs="Times New Roman"/>
          <w:b/>
          <w:sz w:val="28"/>
          <w:szCs w:val="28"/>
          <w:lang w:val="uk-UA"/>
        </w:rPr>
        <w:t>члени робочої групи:</w:t>
      </w:r>
    </w:p>
    <w:p w14:paraId="5A376D84" w14:textId="7BCB701A" w:rsidR="00FC03BA" w:rsidRDefault="000316A3" w:rsidP="00EE2CFD">
      <w:pPr>
        <w:spacing w:after="0" w:line="240" w:lineRule="auto"/>
        <w:ind w:left="284" w:firstLine="567"/>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Прохоренко</w:t>
      </w:r>
      <w:proofErr w:type="spellEnd"/>
      <w:r>
        <w:rPr>
          <w:rFonts w:ascii="Times New Roman" w:hAnsi="Times New Roman" w:cs="Times New Roman"/>
          <w:b/>
          <w:sz w:val="28"/>
          <w:szCs w:val="28"/>
          <w:lang w:val="uk-UA"/>
        </w:rPr>
        <w:t xml:space="preserve"> Леся Іванівна</w:t>
      </w:r>
      <w:r w:rsidR="007E36C9">
        <w:rPr>
          <w:rFonts w:ascii="Times New Roman" w:hAnsi="Times New Roman" w:cs="Times New Roman"/>
          <w:b/>
          <w:sz w:val="28"/>
          <w:szCs w:val="28"/>
          <w:lang w:val="uk-UA"/>
        </w:rPr>
        <w:t xml:space="preserve"> </w:t>
      </w:r>
      <w:r w:rsidR="00FC03BA" w:rsidRPr="000316A3">
        <w:rPr>
          <w:rFonts w:ascii="Times New Roman" w:hAnsi="Times New Roman" w:cs="Times New Roman"/>
          <w:i/>
          <w:sz w:val="28"/>
          <w:szCs w:val="28"/>
          <w:lang w:val="uk-UA"/>
        </w:rPr>
        <w:t>(член робочої групи)</w:t>
      </w:r>
      <w:r w:rsidR="00193C58">
        <w:rPr>
          <w:rFonts w:ascii="Times New Roman" w:hAnsi="Times New Roman" w:cs="Times New Roman"/>
          <w:b/>
          <w:sz w:val="28"/>
          <w:szCs w:val="28"/>
          <w:lang w:val="uk-UA"/>
        </w:rPr>
        <w:t>,</w:t>
      </w:r>
      <w:r w:rsidR="00193C58" w:rsidRPr="00193C58">
        <w:t xml:space="preserve"> </w:t>
      </w:r>
      <w:r w:rsidR="00193C58" w:rsidRPr="00FC03BA">
        <w:rPr>
          <w:rFonts w:ascii="Times New Roman" w:hAnsi="Times New Roman" w:cs="Times New Roman"/>
          <w:sz w:val="28"/>
          <w:szCs w:val="28"/>
          <w:lang w:val="uk-UA"/>
        </w:rPr>
        <w:t xml:space="preserve">доктор психологічних наук, </w:t>
      </w:r>
      <w:r w:rsidR="006629B5">
        <w:rPr>
          <w:rFonts w:ascii="Times New Roman" w:hAnsi="Times New Roman" w:cs="Times New Roman"/>
          <w:sz w:val="28"/>
          <w:szCs w:val="28"/>
          <w:lang w:val="uk-UA"/>
        </w:rPr>
        <w:t xml:space="preserve">професор, </w:t>
      </w:r>
      <w:r w:rsidR="00193C58" w:rsidRPr="00FC03BA">
        <w:rPr>
          <w:rFonts w:ascii="Times New Roman" w:hAnsi="Times New Roman" w:cs="Times New Roman"/>
          <w:sz w:val="28"/>
          <w:szCs w:val="28"/>
          <w:lang w:val="uk-UA"/>
        </w:rPr>
        <w:t xml:space="preserve">директор </w:t>
      </w:r>
      <w:proofErr w:type="spellStart"/>
      <w:r w:rsidR="00193C58" w:rsidRPr="00FC03BA">
        <w:rPr>
          <w:rFonts w:ascii="Times New Roman" w:hAnsi="Times New Roman" w:cs="Times New Roman"/>
          <w:sz w:val="28"/>
          <w:szCs w:val="28"/>
          <w:lang w:val="uk-UA"/>
        </w:rPr>
        <w:t>ІСПіП</w:t>
      </w:r>
      <w:proofErr w:type="spellEnd"/>
      <w:r w:rsidR="00193C58" w:rsidRPr="00FC03BA">
        <w:rPr>
          <w:rFonts w:ascii="Times New Roman" w:hAnsi="Times New Roman" w:cs="Times New Roman"/>
          <w:sz w:val="28"/>
          <w:szCs w:val="28"/>
          <w:lang w:val="uk-UA"/>
        </w:rPr>
        <w:t xml:space="preserve"> ім</w:t>
      </w:r>
      <w:r w:rsidR="00EE2CFD">
        <w:rPr>
          <w:rFonts w:ascii="Times New Roman" w:hAnsi="Times New Roman" w:cs="Times New Roman"/>
          <w:sz w:val="28"/>
          <w:szCs w:val="28"/>
          <w:lang w:val="uk-UA"/>
        </w:rPr>
        <w:t>ені</w:t>
      </w:r>
      <w:r w:rsidR="00FC03BA" w:rsidRPr="00FC03BA">
        <w:rPr>
          <w:rFonts w:ascii="Times New Roman" w:hAnsi="Times New Roman" w:cs="Times New Roman"/>
          <w:sz w:val="28"/>
          <w:szCs w:val="28"/>
          <w:lang w:val="uk-UA"/>
        </w:rPr>
        <w:t xml:space="preserve"> </w:t>
      </w:r>
      <w:r w:rsidR="00193C58" w:rsidRPr="00FC03BA">
        <w:rPr>
          <w:rFonts w:ascii="Times New Roman" w:hAnsi="Times New Roman" w:cs="Times New Roman"/>
          <w:sz w:val="28"/>
          <w:szCs w:val="28"/>
          <w:lang w:val="uk-UA"/>
        </w:rPr>
        <w:t xml:space="preserve">Миколи </w:t>
      </w:r>
      <w:proofErr w:type="spellStart"/>
      <w:r w:rsidR="00193C58" w:rsidRPr="00FC03BA">
        <w:rPr>
          <w:rFonts w:ascii="Times New Roman" w:hAnsi="Times New Roman" w:cs="Times New Roman"/>
          <w:sz w:val="28"/>
          <w:szCs w:val="28"/>
          <w:lang w:val="uk-UA"/>
        </w:rPr>
        <w:t>Ярмаченка</w:t>
      </w:r>
      <w:proofErr w:type="spellEnd"/>
      <w:r w:rsidR="00193C58" w:rsidRPr="00FC03BA">
        <w:rPr>
          <w:rFonts w:ascii="Times New Roman" w:hAnsi="Times New Roman" w:cs="Times New Roman"/>
          <w:sz w:val="28"/>
          <w:szCs w:val="28"/>
          <w:lang w:val="uk-UA"/>
        </w:rPr>
        <w:t xml:space="preserve"> НАПН України</w:t>
      </w:r>
      <w:r w:rsidR="00FC03BA">
        <w:rPr>
          <w:rFonts w:ascii="Times New Roman" w:hAnsi="Times New Roman" w:cs="Times New Roman"/>
          <w:sz w:val="28"/>
          <w:szCs w:val="28"/>
          <w:lang w:val="uk-UA"/>
        </w:rPr>
        <w:t>;</w:t>
      </w:r>
    </w:p>
    <w:p w14:paraId="634DBF61" w14:textId="446320DC" w:rsidR="00FC03BA" w:rsidRPr="00FC03BA" w:rsidRDefault="00FC03BA" w:rsidP="003D537A">
      <w:pPr>
        <w:spacing w:after="0" w:line="240" w:lineRule="auto"/>
        <w:ind w:left="284" w:firstLine="567"/>
        <w:jc w:val="both"/>
        <w:rPr>
          <w:rFonts w:ascii="Times New Roman" w:hAnsi="Times New Roman" w:cs="Times New Roman"/>
          <w:sz w:val="28"/>
          <w:szCs w:val="28"/>
          <w:lang w:val="uk-UA"/>
        </w:rPr>
      </w:pPr>
      <w:r w:rsidRPr="00FC03BA">
        <w:rPr>
          <w:rFonts w:ascii="Times New Roman" w:hAnsi="Times New Roman" w:cs="Times New Roman"/>
          <w:sz w:val="28"/>
          <w:szCs w:val="28"/>
          <w:lang w:val="uk-UA"/>
        </w:rPr>
        <w:t xml:space="preserve"> </w:t>
      </w:r>
      <w:r w:rsidR="000316A3">
        <w:rPr>
          <w:rFonts w:ascii="Times New Roman" w:hAnsi="Times New Roman" w:cs="Times New Roman"/>
          <w:b/>
          <w:sz w:val="28"/>
          <w:szCs w:val="28"/>
          <w:lang w:val="uk-UA"/>
        </w:rPr>
        <w:t>Ярмола Наталія Анатоліївна</w:t>
      </w:r>
      <w:r w:rsidRPr="000316A3">
        <w:rPr>
          <w:rFonts w:ascii="Times New Roman" w:hAnsi="Times New Roman" w:cs="Times New Roman"/>
          <w:i/>
          <w:sz w:val="28"/>
          <w:szCs w:val="28"/>
          <w:lang w:val="uk-UA"/>
        </w:rPr>
        <w:t xml:space="preserve"> (член робочої групи)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кандидат педагогічних наук, </w:t>
      </w:r>
      <w:r w:rsidR="006629B5">
        <w:rPr>
          <w:rFonts w:ascii="Times New Roman" w:hAnsi="Times New Roman" w:cs="Times New Roman"/>
          <w:sz w:val="28"/>
          <w:szCs w:val="28"/>
          <w:lang w:val="uk-UA"/>
        </w:rPr>
        <w:t xml:space="preserve">старший науковий співробітник, </w:t>
      </w:r>
      <w:r>
        <w:rPr>
          <w:rFonts w:ascii="Times New Roman" w:hAnsi="Times New Roman" w:cs="Times New Roman"/>
          <w:sz w:val="28"/>
          <w:szCs w:val="28"/>
          <w:lang w:val="uk-UA"/>
        </w:rPr>
        <w:t>завідувачка відділу інклюзивного навчання</w:t>
      </w:r>
      <w:r w:rsidRPr="00FC03BA">
        <w:rPr>
          <w:lang w:val="uk-UA"/>
        </w:rPr>
        <w:t xml:space="preserve"> </w:t>
      </w:r>
      <w:proofErr w:type="spellStart"/>
      <w:r w:rsidRPr="00FC03BA">
        <w:rPr>
          <w:rFonts w:ascii="Times New Roman" w:hAnsi="Times New Roman" w:cs="Times New Roman"/>
          <w:sz w:val="28"/>
          <w:szCs w:val="28"/>
          <w:lang w:val="uk-UA"/>
        </w:rPr>
        <w:t>ІСПіП</w:t>
      </w:r>
      <w:proofErr w:type="spellEnd"/>
      <w:r w:rsidRPr="00FC03BA">
        <w:rPr>
          <w:rFonts w:ascii="Times New Roman" w:hAnsi="Times New Roman" w:cs="Times New Roman"/>
          <w:sz w:val="28"/>
          <w:szCs w:val="28"/>
          <w:lang w:val="uk-UA"/>
        </w:rPr>
        <w:t xml:space="preserve"> ім</w:t>
      </w:r>
      <w:r w:rsidR="006629B5">
        <w:rPr>
          <w:rFonts w:ascii="Times New Roman" w:hAnsi="Times New Roman" w:cs="Times New Roman"/>
          <w:sz w:val="28"/>
          <w:szCs w:val="28"/>
          <w:lang w:val="uk-UA"/>
        </w:rPr>
        <w:t>ені</w:t>
      </w:r>
      <w:r w:rsidRPr="00FC03BA">
        <w:rPr>
          <w:rFonts w:ascii="Times New Roman" w:hAnsi="Times New Roman" w:cs="Times New Roman"/>
          <w:sz w:val="28"/>
          <w:szCs w:val="28"/>
          <w:lang w:val="uk-UA"/>
        </w:rPr>
        <w:t xml:space="preserve"> Миколи </w:t>
      </w:r>
      <w:proofErr w:type="spellStart"/>
      <w:r w:rsidRPr="00FC03BA">
        <w:rPr>
          <w:rFonts w:ascii="Times New Roman" w:hAnsi="Times New Roman" w:cs="Times New Roman"/>
          <w:sz w:val="28"/>
          <w:szCs w:val="28"/>
          <w:lang w:val="uk-UA"/>
        </w:rPr>
        <w:t>Ярмаченка</w:t>
      </w:r>
      <w:proofErr w:type="spellEnd"/>
      <w:r w:rsidRPr="00FC03BA">
        <w:rPr>
          <w:rFonts w:ascii="Times New Roman" w:hAnsi="Times New Roman" w:cs="Times New Roman"/>
          <w:sz w:val="28"/>
          <w:szCs w:val="28"/>
          <w:lang w:val="uk-UA"/>
        </w:rPr>
        <w:t xml:space="preserve"> НАПН України</w:t>
      </w:r>
    </w:p>
    <w:p w14:paraId="38B3DFB4" w14:textId="77777777" w:rsidR="00FC03BA" w:rsidRDefault="00FC03BA" w:rsidP="00EE2CFD">
      <w:pPr>
        <w:spacing w:after="0" w:line="240" w:lineRule="auto"/>
        <w:ind w:left="284"/>
        <w:jc w:val="both"/>
        <w:rPr>
          <w:rFonts w:ascii="Times New Roman" w:hAnsi="Times New Roman" w:cs="Times New Roman"/>
          <w:b/>
          <w:sz w:val="28"/>
          <w:szCs w:val="28"/>
          <w:lang w:val="uk-UA"/>
        </w:rPr>
      </w:pPr>
    </w:p>
    <w:p w14:paraId="7EDEDF55" w14:textId="77777777" w:rsidR="00E76928" w:rsidRPr="00EB6230" w:rsidRDefault="00E76928" w:rsidP="002B2128">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ІІ. Загальна характеристика</w:t>
      </w:r>
    </w:p>
    <w:p w14:paraId="472AC939" w14:textId="77777777" w:rsidR="00E76928" w:rsidRPr="00EB6230" w:rsidRDefault="00E76928" w:rsidP="002B2128">
      <w:pPr>
        <w:spacing w:after="0"/>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2743"/>
        <w:gridCol w:w="6602"/>
      </w:tblGrid>
      <w:tr w:rsidR="00E76928" w:rsidRPr="003D537A" w14:paraId="1E968611" w14:textId="77777777" w:rsidTr="00D24C96">
        <w:tc>
          <w:tcPr>
            <w:tcW w:w="2743" w:type="dxa"/>
          </w:tcPr>
          <w:p w14:paraId="4F766799" w14:textId="77777777" w:rsidR="00E76928" w:rsidRDefault="00E76928" w:rsidP="002B2128">
            <w:pPr>
              <w:jc w:val="center"/>
              <w:rPr>
                <w:rFonts w:ascii="Times New Roman" w:hAnsi="Times New Roman" w:cs="Times New Roman"/>
                <w:b/>
                <w:sz w:val="28"/>
                <w:szCs w:val="28"/>
                <w:lang w:val="uk-UA"/>
              </w:rPr>
            </w:pPr>
            <w:r>
              <w:rPr>
                <w:rFonts w:ascii="Times New Roman" w:hAnsi="Times New Roman" w:cs="Times New Roman"/>
                <w:b/>
                <w:sz w:val="28"/>
                <w:szCs w:val="28"/>
                <w:lang w:val="uk-UA"/>
              </w:rPr>
              <w:t>Рівень вищої освіти</w:t>
            </w:r>
          </w:p>
        </w:tc>
        <w:tc>
          <w:tcPr>
            <w:tcW w:w="6828" w:type="dxa"/>
          </w:tcPr>
          <w:p w14:paraId="4A1B5535" w14:textId="540924EE" w:rsidR="003D537A" w:rsidRPr="00675153" w:rsidRDefault="003D537A" w:rsidP="00E76928">
            <w:pPr>
              <w:rPr>
                <w:rFonts w:ascii="Times New Roman" w:hAnsi="Times New Roman" w:cs="Times New Roman"/>
                <w:sz w:val="28"/>
                <w:szCs w:val="28"/>
                <w:lang w:val="uk-UA"/>
              </w:rPr>
            </w:pPr>
            <w:r w:rsidRPr="00675153">
              <w:rPr>
                <w:rFonts w:ascii="Times New Roman" w:hAnsi="Times New Roman" w:cs="Times New Roman"/>
                <w:sz w:val="28"/>
                <w:szCs w:val="28"/>
                <w:lang w:val="uk-UA"/>
              </w:rPr>
              <w:t>третій (</w:t>
            </w:r>
            <w:proofErr w:type="spellStart"/>
            <w:r w:rsidRPr="00675153">
              <w:rPr>
                <w:rFonts w:ascii="Times New Roman" w:hAnsi="Times New Roman" w:cs="Times New Roman"/>
                <w:sz w:val="28"/>
                <w:szCs w:val="28"/>
                <w:lang w:val="uk-UA"/>
              </w:rPr>
              <w:t>освітньо</w:t>
            </w:r>
            <w:proofErr w:type="spellEnd"/>
            <w:r w:rsidRPr="00675153">
              <w:rPr>
                <w:rFonts w:ascii="Times New Roman" w:hAnsi="Times New Roman" w:cs="Times New Roman"/>
                <w:sz w:val="28"/>
                <w:szCs w:val="28"/>
                <w:lang w:val="uk-UA"/>
              </w:rPr>
              <w:t>-науковий) рівень</w:t>
            </w:r>
          </w:p>
          <w:p w14:paraId="6E0706A3" w14:textId="2DF6EAE2" w:rsidR="00E76928" w:rsidRPr="00E76928" w:rsidRDefault="00E76928" w:rsidP="00E76928">
            <w:pPr>
              <w:rPr>
                <w:rFonts w:ascii="Times New Roman" w:hAnsi="Times New Roman" w:cs="Times New Roman"/>
                <w:sz w:val="28"/>
                <w:szCs w:val="28"/>
                <w:lang w:val="uk-UA"/>
              </w:rPr>
            </w:pPr>
          </w:p>
        </w:tc>
      </w:tr>
      <w:tr w:rsidR="00E76928" w14:paraId="665266AE" w14:textId="77777777" w:rsidTr="00D24C96">
        <w:tc>
          <w:tcPr>
            <w:tcW w:w="2743" w:type="dxa"/>
          </w:tcPr>
          <w:p w14:paraId="0FA1EE8E" w14:textId="77777777" w:rsidR="00E76928" w:rsidRDefault="00E76928" w:rsidP="002B2128">
            <w:pPr>
              <w:jc w:val="center"/>
              <w:rPr>
                <w:rFonts w:ascii="Times New Roman" w:hAnsi="Times New Roman" w:cs="Times New Roman"/>
                <w:b/>
                <w:sz w:val="28"/>
                <w:szCs w:val="28"/>
                <w:lang w:val="uk-UA"/>
              </w:rPr>
            </w:pPr>
            <w:r>
              <w:rPr>
                <w:rFonts w:ascii="Times New Roman" w:hAnsi="Times New Roman" w:cs="Times New Roman"/>
                <w:b/>
                <w:sz w:val="28"/>
                <w:szCs w:val="28"/>
                <w:lang w:val="uk-UA"/>
              </w:rPr>
              <w:t>Ступінь вищої освіти</w:t>
            </w:r>
          </w:p>
        </w:tc>
        <w:tc>
          <w:tcPr>
            <w:tcW w:w="6828" w:type="dxa"/>
          </w:tcPr>
          <w:p w14:paraId="52496FC9" w14:textId="3B0B9515" w:rsidR="00E76928" w:rsidRPr="00E76928" w:rsidRDefault="006629B5" w:rsidP="00E76928">
            <w:pPr>
              <w:rPr>
                <w:rFonts w:ascii="Times New Roman" w:hAnsi="Times New Roman" w:cs="Times New Roman"/>
                <w:sz w:val="28"/>
                <w:szCs w:val="28"/>
                <w:lang w:val="uk-UA"/>
              </w:rPr>
            </w:pPr>
            <w:r>
              <w:rPr>
                <w:rFonts w:ascii="Times New Roman" w:hAnsi="Times New Roman" w:cs="Times New Roman"/>
                <w:sz w:val="28"/>
                <w:szCs w:val="28"/>
                <w:lang w:val="uk-UA"/>
              </w:rPr>
              <w:t>д</w:t>
            </w:r>
            <w:r w:rsidR="00E76928" w:rsidRPr="00E76928">
              <w:rPr>
                <w:rFonts w:ascii="Times New Roman" w:hAnsi="Times New Roman" w:cs="Times New Roman"/>
                <w:sz w:val="28"/>
                <w:szCs w:val="28"/>
                <w:lang w:val="uk-UA"/>
              </w:rPr>
              <w:t>октор філософії</w:t>
            </w:r>
          </w:p>
        </w:tc>
      </w:tr>
      <w:tr w:rsidR="00E76928" w14:paraId="14770667" w14:textId="77777777" w:rsidTr="00D24C96">
        <w:tc>
          <w:tcPr>
            <w:tcW w:w="2743" w:type="dxa"/>
          </w:tcPr>
          <w:p w14:paraId="023A1A4D"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Галузь знань</w:t>
            </w:r>
          </w:p>
        </w:tc>
        <w:tc>
          <w:tcPr>
            <w:tcW w:w="6828" w:type="dxa"/>
          </w:tcPr>
          <w:p w14:paraId="0A0F9D78" w14:textId="77777777" w:rsidR="00E76928" w:rsidRDefault="00E76928" w:rsidP="00E76928">
            <w:pPr>
              <w:rPr>
                <w:rFonts w:ascii="Times New Roman" w:hAnsi="Times New Roman" w:cs="Times New Roman"/>
                <w:sz w:val="28"/>
                <w:szCs w:val="28"/>
                <w:lang w:val="uk-UA"/>
              </w:rPr>
            </w:pPr>
            <w:r w:rsidRPr="00E76928">
              <w:rPr>
                <w:rFonts w:ascii="Times New Roman" w:hAnsi="Times New Roman" w:cs="Times New Roman"/>
                <w:sz w:val="28"/>
                <w:szCs w:val="28"/>
                <w:lang w:val="uk-UA"/>
              </w:rPr>
              <w:t>01 Освіта/Педагогіка</w:t>
            </w:r>
          </w:p>
          <w:p w14:paraId="1418BF7E" w14:textId="77777777" w:rsidR="00C31269" w:rsidRPr="00E76928" w:rsidRDefault="00C31269" w:rsidP="00E76928">
            <w:pPr>
              <w:rPr>
                <w:rFonts w:ascii="Times New Roman" w:hAnsi="Times New Roman" w:cs="Times New Roman"/>
                <w:sz w:val="28"/>
                <w:szCs w:val="28"/>
                <w:lang w:val="uk-UA"/>
              </w:rPr>
            </w:pPr>
            <w:r w:rsidRPr="00C31269">
              <w:rPr>
                <w:rFonts w:ascii="Times New Roman" w:hAnsi="Times New Roman" w:cs="Times New Roman"/>
                <w:sz w:val="28"/>
                <w:szCs w:val="28"/>
                <w:lang w:val="uk-UA"/>
              </w:rPr>
              <w:t xml:space="preserve">01 </w:t>
            </w:r>
            <w:proofErr w:type="spellStart"/>
            <w:r w:rsidRPr="00C31269">
              <w:rPr>
                <w:rFonts w:ascii="Times New Roman" w:hAnsi="Times New Roman" w:cs="Times New Roman"/>
                <w:sz w:val="28"/>
                <w:szCs w:val="28"/>
                <w:lang w:val="uk-UA"/>
              </w:rPr>
              <w:t>Еducation</w:t>
            </w:r>
            <w:proofErr w:type="spellEnd"/>
            <w:r w:rsidRPr="00C31269">
              <w:rPr>
                <w:rFonts w:ascii="Times New Roman" w:hAnsi="Times New Roman" w:cs="Times New Roman"/>
                <w:sz w:val="28"/>
                <w:szCs w:val="28"/>
                <w:lang w:val="uk-UA"/>
              </w:rPr>
              <w:t xml:space="preserve">/ </w:t>
            </w:r>
            <w:proofErr w:type="spellStart"/>
            <w:r w:rsidRPr="00C31269">
              <w:rPr>
                <w:rFonts w:ascii="Times New Roman" w:hAnsi="Times New Roman" w:cs="Times New Roman"/>
                <w:sz w:val="28"/>
                <w:szCs w:val="28"/>
                <w:lang w:val="uk-UA"/>
              </w:rPr>
              <w:t>Pedagogy</w:t>
            </w:r>
            <w:proofErr w:type="spellEnd"/>
          </w:p>
        </w:tc>
      </w:tr>
      <w:tr w:rsidR="00E76928" w14:paraId="77E88E62" w14:textId="77777777" w:rsidTr="00D24C96">
        <w:tc>
          <w:tcPr>
            <w:tcW w:w="2743" w:type="dxa"/>
          </w:tcPr>
          <w:p w14:paraId="353D6C81"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Спеціальність</w:t>
            </w:r>
          </w:p>
        </w:tc>
        <w:tc>
          <w:tcPr>
            <w:tcW w:w="6828" w:type="dxa"/>
          </w:tcPr>
          <w:p w14:paraId="10787336" w14:textId="77777777" w:rsidR="00C31269" w:rsidRPr="00E76928" w:rsidRDefault="002448FA" w:rsidP="002448FA">
            <w:pPr>
              <w:rPr>
                <w:rFonts w:ascii="Times New Roman" w:hAnsi="Times New Roman" w:cs="Times New Roman"/>
                <w:sz w:val="28"/>
                <w:szCs w:val="28"/>
                <w:lang w:val="uk-UA"/>
              </w:rPr>
            </w:pPr>
            <w:r>
              <w:rPr>
                <w:rFonts w:ascii="Times New Roman" w:hAnsi="Times New Roman" w:cs="Times New Roman"/>
                <w:sz w:val="28"/>
                <w:szCs w:val="28"/>
                <w:lang w:val="uk-UA"/>
              </w:rPr>
              <w:t>016</w:t>
            </w:r>
            <w:r w:rsidR="00E76928" w:rsidRPr="00E76928">
              <w:rPr>
                <w:rFonts w:ascii="Times New Roman" w:hAnsi="Times New Roman" w:cs="Times New Roman"/>
                <w:sz w:val="28"/>
                <w:szCs w:val="28"/>
                <w:lang w:val="uk-UA"/>
              </w:rPr>
              <w:t xml:space="preserve"> </w:t>
            </w:r>
            <w:r>
              <w:rPr>
                <w:rFonts w:ascii="Times New Roman" w:hAnsi="Times New Roman" w:cs="Times New Roman"/>
                <w:sz w:val="28"/>
                <w:szCs w:val="28"/>
                <w:lang w:val="uk-UA"/>
              </w:rPr>
              <w:t>Спеціальна освіта</w:t>
            </w:r>
          </w:p>
        </w:tc>
      </w:tr>
      <w:tr w:rsidR="00E76928" w14:paraId="0665A3D8" w14:textId="77777777" w:rsidTr="00D24C96">
        <w:tc>
          <w:tcPr>
            <w:tcW w:w="2743" w:type="dxa"/>
          </w:tcPr>
          <w:p w14:paraId="2FAB2ACB"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Освітня програма</w:t>
            </w:r>
          </w:p>
        </w:tc>
        <w:tc>
          <w:tcPr>
            <w:tcW w:w="6828" w:type="dxa"/>
          </w:tcPr>
          <w:p w14:paraId="5495803E" w14:textId="77777777" w:rsidR="00E76928" w:rsidRPr="00E76928" w:rsidRDefault="002448FA" w:rsidP="00E76928">
            <w:pPr>
              <w:rPr>
                <w:rFonts w:ascii="Times New Roman" w:hAnsi="Times New Roman" w:cs="Times New Roman"/>
                <w:sz w:val="28"/>
                <w:szCs w:val="28"/>
                <w:lang w:val="uk-UA"/>
              </w:rPr>
            </w:pPr>
            <w:r>
              <w:rPr>
                <w:rFonts w:ascii="Times New Roman" w:hAnsi="Times New Roman" w:cs="Times New Roman"/>
                <w:sz w:val="28"/>
                <w:szCs w:val="28"/>
                <w:lang w:val="uk-UA"/>
              </w:rPr>
              <w:t>Спеціальна педагогіка</w:t>
            </w:r>
          </w:p>
        </w:tc>
      </w:tr>
      <w:tr w:rsidR="00E76928" w14:paraId="1C22E800" w14:textId="77777777" w:rsidTr="00D24C96">
        <w:tc>
          <w:tcPr>
            <w:tcW w:w="2743" w:type="dxa"/>
          </w:tcPr>
          <w:p w14:paraId="044B365E" w14:textId="77777777" w:rsidR="00E76928" w:rsidRDefault="000316A3" w:rsidP="003D537A">
            <w:pPr>
              <w:rPr>
                <w:rFonts w:ascii="Times New Roman" w:hAnsi="Times New Roman" w:cs="Times New Roman"/>
                <w:b/>
                <w:sz w:val="28"/>
                <w:szCs w:val="28"/>
                <w:lang w:val="uk-UA"/>
              </w:rPr>
            </w:pPr>
            <w:r>
              <w:rPr>
                <w:rFonts w:ascii="Times New Roman" w:hAnsi="Times New Roman" w:cs="Times New Roman"/>
                <w:b/>
                <w:sz w:val="28"/>
                <w:szCs w:val="28"/>
                <w:lang w:val="uk-UA"/>
              </w:rPr>
              <w:t>Ф</w:t>
            </w:r>
            <w:r w:rsidR="00E76928">
              <w:rPr>
                <w:rFonts w:ascii="Times New Roman" w:hAnsi="Times New Roman" w:cs="Times New Roman"/>
                <w:b/>
                <w:sz w:val="28"/>
                <w:szCs w:val="28"/>
                <w:lang w:val="uk-UA"/>
              </w:rPr>
              <w:t>орм</w:t>
            </w:r>
            <w:r>
              <w:rPr>
                <w:rFonts w:ascii="Times New Roman" w:hAnsi="Times New Roman" w:cs="Times New Roman"/>
                <w:b/>
                <w:sz w:val="28"/>
                <w:szCs w:val="28"/>
                <w:lang w:val="uk-UA"/>
              </w:rPr>
              <w:t>а</w:t>
            </w:r>
            <w:r w:rsidR="00E76928">
              <w:rPr>
                <w:rFonts w:ascii="Times New Roman" w:hAnsi="Times New Roman" w:cs="Times New Roman"/>
                <w:b/>
                <w:sz w:val="28"/>
                <w:szCs w:val="28"/>
                <w:lang w:val="uk-UA"/>
              </w:rPr>
              <w:t xml:space="preserve"> навчання</w:t>
            </w:r>
          </w:p>
        </w:tc>
        <w:tc>
          <w:tcPr>
            <w:tcW w:w="6828" w:type="dxa"/>
          </w:tcPr>
          <w:p w14:paraId="54715DA8" w14:textId="161F1C81" w:rsidR="00E76928" w:rsidRPr="00E76928" w:rsidRDefault="003D537A" w:rsidP="003D537A">
            <w:pPr>
              <w:rPr>
                <w:rFonts w:ascii="Times New Roman" w:hAnsi="Times New Roman" w:cs="Times New Roman"/>
                <w:sz w:val="28"/>
                <w:szCs w:val="28"/>
                <w:lang w:val="uk-UA"/>
              </w:rPr>
            </w:pPr>
            <w:r>
              <w:rPr>
                <w:rFonts w:ascii="Times New Roman" w:hAnsi="Times New Roman" w:cs="Times New Roman"/>
                <w:sz w:val="28"/>
                <w:szCs w:val="28"/>
                <w:lang w:val="uk-UA"/>
              </w:rPr>
              <w:t>О</w:t>
            </w:r>
            <w:r w:rsidR="000316A3">
              <w:rPr>
                <w:rFonts w:ascii="Times New Roman" w:hAnsi="Times New Roman" w:cs="Times New Roman"/>
                <w:sz w:val="28"/>
                <w:szCs w:val="28"/>
                <w:lang w:val="uk-UA"/>
              </w:rPr>
              <w:t>чна</w:t>
            </w:r>
            <w:r>
              <w:rPr>
                <w:rFonts w:ascii="Times New Roman" w:hAnsi="Times New Roman" w:cs="Times New Roman"/>
                <w:sz w:val="28"/>
                <w:szCs w:val="28"/>
                <w:lang w:val="uk-UA"/>
              </w:rPr>
              <w:t xml:space="preserve"> </w:t>
            </w:r>
            <w:r w:rsidRPr="00675153">
              <w:rPr>
                <w:rFonts w:ascii="Times New Roman" w:hAnsi="Times New Roman" w:cs="Times New Roman"/>
                <w:sz w:val="28"/>
                <w:szCs w:val="28"/>
                <w:lang w:val="uk-UA"/>
              </w:rPr>
              <w:t xml:space="preserve">(денна, вечірня), </w:t>
            </w:r>
            <w:r w:rsidR="000316A3" w:rsidRPr="00675153">
              <w:rPr>
                <w:rFonts w:ascii="Times New Roman" w:hAnsi="Times New Roman" w:cs="Times New Roman"/>
                <w:sz w:val="28"/>
                <w:szCs w:val="28"/>
                <w:lang w:val="uk-UA"/>
              </w:rPr>
              <w:t>заочна</w:t>
            </w:r>
          </w:p>
        </w:tc>
      </w:tr>
      <w:tr w:rsidR="00E76928" w:rsidRPr="00CE421A" w14:paraId="040B6441" w14:textId="77777777" w:rsidTr="00D24C96">
        <w:tc>
          <w:tcPr>
            <w:tcW w:w="2743" w:type="dxa"/>
          </w:tcPr>
          <w:p w14:paraId="022B060B"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Освітня кваліфікація</w:t>
            </w:r>
          </w:p>
        </w:tc>
        <w:tc>
          <w:tcPr>
            <w:tcW w:w="6828" w:type="dxa"/>
          </w:tcPr>
          <w:p w14:paraId="42954905" w14:textId="07FE1C71" w:rsidR="003D537A" w:rsidRPr="00675153" w:rsidRDefault="003D537A" w:rsidP="00C31269">
            <w:pPr>
              <w:rPr>
                <w:rFonts w:ascii="Times New Roman" w:hAnsi="Times New Roman" w:cs="Times New Roman"/>
                <w:sz w:val="28"/>
                <w:szCs w:val="28"/>
                <w:lang w:val="uk-UA"/>
              </w:rPr>
            </w:pPr>
            <w:r w:rsidRPr="00675153">
              <w:rPr>
                <w:rFonts w:ascii="Times New Roman" w:hAnsi="Times New Roman" w:cs="Times New Roman"/>
                <w:sz w:val="28"/>
                <w:szCs w:val="28"/>
                <w:lang w:val="uk-UA"/>
              </w:rPr>
              <w:t>доктор філософії зі спеціальної освіти</w:t>
            </w:r>
          </w:p>
          <w:p w14:paraId="479396C2" w14:textId="4470248C" w:rsidR="00D24C96" w:rsidRPr="003D537A" w:rsidRDefault="00D24C96" w:rsidP="00C31269">
            <w:pPr>
              <w:rPr>
                <w:rFonts w:ascii="Times New Roman" w:hAnsi="Times New Roman" w:cs="Times New Roman"/>
                <w:strike/>
                <w:sz w:val="28"/>
                <w:szCs w:val="28"/>
                <w:lang w:val="uk-UA"/>
              </w:rPr>
            </w:pPr>
          </w:p>
        </w:tc>
      </w:tr>
      <w:tr w:rsidR="00E76928" w:rsidRPr="00CE421A" w14:paraId="6BACBB56" w14:textId="77777777" w:rsidTr="00D24C96">
        <w:tc>
          <w:tcPr>
            <w:tcW w:w="2743" w:type="dxa"/>
          </w:tcPr>
          <w:p w14:paraId="4411B893" w14:textId="77777777"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Кваліфікація у дипломі</w:t>
            </w:r>
          </w:p>
        </w:tc>
        <w:tc>
          <w:tcPr>
            <w:tcW w:w="6828" w:type="dxa"/>
          </w:tcPr>
          <w:p w14:paraId="66904A2A" w14:textId="19036E45" w:rsidR="006629B5" w:rsidRPr="00675153" w:rsidRDefault="006629B5" w:rsidP="000316A3">
            <w:pPr>
              <w:rPr>
                <w:rFonts w:ascii="Times New Roman" w:hAnsi="Times New Roman" w:cs="Times New Roman"/>
                <w:sz w:val="28"/>
                <w:szCs w:val="28"/>
                <w:lang w:val="uk-UA"/>
              </w:rPr>
            </w:pPr>
            <w:r w:rsidRPr="00675153">
              <w:rPr>
                <w:rFonts w:ascii="Times New Roman" w:hAnsi="Times New Roman" w:cs="Times New Roman"/>
                <w:sz w:val="28"/>
                <w:szCs w:val="28"/>
                <w:lang w:val="uk-UA"/>
              </w:rPr>
              <w:t>Ступінь вищої освіти – доктор філософії</w:t>
            </w:r>
          </w:p>
          <w:p w14:paraId="3A596C4E" w14:textId="77777777" w:rsidR="006629B5" w:rsidRPr="00675153" w:rsidRDefault="006629B5" w:rsidP="006629B5">
            <w:pPr>
              <w:rPr>
                <w:rFonts w:ascii="Times New Roman" w:hAnsi="Times New Roman" w:cs="Times New Roman"/>
                <w:sz w:val="28"/>
                <w:szCs w:val="28"/>
                <w:lang w:val="uk-UA"/>
              </w:rPr>
            </w:pPr>
            <w:r w:rsidRPr="00675153">
              <w:rPr>
                <w:rFonts w:ascii="Times New Roman" w:hAnsi="Times New Roman" w:cs="Times New Roman"/>
                <w:sz w:val="28"/>
                <w:szCs w:val="28"/>
                <w:lang w:val="uk-UA"/>
              </w:rPr>
              <w:t>Галузь знань 01 Освіта/Педагогіка</w:t>
            </w:r>
          </w:p>
          <w:p w14:paraId="75843330" w14:textId="5D7E98BA" w:rsidR="00C31269" w:rsidRPr="00E76928" w:rsidRDefault="006629B5" w:rsidP="00675153">
            <w:pPr>
              <w:rPr>
                <w:rFonts w:ascii="Times New Roman" w:hAnsi="Times New Roman" w:cs="Times New Roman"/>
                <w:sz w:val="28"/>
                <w:szCs w:val="28"/>
                <w:lang w:val="uk-UA"/>
              </w:rPr>
            </w:pPr>
            <w:r w:rsidRPr="00675153">
              <w:rPr>
                <w:rFonts w:ascii="Times New Roman" w:hAnsi="Times New Roman" w:cs="Times New Roman"/>
                <w:sz w:val="28"/>
                <w:szCs w:val="28"/>
                <w:lang w:val="uk-UA"/>
              </w:rPr>
              <w:t>Спеціальність - 016 Спеціальна освіта</w:t>
            </w:r>
          </w:p>
        </w:tc>
      </w:tr>
      <w:tr w:rsidR="00E76928" w:rsidRPr="00CE421A" w14:paraId="084C6C09" w14:textId="77777777" w:rsidTr="00D24C96">
        <w:tc>
          <w:tcPr>
            <w:tcW w:w="2743" w:type="dxa"/>
          </w:tcPr>
          <w:p w14:paraId="5C9BB8AB" w14:textId="1DA411FF" w:rsidR="00E76928" w:rsidRDefault="00E76928" w:rsidP="003D537A">
            <w:pPr>
              <w:rPr>
                <w:rFonts w:ascii="Times New Roman" w:hAnsi="Times New Roman" w:cs="Times New Roman"/>
                <w:b/>
                <w:sz w:val="28"/>
                <w:szCs w:val="28"/>
                <w:lang w:val="uk-UA"/>
              </w:rPr>
            </w:pPr>
            <w:r>
              <w:rPr>
                <w:rFonts w:ascii="Times New Roman" w:hAnsi="Times New Roman" w:cs="Times New Roman"/>
                <w:b/>
                <w:sz w:val="28"/>
                <w:szCs w:val="28"/>
                <w:lang w:val="uk-UA"/>
              </w:rPr>
              <w:t>Опис предметної області</w:t>
            </w:r>
          </w:p>
        </w:tc>
        <w:tc>
          <w:tcPr>
            <w:tcW w:w="6828" w:type="dxa"/>
          </w:tcPr>
          <w:p w14:paraId="6C713A4B" w14:textId="1AE00F3B" w:rsidR="001A43BA" w:rsidRPr="00675153" w:rsidRDefault="001A43BA" w:rsidP="001A43BA">
            <w:pPr>
              <w:pStyle w:val="TableParagraph"/>
              <w:ind w:left="-21" w:right="98" w:firstLine="709"/>
              <w:jc w:val="both"/>
              <w:rPr>
                <w:sz w:val="28"/>
              </w:rPr>
            </w:pPr>
            <w:r w:rsidRPr="00675153">
              <w:rPr>
                <w:b/>
                <w:sz w:val="28"/>
              </w:rPr>
              <w:t>Об’єкти вивчення та/або діяльності</w:t>
            </w:r>
            <w:r w:rsidRPr="00675153">
              <w:rPr>
                <w:sz w:val="28"/>
              </w:rPr>
              <w:t>: методологічні підходи, теоретичні засади, традиційні та інноваційні педагогічні технології, проблеми, явища, процеси в спеціальній та/або інклюзивній освіті, розвиток спеціальної та або інклюзивної освіти в Україні та за кордоном.</w:t>
            </w:r>
          </w:p>
          <w:p w14:paraId="144AE638" w14:textId="008AC26D" w:rsidR="001A43BA" w:rsidRPr="00675153" w:rsidRDefault="001A43BA" w:rsidP="001A43BA">
            <w:pPr>
              <w:pStyle w:val="TableParagraph"/>
              <w:ind w:left="-21" w:right="98" w:firstLine="709"/>
              <w:jc w:val="both"/>
              <w:rPr>
                <w:sz w:val="28"/>
              </w:rPr>
            </w:pPr>
            <w:r w:rsidRPr="00675153">
              <w:rPr>
                <w:b/>
                <w:sz w:val="28"/>
              </w:rPr>
              <w:t>Цілі навчання</w:t>
            </w:r>
            <w:r w:rsidRPr="00675153">
              <w:rPr>
                <w:sz w:val="28"/>
              </w:rPr>
              <w:t>: набуття здатності продукувати нові ідеї, розв’язувати комплексні теоретичні і практичні проблеми спеціальної та/або Інклюзивної освіти, застосовувати методологію наукової та педагогічної діяльності, виконувати власні наукові дослідження, результати яких мають наукову новизну, теоретичне та практичне значення.</w:t>
            </w:r>
          </w:p>
          <w:p w14:paraId="5568C69A" w14:textId="03648FAB" w:rsidR="001A43BA" w:rsidRPr="00675153" w:rsidRDefault="001A43BA" w:rsidP="001A43BA">
            <w:pPr>
              <w:pStyle w:val="TableParagraph"/>
              <w:ind w:left="-21" w:right="98" w:firstLine="709"/>
              <w:jc w:val="both"/>
              <w:rPr>
                <w:sz w:val="28"/>
              </w:rPr>
            </w:pPr>
            <w:r w:rsidRPr="00675153">
              <w:rPr>
                <w:b/>
                <w:sz w:val="28"/>
              </w:rPr>
              <w:t>Теоретичний зміст предметної області</w:t>
            </w:r>
            <w:r w:rsidRPr="00675153">
              <w:rPr>
                <w:sz w:val="28"/>
              </w:rPr>
              <w:t>: поняття, система наукових теорій і концепцій щодо спеціальної та інклюзивної освіти, функціонування, обмеження життєдіяльності, розвитку, навчання, виховання і соціалізації осіб з особливими освітніми потребами; технології розвитку осіб з особливими освітніми потребами.</w:t>
            </w:r>
          </w:p>
          <w:p w14:paraId="4BF3DD42" w14:textId="317C4CDD" w:rsidR="001A43BA" w:rsidRPr="00675153" w:rsidRDefault="001A43BA" w:rsidP="001A43BA">
            <w:pPr>
              <w:pStyle w:val="TableParagraph"/>
              <w:ind w:left="-21" w:right="98" w:firstLine="709"/>
              <w:jc w:val="both"/>
              <w:rPr>
                <w:sz w:val="28"/>
              </w:rPr>
            </w:pPr>
            <w:r w:rsidRPr="00675153">
              <w:rPr>
                <w:b/>
                <w:sz w:val="28"/>
              </w:rPr>
              <w:t>Методи, методики та технології</w:t>
            </w:r>
            <w:r w:rsidRPr="00675153">
              <w:rPr>
                <w:sz w:val="28"/>
              </w:rPr>
              <w:t xml:space="preserve">: історичні, теоретико-методологічні, моделювання, аналізу даних, </w:t>
            </w:r>
            <w:proofErr w:type="spellStart"/>
            <w:r w:rsidRPr="00675153">
              <w:rPr>
                <w:sz w:val="28"/>
              </w:rPr>
              <w:t>психолого-педагогІчні</w:t>
            </w:r>
            <w:proofErr w:type="spellEnd"/>
            <w:r w:rsidRPr="00675153">
              <w:rPr>
                <w:sz w:val="28"/>
              </w:rPr>
              <w:t>, статистичні, сучасні корекційні методики і педагогічні технології роботи з особами з особливими освітніми потребами, цифрові технології.</w:t>
            </w:r>
          </w:p>
          <w:p w14:paraId="42747229" w14:textId="4ADB7C3D" w:rsidR="00AB6446" w:rsidRPr="00AB6446" w:rsidRDefault="001A43BA" w:rsidP="00675153">
            <w:pPr>
              <w:pStyle w:val="TableParagraph"/>
              <w:ind w:left="-21" w:right="98" w:firstLine="709"/>
              <w:jc w:val="both"/>
              <w:rPr>
                <w:sz w:val="28"/>
                <w:szCs w:val="28"/>
              </w:rPr>
            </w:pPr>
            <w:r w:rsidRPr="00675153">
              <w:rPr>
                <w:b/>
                <w:sz w:val="28"/>
              </w:rPr>
              <w:t>Інструменти та обладнання</w:t>
            </w:r>
            <w:r w:rsidRPr="00675153">
              <w:rPr>
                <w:sz w:val="28"/>
              </w:rPr>
              <w:t>: сучасні універсальні та спеціалізовані інформаційні системи та програмне забезпечення; бібліотечні ресурси; програми статистичної обробки та візуалізації даних; комп’ютерна техніка та мультимедійне обладнання; мережеві ресурси, спеціальна апаратура та інструменти, необхідні у процесі надання психолого-педагогічних та корекційно-</w:t>
            </w:r>
            <w:proofErr w:type="spellStart"/>
            <w:r w:rsidRPr="00675153">
              <w:rPr>
                <w:sz w:val="28"/>
              </w:rPr>
              <w:t>розвиткових</w:t>
            </w:r>
            <w:proofErr w:type="spellEnd"/>
            <w:r w:rsidRPr="00675153">
              <w:rPr>
                <w:sz w:val="28"/>
              </w:rPr>
              <w:t xml:space="preserve"> послуг особам з ООП.</w:t>
            </w:r>
          </w:p>
        </w:tc>
      </w:tr>
      <w:tr w:rsidR="001A43BA" w14:paraId="26E525C6" w14:textId="77777777" w:rsidTr="00D24C96">
        <w:tc>
          <w:tcPr>
            <w:tcW w:w="2743" w:type="dxa"/>
          </w:tcPr>
          <w:p w14:paraId="7ED3F24B" w14:textId="3FE6D26E" w:rsidR="001A43BA" w:rsidRPr="00675153" w:rsidRDefault="001A43BA" w:rsidP="002B2128">
            <w:pPr>
              <w:jc w:val="center"/>
              <w:rPr>
                <w:rFonts w:ascii="Times New Roman" w:hAnsi="Times New Roman" w:cs="Times New Roman"/>
                <w:b/>
                <w:sz w:val="28"/>
                <w:szCs w:val="28"/>
                <w:lang w:val="uk-UA"/>
              </w:rPr>
            </w:pPr>
            <w:r w:rsidRPr="00675153">
              <w:rPr>
                <w:rFonts w:ascii="Times New Roman" w:hAnsi="Times New Roman" w:cs="Times New Roman"/>
                <w:b/>
                <w:sz w:val="28"/>
                <w:szCs w:val="28"/>
                <w:lang w:val="uk-UA"/>
              </w:rPr>
              <w:lastRenderedPageBreak/>
              <w:t>Академічні права випускників</w:t>
            </w:r>
          </w:p>
        </w:tc>
        <w:tc>
          <w:tcPr>
            <w:tcW w:w="6828" w:type="dxa"/>
          </w:tcPr>
          <w:p w14:paraId="24031FBC" w14:textId="152393F7" w:rsidR="001A43BA" w:rsidRPr="00675153" w:rsidRDefault="001A43BA" w:rsidP="00FD77B7">
            <w:pPr>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Здобуття наукового ступеня доктора наук та додаткових кваліфікацій у системі освіти дорослих</w:t>
            </w:r>
          </w:p>
        </w:tc>
      </w:tr>
      <w:tr w:rsidR="00E76928" w14:paraId="5E01584A" w14:textId="77777777" w:rsidTr="00D24C96">
        <w:tc>
          <w:tcPr>
            <w:tcW w:w="2743" w:type="dxa"/>
          </w:tcPr>
          <w:p w14:paraId="76D94046" w14:textId="613A1084" w:rsidR="00E76928" w:rsidRDefault="00FD77B7" w:rsidP="00675153">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Працевлаштування </w:t>
            </w:r>
          </w:p>
        </w:tc>
        <w:tc>
          <w:tcPr>
            <w:tcW w:w="6828" w:type="dxa"/>
          </w:tcPr>
          <w:p w14:paraId="5D950291" w14:textId="77777777" w:rsidR="001A43BA" w:rsidRDefault="001A43BA" w:rsidP="00FD77B7">
            <w:pPr>
              <w:jc w:val="both"/>
              <w:rPr>
                <w:rFonts w:ascii="Times New Roman" w:hAnsi="Times New Roman" w:cs="Times New Roman"/>
                <w:sz w:val="16"/>
                <w:szCs w:val="16"/>
                <w:highlight w:val="yellow"/>
              </w:rPr>
            </w:pPr>
          </w:p>
          <w:p w14:paraId="658FF044" w14:textId="6632D3CF" w:rsidR="00E76928" w:rsidRPr="00FD77B7" w:rsidRDefault="00675153" w:rsidP="00675153">
            <w:p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1A43BA" w:rsidRPr="001A43BA">
              <w:rPr>
                <w:rFonts w:ascii="Times New Roman" w:hAnsi="Times New Roman" w:cs="Times New Roman"/>
                <w:sz w:val="28"/>
                <w:szCs w:val="28"/>
                <w:lang w:val="uk-UA"/>
              </w:rPr>
              <w:t>а посадах наукових і науково-педагогічних працівників у наукових установах, закладах вищої освіти.</w:t>
            </w:r>
          </w:p>
        </w:tc>
      </w:tr>
    </w:tbl>
    <w:p w14:paraId="74A4E4D3" w14:textId="77777777" w:rsidR="00E76928" w:rsidRDefault="00E76928" w:rsidP="002B2128">
      <w:pPr>
        <w:spacing w:after="0"/>
        <w:jc w:val="center"/>
        <w:rPr>
          <w:rFonts w:ascii="Times New Roman" w:hAnsi="Times New Roman" w:cs="Times New Roman"/>
          <w:b/>
          <w:sz w:val="28"/>
          <w:szCs w:val="28"/>
          <w:lang w:val="uk-UA"/>
        </w:rPr>
      </w:pPr>
    </w:p>
    <w:p w14:paraId="7BEA2930" w14:textId="46F49972" w:rsidR="001A43BA" w:rsidRPr="00675153" w:rsidRDefault="001A43BA" w:rsidP="001A43BA">
      <w:pPr>
        <w:spacing w:after="0" w:line="240" w:lineRule="auto"/>
        <w:ind w:firstLine="567"/>
        <w:jc w:val="both"/>
        <w:rPr>
          <w:rFonts w:ascii="Times New Roman" w:hAnsi="Times New Roman" w:cs="Times New Roman"/>
          <w:b/>
          <w:sz w:val="28"/>
          <w:szCs w:val="28"/>
          <w:lang w:val="uk-UA"/>
        </w:rPr>
      </w:pPr>
      <w:r w:rsidRPr="00675153">
        <w:rPr>
          <w:rFonts w:ascii="Times New Roman" w:hAnsi="Times New Roman" w:cs="Times New Roman"/>
          <w:b/>
          <w:sz w:val="28"/>
          <w:szCs w:val="28"/>
          <w:lang w:val="uk-UA"/>
        </w:rPr>
        <w:t>III</w:t>
      </w:r>
      <w:r w:rsidR="00675153">
        <w:rPr>
          <w:rFonts w:ascii="Times New Roman" w:hAnsi="Times New Roman" w:cs="Times New Roman"/>
          <w:b/>
          <w:sz w:val="28"/>
          <w:szCs w:val="28"/>
          <w:lang w:val="uk-UA"/>
        </w:rPr>
        <w:t>.</w:t>
      </w:r>
      <w:r w:rsidRPr="00675153">
        <w:rPr>
          <w:rFonts w:ascii="Times New Roman" w:hAnsi="Times New Roman" w:cs="Times New Roman"/>
          <w:b/>
          <w:sz w:val="28"/>
          <w:szCs w:val="28"/>
          <w:lang w:val="uk-UA"/>
        </w:rPr>
        <w:t xml:space="preserve"> Вимоги до рівня освіти осіб, які можуть розпочати навчання за освітніми програмами відповідної спеціальності та їх результатів навчання</w:t>
      </w:r>
    </w:p>
    <w:p w14:paraId="74EB599A" w14:textId="04A6FC26" w:rsidR="00E93B0A" w:rsidRPr="00675153" w:rsidRDefault="001A43BA" w:rsidP="001A43BA">
      <w:pPr>
        <w:spacing w:after="0" w:line="240" w:lineRule="auto"/>
        <w:ind w:firstLine="567"/>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Для здобуття ступеня доктора філософії можуть вступати особи, які здобули освітній ступінь магістра. Програма фахових вступних випробувань для осіб, які здобули попередній рівень вищої освіти за іншими спеціальностями, повинна передбачати перевірку набуття особою компетентностей та результатів навчання, що визначені стандартом вищої освіти зі спеціальності 016 Спеціальна освіта для другого (магістерського) рівня вищої освіти.</w:t>
      </w:r>
    </w:p>
    <w:p w14:paraId="03D958F8" w14:textId="77777777" w:rsidR="007E13C0" w:rsidRDefault="007E13C0" w:rsidP="00FD77B7">
      <w:pPr>
        <w:spacing w:after="0"/>
        <w:jc w:val="center"/>
        <w:rPr>
          <w:rFonts w:ascii="Times New Roman" w:hAnsi="Times New Roman" w:cs="Times New Roman"/>
          <w:b/>
          <w:sz w:val="28"/>
          <w:szCs w:val="28"/>
          <w:lang w:val="uk-UA"/>
        </w:rPr>
      </w:pPr>
    </w:p>
    <w:p w14:paraId="4436C47C" w14:textId="7DB7ECF1" w:rsidR="00FD77B7" w:rsidRPr="00EB6230" w:rsidRDefault="00FD77B7" w:rsidP="00FD77B7">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І</w:t>
      </w:r>
      <w:r w:rsidR="009669C2">
        <w:rPr>
          <w:rFonts w:ascii="Times New Roman" w:hAnsi="Times New Roman" w:cs="Times New Roman"/>
          <w:b/>
          <w:sz w:val="28"/>
          <w:szCs w:val="28"/>
          <w:lang w:val="en-US"/>
        </w:rPr>
        <w:t>V</w:t>
      </w:r>
      <w:r w:rsidRPr="00EB6230">
        <w:rPr>
          <w:rFonts w:ascii="Times New Roman" w:hAnsi="Times New Roman" w:cs="Times New Roman"/>
          <w:b/>
          <w:sz w:val="28"/>
          <w:szCs w:val="28"/>
          <w:lang w:val="uk-UA"/>
        </w:rPr>
        <w:t>. Обсяг кредитів ЄКТС,</w:t>
      </w:r>
    </w:p>
    <w:p w14:paraId="041CB134" w14:textId="77777777" w:rsidR="00FD77B7" w:rsidRPr="00EB6230" w:rsidRDefault="00FD77B7" w:rsidP="00FD77B7">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 xml:space="preserve">необхідний для здобуття ступеня вищої освіти </w:t>
      </w:r>
      <w:r w:rsidRPr="00675153">
        <w:rPr>
          <w:rFonts w:ascii="Times New Roman" w:hAnsi="Times New Roman" w:cs="Times New Roman"/>
          <w:b/>
          <w:sz w:val="28"/>
          <w:szCs w:val="28"/>
          <w:lang w:val="uk-UA"/>
        </w:rPr>
        <w:t>доктора філософії</w:t>
      </w:r>
    </w:p>
    <w:p w14:paraId="2E4F2737" w14:textId="77777777" w:rsidR="009669C2" w:rsidRPr="00675153" w:rsidRDefault="009669C2" w:rsidP="009669C2">
      <w:pPr>
        <w:spacing w:after="0" w:line="240" w:lineRule="auto"/>
        <w:ind w:firstLine="567"/>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Освітньо-наукова програма складається з освітньої та наукової складових.</w:t>
      </w:r>
    </w:p>
    <w:p w14:paraId="71780938" w14:textId="77777777" w:rsidR="00FD77B7" w:rsidRDefault="00FD77B7" w:rsidP="009669C2">
      <w:pPr>
        <w:spacing w:after="0" w:line="240" w:lineRule="auto"/>
        <w:ind w:firstLine="567"/>
        <w:jc w:val="both"/>
        <w:rPr>
          <w:rFonts w:ascii="Times New Roman" w:hAnsi="Times New Roman" w:cs="Times New Roman"/>
          <w:sz w:val="28"/>
          <w:szCs w:val="28"/>
          <w:lang w:val="uk-UA"/>
        </w:rPr>
      </w:pPr>
      <w:r w:rsidRPr="00FD77B7">
        <w:rPr>
          <w:rFonts w:ascii="Times New Roman" w:hAnsi="Times New Roman" w:cs="Times New Roman"/>
          <w:sz w:val="28"/>
          <w:szCs w:val="28"/>
          <w:lang w:val="uk-UA"/>
        </w:rPr>
        <w:t xml:space="preserve">Обсяг </w:t>
      </w:r>
      <w:proofErr w:type="spellStart"/>
      <w:r w:rsidRPr="00FD77B7">
        <w:rPr>
          <w:rFonts w:ascii="Times New Roman" w:hAnsi="Times New Roman" w:cs="Times New Roman"/>
          <w:sz w:val="28"/>
          <w:szCs w:val="28"/>
          <w:lang w:val="uk-UA"/>
        </w:rPr>
        <w:t>освітньо</w:t>
      </w:r>
      <w:proofErr w:type="spellEnd"/>
      <w:r w:rsidRPr="00FD77B7">
        <w:rPr>
          <w:rFonts w:ascii="Times New Roman" w:hAnsi="Times New Roman" w:cs="Times New Roman"/>
          <w:sz w:val="28"/>
          <w:szCs w:val="28"/>
          <w:lang w:val="uk-UA"/>
        </w:rPr>
        <w:t>-наукової програми підготовки доктора філософії галузі знань 01 Освіта/Пе</w:t>
      </w:r>
      <w:r w:rsidR="002448FA">
        <w:rPr>
          <w:rFonts w:ascii="Times New Roman" w:hAnsi="Times New Roman" w:cs="Times New Roman"/>
          <w:sz w:val="28"/>
          <w:szCs w:val="28"/>
          <w:lang w:val="uk-UA"/>
        </w:rPr>
        <w:t>дагогіка, спеціальність 016</w:t>
      </w:r>
      <w:r w:rsidRPr="00FD77B7">
        <w:rPr>
          <w:rFonts w:ascii="Times New Roman" w:hAnsi="Times New Roman" w:cs="Times New Roman"/>
          <w:sz w:val="28"/>
          <w:szCs w:val="28"/>
          <w:lang w:val="uk-UA"/>
        </w:rPr>
        <w:t xml:space="preserve"> </w:t>
      </w:r>
      <w:r w:rsidR="002448FA">
        <w:rPr>
          <w:rFonts w:ascii="Times New Roman" w:hAnsi="Times New Roman" w:cs="Times New Roman"/>
          <w:sz w:val="28"/>
          <w:szCs w:val="28"/>
          <w:lang w:val="uk-UA"/>
        </w:rPr>
        <w:t>Спеціальна освіта</w:t>
      </w:r>
      <w:r w:rsidRPr="00FD77B7">
        <w:rPr>
          <w:rFonts w:ascii="Times New Roman" w:hAnsi="Times New Roman" w:cs="Times New Roman"/>
          <w:sz w:val="28"/>
          <w:szCs w:val="28"/>
          <w:lang w:val="uk-UA"/>
        </w:rPr>
        <w:t xml:space="preserve"> </w:t>
      </w:r>
      <w:proofErr w:type="spellStart"/>
      <w:r w:rsidRPr="00FD77B7">
        <w:rPr>
          <w:rFonts w:ascii="Times New Roman" w:hAnsi="Times New Roman" w:cs="Times New Roman"/>
          <w:sz w:val="28"/>
          <w:szCs w:val="28"/>
          <w:lang w:val="uk-UA"/>
        </w:rPr>
        <w:t>освітньо</w:t>
      </w:r>
      <w:proofErr w:type="spellEnd"/>
      <w:r w:rsidRPr="00FD77B7">
        <w:rPr>
          <w:rFonts w:ascii="Times New Roman" w:hAnsi="Times New Roman" w:cs="Times New Roman"/>
          <w:sz w:val="28"/>
          <w:szCs w:val="28"/>
          <w:lang w:val="uk-UA"/>
        </w:rPr>
        <w:t xml:space="preserve">-наукової програми </w:t>
      </w:r>
      <w:r w:rsidR="002448FA">
        <w:rPr>
          <w:rFonts w:ascii="Times New Roman" w:hAnsi="Times New Roman" w:cs="Times New Roman"/>
          <w:sz w:val="28"/>
          <w:szCs w:val="28"/>
          <w:lang w:val="uk-UA"/>
        </w:rPr>
        <w:t xml:space="preserve">«Спеціальна педагогіка» </w:t>
      </w:r>
      <w:r w:rsidRPr="00FD77B7">
        <w:rPr>
          <w:rFonts w:ascii="Times New Roman" w:hAnsi="Times New Roman" w:cs="Times New Roman"/>
          <w:sz w:val="28"/>
          <w:szCs w:val="28"/>
          <w:lang w:val="uk-UA"/>
        </w:rPr>
        <w:t xml:space="preserve">на базі другого рівня вищої освіти (магістра) з обсягом </w:t>
      </w:r>
      <w:r w:rsidR="007315CC">
        <w:rPr>
          <w:rFonts w:ascii="Times New Roman" w:hAnsi="Times New Roman" w:cs="Times New Roman"/>
          <w:sz w:val="28"/>
          <w:szCs w:val="28"/>
          <w:lang w:val="uk-UA"/>
        </w:rPr>
        <w:t>3</w:t>
      </w:r>
      <w:r w:rsidRPr="00FD77B7">
        <w:rPr>
          <w:rFonts w:ascii="Times New Roman" w:hAnsi="Times New Roman" w:cs="Times New Roman"/>
          <w:sz w:val="28"/>
          <w:szCs w:val="28"/>
          <w:lang w:val="uk-UA"/>
        </w:rPr>
        <w:t xml:space="preserve">0 кредитів ЄКТС. </w:t>
      </w:r>
    </w:p>
    <w:p w14:paraId="7980E864" w14:textId="77777777" w:rsidR="009669C2" w:rsidRPr="00675153" w:rsidRDefault="009669C2" w:rsidP="009669C2">
      <w:pPr>
        <w:spacing w:after="0" w:line="240" w:lineRule="auto"/>
        <w:ind w:firstLine="567"/>
        <w:jc w:val="both"/>
        <w:rPr>
          <w:rFonts w:ascii="Times New Roman" w:hAnsi="Times New Roman" w:cs="Times New Roman"/>
          <w:sz w:val="28"/>
          <w:szCs w:val="28"/>
          <w:lang w:val="uk-UA"/>
        </w:rPr>
      </w:pPr>
      <w:r w:rsidRPr="00675153">
        <w:rPr>
          <w:rFonts w:ascii="Times New Roman" w:hAnsi="Times New Roman" w:cs="Times New Roman"/>
          <w:sz w:val="28"/>
          <w:szCs w:val="28"/>
          <w:lang w:val="uk-UA"/>
        </w:rPr>
        <w:t>Нормативний строк підготовки доктора філософії в аспірантурі становить чотири</w:t>
      </w:r>
      <w:r w:rsidRPr="00675153">
        <w:rPr>
          <w:rFonts w:ascii="Times New Roman" w:hAnsi="Times New Roman" w:cs="Times New Roman"/>
          <w:sz w:val="28"/>
          <w:szCs w:val="28"/>
        </w:rPr>
        <w:t xml:space="preserve"> </w:t>
      </w:r>
      <w:r w:rsidRPr="00675153">
        <w:rPr>
          <w:rFonts w:ascii="Times New Roman" w:hAnsi="Times New Roman" w:cs="Times New Roman"/>
          <w:sz w:val="28"/>
          <w:szCs w:val="28"/>
          <w:lang w:val="uk-UA"/>
        </w:rPr>
        <w:t>роки.</w:t>
      </w:r>
    </w:p>
    <w:p w14:paraId="091F4E94" w14:textId="77777777" w:rsidR="00FD77B7" w:rsidRPr="00675153" w:rsidRDefault="00FD77B7" w:rsidP="00FD77B7">
      <w:pPr>
        <w:spacing w:after="0"/>
        <w:ind w:firstLine="567"/>
        <w:jc w:val="both"/>
        <w:rPr>
          <w:rFonts w:ascii="Times New Roman" w:hAnsi="Times New Roman" w:cs="Times New Roman"/>
          <w:sz w:val="28"/>
          <w:szCs w:val="28"/>
          <w:lang w:val="uk-UA"/>
        </w:rPr>
      </w:pPr>
      <w:proofErr w:type="spellStart"/>
      <w:r w:rsidRPr="00675153">
        <w:rPr>
          <w:rFonts w:ascii="Times New Roman" w:hAnsi="Times New Roman" w:cs="Times New Roman"/>
          <w:sz w:val="28"/>
          <w:szCs w:val="28"/>
        </w:rPr>
        <w:t>Термін</w:t>
      </w:r>
      <w:proofErr w:type="spellEnd"/>
      <w:r w:rsidRPr="00675153">
        <w:rPr>
          <w:rFonts w:ascii="Times New Roman" w:hAnsi="Times New Roman" w:cs="Times New Roman"/>
          <w:sz w:val="28"/>
          <w:szCs w:val="28"/>
        </w:rPr>
        <w:t xml:space="preserve"> </w:t>
      </w:r>
      <w:proofErr w:type="spellStart"/>
      <w:r w:rsidRPr="00675153">
        <w:rPr>
          <w:rFonts w:ascii="Times New Roman" w:hAnsi="Times New Roman" w:cs="Times New Roman"/>
          <w:sz w:val="28"/>
          <w:szCs w:val="28"/>
        </w:rPr>
        <w:t>навчання</w:t>
      </w:r>
      <w:proofErr w:type="spellEnd"/>
      <w:r w:rsidRPr="00675153">
        <w:rPr>
          <w:rFonts w:ascii="Times New Roman" w:hAnsi="Times New Roman" w:cs="Times New Roman"/>
          <w:sz w:val="28"/>
          <w:szCs w:val="28"/>
        </w:rPr>
        <w:t xml:space="preserve">: </w:t>
      </w:r>
    </w:p>
    <w:p w14:paraId="11164029" w14:textId="77777777" w:rsidR="00FD77B7" w:rsidRPr="00675153" w:rsidRDefault="00FD77B7" w:rsidP="00FD77B7">
      <w:pPr>
        <w:spacing w:after="0"/>
        <w:ind w:firstLine="567"/>
        <w:jc w:val="both"/>
        <w:rPr>
          <w:rFonts w:ascii="Times New Roman" w:hAnsi="Times New Roman" w:cs="Times New Roman"/>
          <w:sz w:val="28"/>
          <w:szCs w:val="28"/>
          <w:lang w:val="uk-UA"/>
        </w:rPr>
      </w:pPr>
      <w:proofErr w:type="spellStart"/>
      <w:r w:rsidRPr="00675153">
        <w:rPr>
          <w:rFonts w:ascii="Times New Roman" w:hAnsi="Times New Roman" w:cs="Times New Roman"/>
          <w:sz w:val="28"/>
          <w:szCs w:val="28"/>
        </w:rPr>
        <w:t>очна</w:t>
      </w:r>
      <w:proofErr w:type="spellEnd"/>
      <w:r w:rsidRPr="00675153">
        <w:rPr>
          <w:rFonts w:ascii="Times New Roman" w:hAnsi="Times New Roman" w:cs="Times New Roman"/>
          <w:sz w:val="28"/>
          <w:szCs w:val="28"/>
        </w:rPr>
        <w:t xml:space="preserve"> (</w:t>
      </w:r>
      <w:proofErr w:type="spellStart"/>
      <w:r w:rsidRPr="00675153">
        <w:rPr>
          <w:rFonts w:ascii="Times New Roman" w:hAnsi="Times New Roman" w:cs="Times New Roman"/>
          <w:sz w:val="28"/>
          <w:szCs w:val="28"/>
        </w:rPr>
        <w:t>денна</w:t>
      </w:r>
      <w:proofErr w:type="spellEnd"/>
      <w:r w:rsidRPr="00675153">
        <w:rPr>
          <w:rFonts w:ascii="Times New Roman" w:hAnsi="Times New Roman" w:cs="Times New Roman"/>
          <w:sz w:val="28"/>
          <w:szCs w:val="28"/>
        </w:rPr>
        <w:t xml:space="preserve">, </w:t>
      </w:r>
      <w:proofErr w:type="spellStart"/>
      <w:r w:rsidRPr="00675153">
        <w:rPr>
          <w:rFonts w:ascii="Times New Roman" w:hAnsi="Times New Roman" w:cs="Times New Roman"/>
          <w:sz w:val="28"/>
          <w:szCs w:val="28"/>
        </w:rPr>
        <w:t>вечірня</w:t>
      </w:r>
      <w:proofErr w:type="spellEnd"/>
      <w:r w:rsidRPr="00675153">
        <w:rPr>
          <w:rFonts w:ascii="Times New Roman" w:hAnsi="Times New Roman" w:cs="Times New Roman"/>
          <w:sz w:val="28"/>
          <w:szCs w:val="28"/>
        </w:rPr>
        <w:t xml:space="preserve">) форма – 4 роки; </w:t>
      </w:r>
    </w:p>
    <w:p w14:paraId="1DA827CF" w14:textId="30A14971" w:rsidR="00E76928" w:rsidRPr="00675153" w:rsidRDefault="00FD77B7" w:rsidP="00FD77B7">
      <w:pPr>
        <w:spacing w:after="0"/>
        <w:ind w:firstLine="567"/>
        <w:jc w:val="both"/>
        <w:rPr>
          <w:rFonts w:ascii="Times New Roman" w:hAnsi="Times New Roman" w:cs="Times New Roman"/>
          <w:sz w:val="28"/>
          <w:szCs w:val="28"/>
        </w:rPr>
      </w:pPr>
      <w:r w:rsidRPr="00675153">
        <w:rPr>
          <w:rFonts w:ascii="Times New Roman" w:hAnsi="Times New Roman" w:cs="Times New Roman"/>
          <w:sz w:val="28"/>
          <w:szCs w:val="28"/>
          <w:lang w:val="uk-UA"/>
        </w:rPr>
        <w:t>заочна (денна, вечірня) форма – 4 роки</w:t>
      </w:r>
      <w:r w:rsidR="009669C2" w:rsidRPr="00675153">
        <w:rPr>
          <w:rFonts w:ascii="Times New Roman" w:hAnsi="Times New Roman" w:cs="Times New Roman"/>
          <w:sz w:val="28"/>
          <w:szCs w:val="28"/>
        </w:rPr>
        <w:t>.</w:t>
      </w:r>
    </w:p>
    <w:p w14:paraId="74D6CCFA" w14:textId="77777777" w:rsidR="009669C2" w:rsidRDefault="009669C2" w:rsidP="009669C2">
      <w:pPr>
        <w:spacing w:after="0"/>
        <w:ind w:firstLine="567"/>
        <w:jc w:val="both"/>
        <w:rPr>
          <w:rFonts w:ascii="Times New Roman" w:hAnsi="Times New Roman" w:cs="Times New Roman"/>
          <w:sz w:val="28"/>
          <w:szCs w:val="28"/>
          <w:lang w:val="uk-UA"/>
        </w:rPr>
      </w:pPr>
      <w:proofErr w:type="spellStart"/>
      <w:r w:rsidRPr="00FD77B7">
        <w:rPr>
          <w:rFonts w:ascii="Times New Roman" w:hAnsi="Times New Roman" w:cs="Times New Roman"/>
          <w:sz w:val="28"/>
          <w:szCs w:val="28"/>
        </w:rPr>
        <w:t>Вибіркова</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складова</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освітньо-наукової</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програми</w:t>
      </w:r>
      <w:proofErr w:type="spellEnd"/>
      <w:r w:rsidRPr="00FD77B7">
        <w:rPr>
          <w:rFonts w:ascii="Times New Roman" w:hAnsi="Times New Roman" w:cs="Times New Roman"/>
          <w:sz w:val="28"/>
          <w:szCs w:val="28"/>
        </w:rPr>
        <w:t xml:space="preserve"> становить не </w:t>
      </w:r>
      <w:proofErr w:type="spellStart"/>
      <w:r w:rsidRPr="00FD77B7">
        <w:rPr>
          <w:rFonts w:ascii="Times New Roman" w:hAnsi="Times New Roman" w:cs="Times New Roman"/>
          <w:sz w:val="28"/>
          <w:szCs w:val="28"/>
        </w:rPr>
        <w:t>менше</w:t>
      </w:r>
      <w:proofErr w:type="spellEnd"/>
      <w:r w:rsidRPr="00FD77B7">
        <w:rPr>
          <w:rFonts w:ascii="Times New Roman" w:hAnsi="Times New Roman" w:cs="Times New Roman"/>
          <w:sz w:val="28"/>
          <w:szCs w:val="28"/>
        </w:rPr>
        <w:t xml:space="preserve"> як 25 </w:t>
      </w:r>
      <w:proofErr w:type="spellStart"/>
      <w:r w:rsidRPr="00FD77B7">
        <w:rPr>
          <w:rFonts w:ascii="Times New Roman" w:hAnsi="Times New Roman" w:cs="Times New Roman"/>
          <w:sz w:val="28"/>
          <w:szCs w:val="28"/>
        </w:rPr>
        <w:t>відсотків</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загальної</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кількості</w:t>
      </w:r>
      <w:proofErr w:type="spellEnd"/>
      <w:r w:rsidRPr="00FD77B7">
        <w:rPr>
          <w:rFonts w:ascii="Times New Roman" w:hAnsi="Times New Roman" w:cs="Times New Roman"/>
          <w:sz w:val="28"/>
          <w:szCs w:val="28"/>
        </w:rPr>
        <w:t xml:space="preserve"> </w:t>
      </w:r>
      <w:proofErr w:type="spellStart"/>
      <w:r w:rsidRPr="00FD77B7">
        <w:rPr>
          <w:rFonts w:ascii="Times New Roman" w:hAnsi="Times New Roman" w:cs="Times New Roman"/>
          <w:sz w:val="28"/>
          <w:szCs w:val="28"/>
        </w:rPr>
        <w:t>кредитів</w:t>
      </w:r>
      <w:proofErr w:type="spellEnd"/>
      <w:r w:rsidRPr="00FD77B7">
        <w:rPr>
          <w:rFonts w:ascii="Times New Roman" w:hAnsi="Times New Roman" w:cs="Times New Roman"/>
          <w:sz w:val="28"/>
          <w:szCs w:val="28"/>
        </w:rPr>
        <w:t xml:space="preserve"> ЄКТС.</w:t>
      </w:r>
    </w:p>
    <w:p w14:paraId="7F5807F0" w14:textId="046D1509" w:rsidR="00E76928" w:rsidRPr="009669C2" w:rsidRDefault="00E76928" w:rsidP="00A94245">
      <w:pPr>
        <w:spacing w:after="0" w:line="240" w:lineRule="auto"/>
        <w:jc w:val="center"/>
        <w:rPr>
          <w:rFonts w:ascii="Times New Roman" w:hAnsi="Times New Roman" w:cs="Times New Roman"/>
          <w:b/>
          <w:strike/>
          <w:sz w:val="16"/>
          <w:szCs w:val="16"/>
          <w:lang w:val="uk-UA"/>
        </w:rPr>
      </w:pPr>
    </w:p>
    <w:tbl>
      <w:tblPr>
        <w:tblStyle w:val="a3"/>
        <w:tblW w:w="0" w:type="auto"/>
        <w:tblLook w:val="04A0" w:firstRow="1" w:lastRow="0" w:firstColumn="1" w:lastColumn="0" w:noHBand="0" w:noVBand="1"/>
      </w:tblPr>
      <w:tblGrid>
        <w:gridCol w:w="3110"/>
        <w:gridCol w:w="3092"/>
        <w:gridCol w:w="3143"/>
      </w:tblGrid>
      <w:tr w:rsidR="00FD77B7" w14:paraId="6797DA61" w14:textId="77777777" w:rsidTr="009669C2">
        <w:tc>
          <w:tcPr>
            <w:tcW w:w="3110" w:type="dxa"/>
          </w:tcPr>
          <w:p w14:paraId="69A7ED11" w14:textId="77777777" w:rsidR="00FD77B7" w:rsidRPr="00A94245" w:rsidRDefault="00FD77B7" w:rsidP="00FD77B7">
            <w:pPr>
              <w:jc w:val="center"/>
              <w:rPr>
                <w:rFonts w:ascii="Times New Roman" w:hAnsi="Times New Roman" w:cs="Times New Roman"/>
                <w:b/>
                <w:sz w:val="24"/>
                <w:szCs w:val="24"/>
                <w:lang w:val="uk-UA"/>
              </w:rPr>
            </w:pPr>
            <w:r w:rsidRPr="00A94245">
              <w:rPr>
                <w:rFonts w:ascii="Times New Roman" w:hAnsi="Times New Roman" w:cs="Times New Roman"/>
                <w:b/>
                <w:sz w:val="24"/>
                <w:szCs w:val="24"/>
              </w:rPr>
              <w:t xml:space="preserve">Цикли </w:t>
            </w:r>
            <w:proofErr w:type="spellStart"/>
            <w:r w:rsidRPr="00A94245">
              <w:rPr>
                <w:rFonts w:ascii="Times New Roman" w:hAnsi="Times New Roman" w:cs="Times New Roman"/>
                <w:b/>
                <w:sz w:val="24"/>
                <w:szCs w:val="24"/>
              </w:rPr>
              <w:t>підготовки</w:t>
            </w:r>
            <w:proofErr w:type="spellEnd"/>
            <w:r w:rsidRPr="00A94245">
              <w:rPr>
                <w:rFonts w:ascii="Times New Roman" w:hAnsi="Times New Roman" w:cs="Times New Roman"/>
                <w:b/>
                <w:sz w:val="24"/>
                <w:szCs w:val="24"/>
              </w:rPr>
              <w:t xml:space="preserve"> </w:t>
            </w:r>
            <w:proofErr w:type="spellStart"/>
            <w:r w:rsidRPr="00A94245">
              <w:rPr>
                <w:rFonts w:ascii="Times New Roman" w:hAnsi="Times New Roman" w:cs="Times New Roman"/>
                <w:b/>
                <w:sz w:val="24"/>
                <w:szCs w:val="24"/>
              </w:rPr>
              <w:t>освітньо-наукової</w:t>
            </w:r>
            <w:proofErr w:type="spellEnd"/>
            <w:r w:rsidRPr="00A94245">
              <w:rPr>
                <w:rFonts w:ascii="Times New Roman" w:hAnsi="Times New Roman" w:cs="Times New Roman"/>
                <w:b/>
                <w:sz w:val="24"/>
                <w:szCs w:val="24"/>
              </w:rPr>
              <w:t xml:space="preserve"> </w:t>
            </w:r>
            <w:proofErr w:type="spellStart"/>
            <w:r w:rsidRPr="00A94245">
              <w:rPr>
                <w:rFonts w:ascii="Times New Roman" w:hAnsi="Times New Roman" w:cs="Times New Roman"/>
                <w:b/>
                <w:sz w:val="24"/>
                <w:szCs w:val="24"/>
              </w:rPr>
              <w:t>програми</w:t>
            </w:r>
            <w:proofErr w:type="spellEnd"/>
            <w:r w:rsidRPr="00A94245">
              <w:rPr>
                <w:rFonts w:ascii="Times New Roman" w:hAnsi="Times New Roman" w:cs="Times New Roman"/>
                <w:b/>
                <w:sz w:val="24"/>
                <w:szCs w:val="24"/>
              </w:rPr>
              <w:t xml:space="preserve"> ЄКTC </w:t>
            </w:r>
          </w:p>
        </w:tc>
        <w:tc>
          <w:tcPr>
            <w:tcW w:w="3092" w:type="dxa"/>
          </w:tcPr>
          <w:p w14:paraId="6A3E8E86" w14:textId="77777777" w:rsidR="00FD77B7" w:rsidRPr="00A94245" w:rsidRDefault="00FD77B7" w:rsidP="002B2128">
            <w:pPr>
              <w:jc w:val="center"/>
              <w:rPr>
                <w:rFonts w:ascii="Times New Roman" w:hAnsi="Times New Roman" w:cs="Times New Roman"/>
                <w:b/>
                <w:sz w:val="24"/>
                <w:szCs w:val="24"/>
                <w:lang w:val="uk-UA"/>
              </w:rPr>
            </w:pPr>
            <w:proofErr w:type="spellStart"/>
            <w:r w:rsidRPr="00A94245">
              <w:rPr>
                <w:rFonts w:ascii="Times New Roman" w:hAnsi="Times New Roman" w:cs="Times New Roman"/>
                <w:b/>
                <w:sz w:val="24"/>
                <w:szCs w:val="24"/>
              </w:rPr>
              <w:t>Загальна</w:t>
            </w:r>
            <w:proofErr w:type="spellEnd"/>
            <w:r w:rsidRPr="00A94245">
              <w:rPr>
                <w:rFonts w:ascii="Times New Roman" w:hAnsi="Times New Roman" w:cs="Times New Roman"/>
                <w:b/>
                <w:sz w:val="24"/>
                <w:szCs w:val="24"/>
              </w:rPr>
              <w:t xml:space="preserve"> </w:t>
            </w:r>
            <w:proofErr w:type="spellStart"/>
            <w:r w:rsidRPr="00A94245">
              <w:rPr>
                <w:rFonts w:ascii="Times New Roman" w:hAnsi="Times New Roman" w:cs="Times New Roman"/>
                <w:b/>
                <w:sz w:val="24"/>
                <w:szCs w:val="24"/>
              </w:rPr>
              <w:t>кількість</w:t>
            </w:r>
            <w:proofErr w:type="spellEnd"/>
            <w:r w:rsidRPr="00A94245">
              <w:rPr>
                <w:rFonts w:ascii="Times New Roman" w:hAnsi="Times New Roman" w:cs="Times New Roman"/>
                <w:b/>
                <w:sz w:val="24"/>
                <w:szCs w:val="24"/>
              </w:rPr>
              <w:t xml:space="preserve"> </w:t>
            </w:r>
            <w:proofErr w:type="spellStart"/>
            <w:r w:rsidRPr="00A94245">
              <w:rPr>
                <w:rFonts w:ascii="Times New Roman" w:hAnsi="Times New Roman" w:cs="Times New Roman"/>
                <w:b/>
                <w:sz w:val="24"/>
                <w:szCs w:val="24"/>
              </w:rPr>
              <w:t>кредитів</w:t>
            </w:r>
            <w:proofErr w:type="spellEnd"/>
          </w:p>
        </w:tc>
        <w:tc>
          <w:tcPr>
            <w:tcW w:w="3143" w:type="dxa"/>
          </w:tcPr>
          <w:p w14:paraId="7CEE935A" w14:textId="06CB7752" w:rsidR="00FD77B7" w:rsidRPr="009669C2" w:rsidRDefault="00FD77B7" w:rsidP="009669C2">
            <w:pPr>
              <w:jc w:val="center"/>
              <w:rPr>
                <w:rFonts w:ascii="Times New Roman" w:hAnsi="Times New Roman" w:cs="Times New Roman"/>
                <w:b/>
                <w:sz w:val="24"/>
                <w:szCs w:val="24"/>
                <w:lang w:val="en-US"/>
              </w:rPr>
            </w:pPr>
            <w:r w:rsidRPr="00A94245">
              <w:rPr>
                <w:rFonts w:ascii="Times New Roman" w:hAnsi="Times New Roman" w:cs="Times New Roman"/>
                <w:b/>
                <w:sz w:val="24"/>
                <w:szCs w:val="24"/>
              </w:rPr>
              <w:t>Структура</w:t>
            </w:r>
            <w:r w:rsidR="009669C2">
              <w:rPr>
                <w:rFonts w:ascii="Times New Roman" w:hAnsi="Times New Roman" w:cs="Times New Roman"/>
                <w:b/>
                <w:sz w:val="24"/>
                <w:szCs w:val="24"/>
                <w:lang w:val="en-US"/>
              </w:rPr>
              <w:t xml:space="preserve"> (</w:t>
            </w:r>
            <w:r w:rsidRPr="00A94245">
              <w:rPr>
                <w:rFonts w:ascii="Times New Roman" w:hAnsi="Times New Roman" w:cs="Times New Roman"/>
                <w:b/>
                <w:sz w:val="24"/>
                <w:szCs w:val="24"/>
              </w:rPr>
              <w:t>%</w:t>
            </w:r>
            <w:r w:rsidR="009669C2">
              <w:rPr>
                <w:rFonts w:ascii="Times New Roman" w:hAnsi="Times New Roman" w:cs="Times New Roman"/>
                <w:b/>
                <w:sz w:val="24"/>
                <w:szCs w:val="24"/>
                <w:lang w:val="en-US"/>
              </w:rPr>
              <w:t>)</w:t>
            </w:r>
          </w:p>
        </w:tc>
      </w:tr>
      <w:tr w:rsidR="007315CC" w14:paraId="48652C5C" w14:textId="77777777" w:rsidTr="009669C2">
        <w:tc>
          <w:tcPr>
            <w:tcW w:w="3110" w:type="dxa"/>
          </w:tcPr>
          <w:p w14:paraId="2102C259" w14:textId="77777777" w:rsidR="007315CC" w:rsidRPr="007344CD" w:rsidRDefault="007315CC" w:rsidP="00FD77B7">
            <w:pPr>
              <w:jc w:val="center"/>
              <w:rPr>
                <w:rFonts w:ascii="Times New Roman" w:hAnsi="Times New Roman" w:cs="Times New Roman"/>
                <w:sz w:val="24"/>
                <w:szCs w:val="24"/>
                <w:lang w:val="uk-UA"/>
              </w:rPr>
            </w:pPr>
            <w:r w:rsidRPr="007344CD">
              <w:rPr>
                <w:rFonts w:ascii="Times New Roman" w:hAnsi="Times New Roman" w:cs="Times New Roman"/>
                <w:sz w:val="24"/>
                <w:szCs w:val="24"/>
                <w:lang w:val="uk-UA"/>
              </w:rPr>
              <w:t xml:space="preserve">Базова складова </w:t>
            </w:r>
          </w:p>
        </w:tc>
        <w:tc>
          <w:tcPr>
            <w:tcW w:w="3092" w:type="dxa"/>
          </w:tcPr>
          <w:p w14:paraId="05FC0F9D" w14:textId="77777777" w:rsidR="007315CC" w:rsidRPr="007344CD" w:rsidRDefault="007315CC" w:rsidP="007315CC">
            <w:pPr>
              <w:pStyle w:val="TableParagraph"/>
              <w:spacing w:before="1" w:line="266" w:lineRule="exact"/>
              <w:ind w:left="90" w:right="78"/>
              <w:jc w:val="center"/>
              <w:rPr>
                <w:sz w:val="24"/>
              </w:rPr>
            </w:pPr>
            <w:r w:rsidRPr="007344CD">
              <w:rPr>
                <w:sz w:val="24"/>
              </w:rPr>
              <w:t>22</w:t>
            </w:r>
          </w:p>
        </w:tc>
        <w:tc>
          <w:tcPr>
            <w:tcW w:w="3143" w:type="dxa"/>
          </w:tcPr>
          <w:p w14:paraId="5205ED15" w14:textId="46AD4920" w:rsidR="007315CC" w:rsidRPr="007344CD" w:rsidRDefault="007315CC" w:rsidP="009669C2">
            <w:pPr>
              <w:pStyle w:val="TableParagraph"/>
              <w:spacing w:before="1" w:line="266" w:lineRule="exact"/>
              <w:ind w:left="806" w:right="792"/>
              <w:jc w:val="center"/>
              <w:rPr>
                <w:sz w:val="24"/>
              </w:rPr>
            </w:pPr>
            <w:r w:rsidRPr="007344CD">
              <w:rPr>
                <w:sz w:val="24"/>
              </w:rPr>
              <w:t>73,4</w:t>
            </w:r>
          </w:p>
        </w:tc>
      </w:tr>
      <w:tr w:rsidR="007315CC" w14:paraId="142DF51C" w14:textId="77777777" w:rsidTr="009669C2">
        <w:tc>
          <w:tcPr>
            <w:tcW w:w="3110" w:type="dxa"/>
          </w:tcPr>
          <w:p w14:paraId="6C63B2F7" w14:textId="77777777" w:rsidR="007315CC" w:rsidRPr="007344CD" w:rsidRDefault="007315CC" w:rsidP="00FD77B7">
            <w:pPr>
              <w:jc w:val="center"/>
              <w:rPr>
                <w:rFonts w:ascii="Times New Roman" w:hAnsi="Times New Roman" w:cs="Times New Roman"/>
                <w:sz w:val="24"/>
                <w:szCs w:val="24"/>
                <w:lang w:val="uk-UA"/>
              </w:rPr>
            </w:pPr>
            <w:r w:rsidRPr="007344CD">
              <w:rPr>
                <w:rFonts w:ascii="Times New Roman" w:hAnsi="Times New Roman" w:cs="Times New Roman"/>
                <w:sz w:val="24"/>
                <w:szCs w:val="24"/>
                <w:lang w:val="uk-UA"/>
              </w:rPr>
              <w:t xml:space="preserve">Вибіркова складова </w:t>
            </w:r>
          </w:p>
        </w:tc>
        <w:tc>
          <w:tcPr>
            <w:tcW w:w="3092" w:type="dxa"/>
          </w:tcPr>
          <w:p w14:paraId="47D59D00" w14:textId="77777777" w:rsidR="007315CC" w:rsidRPr="007344CD" w:rsidRDefault="007315CC" w:rsidP="007315CC">
            <w:pPr>
              <w:pStyle w:val="TableParagraph"/>
              <w:spacing w:line="253" w:lineRule="exact"/>
              <w:ind w:left="7"/>
              <w:jc w:val="center"/>
              <w:rPr>
                <w:sz w:val="24"/>
              </w:rPr>
            </w:pPr>
            <w:r w:rsidRPr="007344CD">
              <w:rPr>
                <w:sz w:val="24"/>
              </w:rPr>
              <w:t>8</w:t>
            </w:r>
          </w:p>
        </w:tc>
        <w:tc>
          <w:tcPr>
            <w:tcW w:w="3143" w:type="dxa"/>
          </w:tcPr>
          <w:p w14:paraId="68F4D8CC" w14:textId="00DB3446" w:rsidR="007315CC" w:rsidRPr="007344CD" w:rsidRDefault="007315CC" w:rsidP="009669C2">
            <w:pPr>
              <w:pStyle w:val="TableParagraph"/>
              <w:spacing w:line="253" w:lineRule="exact"/>
              <w:ind w:left="806" w:right="792"/>
              <w:jc w:val="center"/>
              <w:rPr>
                <w:sz w:val="24"/>
              </w:rPr>
            </w:pPr>
            <w:r w:rsidRPr="007344CD">
              <w:rPr>
                <w:sz w:val="24"/>
              </w:rPr>
              <w:t>26,6</w:t>
            </w:r>
          </w:p>
        </w:tc>
      </w:tr>
      <w:tr w:rsidR="007315CC" w14:paraId="3E42D496" w14:textId="77777777" w:rsidTr="009669C2">
        <w:tc>
          <w:tcPr>
            <w:tcW w:w="3110" w:type="dxa"/>
          </w:tcPr>
          <w:p w14:paraId="4220F555" w14:textId="2EB2DED9" w:rsidR="007315CC" w:rsidRPr="007344CD" w:rsidRDefault="00675153" w:rsidP="00FD77B7">
            <w:pPr>
              <w:jc w:val="center"/>
              <w:rPr>
                <w:rFonts w:ascii="Times New Roman" w:hAnsi="Times New Roman" w:cs="Times New Roman"/>
                <w:b/>
                <w:sz w:val="24"/>
                <w:szCs w:val="24"/>
                <w:lang w:val="uk-UA"/>
              </w:rPr>
            </w:pPr>
            <w:r w:rsidRPr="007344CD">
              <w:rPr>
                <w:rFonts w:ascii="Times New Roman" w:hAnsi="Times New Roman" w:cs="Times New Roman"/>
                <w:b/>
                <w:sz w:val="24"/>
                <w:szCs w:val="24"/>
                <w:lang w:val="uk-UA"/>
              </w:rPr>
              <w:t xml:space="preserve">Загальна кількість </w:t>
            </w:r>
          </w:p>
        </w:tc>
        <w:tc>
          <w:tcPr>
            <w:tcW w:w="3092" w:type="dxa"/>
          </w:tcPr>
          <w:p w14:paraId="0570A6A2" w14:textId="77777777" w:rsidR="007315CC" w:rsidRPr="007344CD" w:rsidRDefault="007315CC" w:rsidP="007315CC">
            <w:pPr>
              <w:pStyle w:val="TableParagraph"/>
              <w:spacing w:line="258" w:lineRule="exact"/>
              <w:ind w:left="90" w:right="78"/>
              <w:jc w:val="center"/>
              <w:rPr>
                <w:b/>
                <w:sz w:val="24"/>
              </w:rPr>
            </w:pPr>
            <w:r w:rsidRPr="007344CD">
              <w:rPr>
                <w:b/>
                <w:sz w:val="24"/>
              </w:rPr>
              <w:t>30</w:t>
            </w:r>
          </w:p>
        </w:tc>
        <w:tc>
          <w:tcPr>
            <w:tcW w:w="3143" w:type="dxa"/>
          </w:tcPr>
          <w:p w14:paraId="4DB545C7" w14:textId="74711BF2" w:rsidR="007315CC" w:rsidRPr="007344CD" w:rsidRDefault="007315CC" w:rsidP="009669C2">
            <w:pPr>
              <w:pStyle w:val="TableParagraph"/>
              <w:spacing w:line="258" w:lineRule="exact"/>
              <w:ind w:left="803" w:right="792"/>
              <w:jc w:val="center"/>
              <w:rPr>
                <w:b/>
                <w:sz w:val="24"/>
              </w:rPr>
            </w:pPr>
            <w:r w:rsidRPr="007344CD">
              <w:rPr>
                <w:b/>
                <w:sz w:val="24"/>
              </w:rPr>
              <w:t>100</w:t>
            </w:r>
          </w:p>
        </w:tc>
      </w:tr>
    </w:tbl>
    <w:p w14:paraId="6B73B99B" w14:textId="77777777" w:rsidR="003D537A" w:rsidRDefault="003D537A" w:rsidP="00FC03BA">
      <w:pPr>
        <w:spacing w:after="0"/>
        <w:jc w:val="center"/>
        <w:rPr>
          <w:rFonts w:ascii="Times New Roman" w:hAnsi="Times New Roman" w:cs="Times New Roman"/>
          <w:b/>
          <w:strike/>
          <w:sz w:val="28"/>
          <w:szCs w:val="28"/>
          <w:highlight w:val="yellow"/>
        </w:rPr>
      </w:pPr>
    </w:p>
    <w:p w14:paraId="4028E289" w14:textId="77777777" w:rsidR="00675153" w:rsidRDefault="00675153" w:rsidP="00FC03BA">
      <w:pPr>
        <w:spacing w:after="0"/>
        <w:jc w:val="center"/>
        <w:rPr>
          <w:rFonts w:ascii="Times New Roman" w:hAnsi="Times New Roman" w:cs="Times New Roman"/>
          <w:b/>
          <w:strike/>
          <w:sz w:val="28"/>
          <w:szCs w:val="28"/>
          <w:highlight w:val="yellow"/>
        </w:rPr>
      </w:pPr>
    </w:p>
    <w:p w14:paraId="7B877AA2" w14:textId="77777777" w:rsidR="00675153" w:rsidRDefault="00675153" w:rsidP="00FC03BA">
      <w:pPr>
        <w:spacing w:after="0"/>
        <w:jc w:val="center"/>
        <w:rPr>
          <w:rFonts w:ascii="Times New Roman" w:hAnsi="Times New Roman" w:cs="Times New Roman"/>
          <w:b/>
          <w:strike/>
          <w:sz w:val="28"/>
          <w:szCs w:val="28"/>
          <w:highlight w:val="yellow"/>
        </w:rPr>
      </w:pPr>
    </w:p>
    <w:p w14:paraId="17788307" w14:textId="77777777" w:rsidR="00675153" w:rsidRDefault="00675153" w:rsidP="00FC03BA">
      <w:pPr>
        <w:spacing w:after="0"/>
        <w:jc w:val="center"/>
        <w:rPr>
          <w:rFonts w:ascii="Times New Roman" w:hAnsi="Times New Roman" w:cs="Times New Roman"/>
          <w:b/>
          <w:strike/>
          <w:sz w:val="28"/>
          <w:szCs w:val="28"/>
          <w:highlight w:val="yellow"/>
        </w:rPr>
      </w:pPr>
    </w:p>
    <w:p w14:paraId="4ED0B7F3" w14:textId="418255F8" w:rsidR="006A3C0A" w:rsidRPr="00872691" w:rsidRDefault="005E5198" w:rsidP="00FC03BA">
      <w:pPr>
        <w:spacing w:after="0"/>
        <w:jc w:val="center"/>
        <w:rPr>
          <w:rFonts w:ascii="Times New Roman" w:hAnsi="Times New Roman" w:cs="Times New Roman"/>
          <w:b/>
          <w:sz w:val="28"/>
          <w:szCs w:val="28"/>
          <w:lang w:val="uk-UA"/>
        </w:rPr>
      </w:pPr>
      <w:r w:rsidRPr="00675153">
        <w:rPr>
          <w:rFonts w:ascii="Times New Roman" w:hAnsi="Times New Roman" w:cs="Times New Roman"/>
          <w:b/>
          <w:sz w:val="28"/>
          <w:szCs w:val="28"/>
          <w:lang w:val="en-US"/>
        </w:rPr>
        <w:lastRenderedPageBreak/>
        <w:t>V</w:t>
      </w:r>
      <w:r w:rsidRPr="00675153">
        <w:rPr>
          <w:rFonts w:ascii="Times New Roman" w:hAnsi="Times New Roman" w:cs="Times New Roman"/>
          <w:b/>
          <w:sz w:val="28"/>
          <w:szCs w:val="28"/>
        </w:rPr>
        <w:t>.</w:t>
      </w:r>
      <w:r w:rsidR="006A3C0A" w:rsidRPr="00675153">
        <w:rPr>
          <w:rFonts w:ascii="Times New Roman" w:hAnsi="Times New Roman" w:cs="Times New Roman"/>
          <w:b/>
          <w:sz w:val="28"/>
          <w:szCs w:val="28"/>
          <w:lang w:val="uk-UA"/>
        </w:rPr>
        <w:t xml:space="preserve"> </w:t>
      </w:r>
      <w:r w:rsidR="006A3C0A" w:rsidRPr="00872691">
        <w:rPr>
          <w:rFonts w:ascii="Times New Roman" w:hAnsi="Times New Roman" w:cs="Times New Roman"/>
          <w:b/>
          <w:sz w:val="28"/>
          <w:szCs w:val="28"/>
          <w:lang w:val="uk-UA"/>
        </w:rPr>
        <w:t xml:space="preserve">Перелік компонентів </w:t>
      </w:r>
      <w:r w:rsidR="003D537A">
        <w:rPr>
          <w:rFonts w:ascii="Times New Roman" w:hAnsi="Times New Roman" w:cs="Times New Roman"/>
          <w:b/>
          <w:sz w:val="28"/>
          <w:szCs w:val="28"/>
          <w:lang w:val="uk-UA"/>
        </w:rPr>
        <w:t>ОНП</w:t>
      </w:r>
      <w:r w:rsidR="006A3C0A" w:rsidRPr="00872691">
        <w:rPr>
          <w:rFonts w:ascii="Times New Roman" w:hAnsi="Times New Roman" w:cs="Times New Roman"/>
          <w:b/>
          <w:sz w:val="28"/>
          <w:szCs w:val="28"/>
          <w:lang w:val="uk-UA"/>
        </w:rPr>
        <w:t xml:space="preserve"> та</w:t>
      </w:r>
      <w:r w:rsidR="00675153">
        <w:rPr>
          <w:rFonts w:ascii="Times New Roman" w:hAnsi="Times New Roman" w:cs="Times New Roman"/>
          <w:b/>
          <w:sz w:val="28"/>
          <w:szCs w:val="28"/>
          <w:lang w:val="uk-UA"/>
        </w:rPr>
        <w:t xml:space="preserve"> </w:t>
      </w:r>
      <w:r w:rsidR="006A3C0A" w:rsidRPr="00872691">
        <w:rPr>
          <w:rFonts w:ascii="Times New Roman" w:hAnsi="Times New Roman" w:cs="Times New Roman"/>
          <w:b/>
          <w:sz w:val="28"/>
          <w:szCs w:val="28"/>
          <w:lang w:val="uk-UA"/>
        </w:rPr>
        <w:t>їх логічна послідовність</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1418"/>
        <w:gridCol w:w="1333"/>
        <w:gridCol w:w="1502"/>
      </w:tblGrid>
      <w:tr w:rsidR="007D528D" w:rsidRPr="007344CD" w14:paraId="05142443" w14:textId="77777777" w:rsidTr="007D528D">
        <w:trPr>
          <w:trHeight w:val="551"/>
        </w:trPr>
        <w:tc>
          <w:tcPr>
            <w:tcW w:w="5103" w:type="dxa"/>
          </w:tcPr>
          <w:p w14:paraId="382DD333" w14:textId="77777777" w:rsidR="007D528D" w:rsidRPr="00872691" w:rsidRDefault="007D528D" w:rsidP="007315CC">
            <w:pPr>
              <w:pStyle w:val="TableParagraph"/>
              <w:spacing w:line="273" w:lineRule="exact"/>
              <w:ind w:left="648"/>
              <w:rPr>
                <w:b/>
                <w:sz w:val="24"/>
              </w:rPr>
            </w:pPr>
            <w:r w:rsidRPr="00872691">
              <w:rPr>
                <w:b/>
                <w:sz w:val="24"/>
              </w:rPr>
              <w:t>Найменування</w:t>
            </w:r>
            <w:r w:rsidRPr="00872691">
              <w:rPr>
                <w:b/>
                <w:spacing w:val="-4"/>
                <w:sz w:val="24"/>
              </w:rPr>
              <w:t xml:space="preserve"> </w:t>
            </w:r>
            <w:r w:rsidRPr="00872691">
              <w:rPr>
                <w:b/>
                <w:sz w:val="24"/>
              </w:rPr>
              <w:t>дисципліни</w:t>
            </w:r>
          </w:p>
        </w:tc>
        <w:tc>
          <w:tcPr>
            <w:tcW w:w="1418" w:type="dxa"/>
          </w:tcPr>
          <w:p w14:paraId="510C10E9" w14:textId="77777777" w:rsidR="007D528D" w:rsidRPr="00872691" w:rsidRDefault="007D528D" w:rsidP="007315CC">
            <w:pPr>
              <w:pStyle w:val="TableParagraph"/>
              <w:spacing w:line="273" w:lineRule="exact"/>
              <w:ind w:left="194" w:right="184"/>
              <w:jc w:val="center"/>
              <w:rPr>
                <w:b/>
                <w:sz w:val="24"/>
              </w:rPr>
            </w:pPr>
            <w:r w:rsidRPr="00872691">
              <w:rPr>
                <w:b/>
                <w:sz w:val="24"/>
              </w:rPr>
              <w:t>Код</w:t>
            </w:r>
          </w:p>
          <w:p w14:paraId="56F19C20" w14:textId="47C7A751" w:rsidR="007D528D" w:rsidRPr="00872691" w:rsidRDefault="007D528D" w:rsidP="007315CC">
            <w:pPr>
              <w:pStyle w:val="TableParagraph"/>
              <w:spacing w:before="2" w:line="257" w:lineRule="exact"/>
              <w:ind w:left="196" w:right="184"/>
              <w:jc w:val="center"/>
              <w:rPr>
                <w:b/>
                <w:sz w:val="24"/>
              </w:rPr>
            </w:pPr>
            <w:proofErr w:type="spellStart"/>
            <w:r>
              <w:rPr>
                <w:b/>
                <w:sz w:val="24"/>
              </w:rPr>
              <w:t>д</w:t>
            </w:r>
            <w:r w:rsidRPr="00872691">
              <w:rPr>
                <w:b/>
                <w:sz w:val="24"/>
              </w:rPr>
              <w:t>исцип</w:t>
            </w:r>
            <w:proofErr w:type="spellEnd"/>
            <w:r>
              <w:rPr>
                <w:b/>
                <w:sz w:val="24"/>
                <w:lang w:val="en-US"/>
              </w:rPr>
              <w:t>-</w:t>
            </w:r>
            <w:proofErr w:type="spellStart"/>
            <w:r w:rsidRPr="00872691">
              <w:rPr>
                <w:b/>
                <w:sz w:val="24"/>
              </w:rPr>
              <w:t>ліни</w:t>
            </w:r>
            <w:proofErr w:type="spellEnd"/>
          </w:p>
        </w:tc>
        <w:tc>
          <w:tcPr>
            <w:tcW w:w="1333" w:type="dxa"/>
          </w:tcPr>
          <w:p w14:paraId="0DFF5D88" w14:textId="77777777" w:rsidR="007D528D" w:rsidRPr="00872691" w:rsidRDefault="007D528D" w:rsidP="007315CC">
            <w:pPr>
              <w:pStyle w:val="TableParagraph"/>
              <w:spacing w:line="273" w:lineRule="exact"/>
              <w:ind w:left="345" w:right="346"/>
              <w:jc w:val="center"/>
              <w:rPr>
                <w:b/>
                <w:sz w:val="24"/>
              </w:rPr>
            </w:pPr>
            <w:r w:rsidRPr="00872691">
              <w:rPr>
                <w:b/>
                <w:sz w:val="24"/>
              </w:rPr>
              <w:t>Кількість</w:t>
            </w:r>
          </w:p>
          <w:p w14:paraId="18B3DF15" w14:textId="77777777" w:rsidR="007D528D" w:rsidRPr="00872691" w:rsidRDefault="007D528D" w:rsidP="007315CC">
            <w:pPr>
              <w:pStyle w:val="TableParagraph"/>
              <w:spacing w:before="2" w:line="257" w:lineRule="exact"/>
              <w:ind w:left="345" w:right="345"/>
              <w:jc w:val="center"/>
              <w:rPr>
                <w:b/>
                <w:sz w:val="24"/>
              </w:rPr>
            </w:pPr>
            <w:r w:rsidRPr="00872691">
              <w:rPr>
                <w:b/>
                <w:sz w:val="24"/>
              </w:rPr>
              <w:t>годин</w:t>
            </w:r>
          </w:p>
        </w:tc>
        <w:tc>
          <w:tcPr>
            <w:tcW w:w="1502" w:type="dxa"/>
          </w:tcPr>
          <w:p w14:paraId="4781F6B4" w14:textId="77777777" w:rsidR="007D528D" w:rsidRPr="00872691" w:rsidRDefault="007D528D" w:rsidP="007315CC">
            <w:pPr>
              <w:pStyle w:val="TableParagraph"/>
              <w:spacing w:line="273" w:lineRule="exact"/>
              <w:ind w:left="375" w:right="361"/>
              <w:jc w:val="center"/>
              <w:rPr>
                <w:b/>
                <w:sz w:val="24"/>
              </w:rPr>
            </w:pPr>
            <w:r w:rsidRPr="00872691">
              <w:rPr>
                <w:b/>
                <w:sz w:val="24"/>
              </w:rPr>
              <w:t>Форма</w:t>
            </w:r>
          </w:p>
          <w:p w14:paraId="5FE23B91" w14:textId="5DDFBD5A" w:rsidR="007D528D" w:rsidRPr="00872691" w:rsidRDefault="007D528D" w:rsidP="007315CC">
            <w:pPr>
              <w:pStyle w:val="TableParagraph"/>
              <w:spacing w:before="2" w:line="257" w:lineRule="exact"/>
              <w:ind w:left="380" w:right="361"/>
              <w:jc w:val="center"/>
              <w:rPr>
                <w:b/>
                <w:sz w:val="24"/>
              </w:rPr>
            </w:pPr>
            <w:proofErr w:type="spellStart"/>
            <w:r>
              <w:rPr>
                <w:b/>
                <w:sz w:val="24"/>
              </w:rPr>
              <w:t>к</w:t>
            </w:r>
            <w:r w:rsidRPr="00872691">
              <w:rPr>
                <w:b/>
                <w:sz w:val="24"/>
              </w:rPr>
              <w:t>онт</w:t>
            </w:r>
            <w:r>
              <w:rPr>
                <w:b/>
                <w:sz w:val="24"/>
              </w:rPr>
              <w:t>-</w:t>
            </w:r>
            <w:r w:rsidRPr="00872691">
              <w:rPr>
                <w:b/>
                <w:sz w:val="24"/>
              </w:rPr>
              <w:t>ролю</w:t>
            </w:r>
            <w:proofErr w:type="spellEnd"/>
          </w:p>
        </w:tc>
      </w:tr>
      <w:tr w:rsidR="007D528D" w:rsidRPr="007344CD" w14:paraId="0AD285BD" w14:textId="77777777" w:rsidTr="007D528D">
        <w:trPr>
          <w:trHeight w:val="321"/>
        </w:trPr>
        <w:tc>
          <w:tcPr>
            <w:tcW w:w="9356" w:type="dxa"/>
            <w:gridSpan w:val="4"/>
            <w:shd w:val="clear" w:color="auto" w:fill="DBE5F1" w:themeFill="accent1" w:themeFillTint="33"/>
          </w:tcPr>
          <w:p w14:paraId="70BFD81B" w14:textId="77777777" w:rsidR="007D528D" w:rsidRPr="005331BD" w:rsidRDefault="007D528D" w:rsidP="007315CC">
            <w:pPr>
              <w:pStyle w:val="TableParagraph"/>
              <w:spacing w:line="301" w:lineRule="exact"/>
              <w:ind w:left="2059" w:right="2059"/>
              <w:jc w:val="center"/>
              <w:rPr>
                <w:b/>
                <w:sz w:val="28"/>
              </w:rPr>
            </w:pPr>
            <w:r w:rsidRPr="005331BD">
              <w:rPr>
                <w:b/>
                <w:sz w:val="28"/>
              </w:rPr>
              <w:t>ОСВІТНЯ</w:t>
            </w:r>
            <w:r w:rsidRPr="005331BD">
              <w:rPr>
                <w:b/>
                <w:spacing w:val="-6"/>
                <w:sz w:val="28"/>
              </w:rPr>
              <w:t xml:space="preserve"> </w:t>
            </w:r>
            <w:r w:rsidRPr="005331BD">
              <w:rPr>
                <w:b/>
                <w:sz w:val="28"/>
              </w:rPr>
              <w:t>СКЛАДОВА</w:t>
            </w:r>
          </w:p>
        </w:tc>
      </w:tr>
      <w:tr w:rsidR="007D528D" w:rsidRPr="007344CD" w14:paraId="362AAD75" w14:textId="77777777" w:rsidTr="007D528D">
        <w:trPr>
          <w:trHeight w:val="277"/>
        </w:trPr>
        <w:tc>
          <w:tcPr>
            <w:tcW w:w="9356" w:type="dxa"/>
            <w:gridSpan w:val="4"/>
          </w:tcPr>
          <w:p w14:paraId="496155F0" w14:textId="523F1465" w:rsidR="007D528D" w:rsidRPr="00872691" w:rsidRDefault="007D528D" w:rsidP="00675153">
            <w:pPr>
              <w:pStyle w:val="TableParagraph"/>
              <w:numPr>
                <w:ilvl w:val="0"/>
                <w:numId w:val="11"/>
              </w:numPr>
              <w:spacing w:before="1" w:line="257" w:lineRule="exact"/>
              <w:ind w:right="2058"/>
              <w:rPr>
                <w:b/>
                <w:sz w:val="24"/>
              </w:rPr>
            </w:pPr>
            <w:r w:rsidRPr="00872691">
              <w:rPr>
                <w:b/>
                <w:sz w:val="24"/>
              </w:rPr>
              <w:t>НОРМАТИВНІ</w:t>
            </w:r>
            <w:r w:rsidRPr="00872691">
              <w:rPr>
                <w:b/>
                <w:spacing w:val="-4"/>
                <w:sz w:val="24"/>
              </w:rPr>
              <w:t xml:space="preserve"> </w:t>
            </w:r>
            <w:r w:rsidRPr="00872691">
              <w:rPr>
                <w:b/>
                <w:sz w:val="24"/>
              </w:rPr>
              <w:t>ДИСЦИПЛІНИ</w:t>
            </w:r>
          </w:p>
        </w:tc>
      </w:tr>
      <w:tr w:rsidR="007D528D" w:rsidRPr="007344CD" w14:paraId="123B440B" w14:textId="77777777" w:rsidTr="007D528D">
        <w:trPr>
          <w:trHeight w:val="277"/>
        </w:trPr>
        <w:tc>
          <w:tcPr>
            <w:tcW w:w="9356" w:type="dxa"/>
            <w:gridSpan w:val="4"/>
            <w:shd w:val="clear" w:color="auto" w:fill="EEECE1" w:themeFill="background2"/>
          </w:tcPr>
          <w:p w14:paraId="7EBF50F0" w14:textId="77777777" w:rsidR="007D528D" w:rsidRDefault="007D528D" w:rsidP="007315CC">
            <w:pPr>
              <w:pStyle w:val="TableParagraph"/>
              <w:spacing w:line="258" w:lineRule="exact"/>
              <w:ind w:left="2059" w:right="2059"/>
              <w:jc w:val="center"/>
              <w:rPr>
                <w:b/>
                <w:sz w:val="24"/>
                <w:szCs w:val="24"/>
              </w:rPr>
            </w:pPr>
          </w:p>
          <w:p w14:paraId="0C9102D3" w14:textId="77777777" w:rsidR="007D528D" w:rsidRDefault="007D528D" w:rsidP="007315CC">
            <w:pPr>
              <w:pStyle w:val="TableParagraph"/>
              <w:spacing w:line="258" w:lineRule="exact"/>
              <w:ind w:left="2059" w:right="2059"/>
              <w:jc w:val="center"/>
              <w:rPr>
                <w:b/>
                <w:sz w:val="24"/>
                <w:szCs w:val="24"/>
              </w:rPr>
            </w:pPr>
            <w:r w:rsidRPr="00872691">
              <w:rPr>
                <w:b/>
                <w:sz w:val="24"/>
                <w:szCs w:val="24"/>
              </w:rPr>
              <w:t>І.</w:t>
            </w:r>
            <w:r>
              <w:rPr>
                <w:b/>
                <w:sz w:val="24"/>
                <w:szCs w:val="24"/>
              </w:rPr>
              <w:t>1.</w:t>
            </w:r>
            <w:r w:rsidRPr="00872691">
              <w:rPr>
                <w:b/>
                <w:sz w:val="24"/>
                <w:szCs w:val="24"/>
              </w:rPr>
              <w:t xml:space="preserve"> Дисципліни загальної підготовки</w:t>
            </w:r>
          </w:p>
          <w:p w14:paraId="1E4D301B" w14:textId="1F1BEFFE" w:rsidR="007D528D" w:rsidRPr="00872691" w:rsidRDefault="007D528D" w:rsidP="007315CC">
            <w:pPr>
              <w:pStyle w:val="TableParagraph"/>
              <w:spacing w:line="258" w:lineRule="exact"/>
              <w:ind w:left="2059" w:right="2059"/>
              <w:jc w:val="center"/>
              <w:rPr>
                <w:b/>
                <w:sz w:val="24"/>
                <w:szCs w:val="24"/>
                <w:highlight w:val="yellow"/>
              </w:rPr>
            </w:pPr>
          </w:p>
        </w:tc>
      </w:tr>
      <w:tr w:rsidR="007D528D" w:rsidRPr="007344CD" w14:paraId="7466E128" w14:textId="77777777" w:rsidTr="007D528D">
        <w:trPr>
          <w:trHeight w:val="473"/>
        </w:trPr>
        <w:tc>
          <w:tcPr>
            <w:tcW w:w="5103" w:type="dxa"/>
          </w:tcPr>
          <w:p w14:paraId="5EDD25E7" w14:textId="6A88AC6A" w:rsidR="007D528D" w:rsidRPr="00550F4A" w:rsidRDefault="007D528D" w:rsidP="00550F4A">
            <w:pPr>
              <w:pStyle w:val="TableParagraph"/>
              <w:spacing w:line="224" w:lineRule="exact"/>
              <w:ind w:left="108"/>
              <w:rPr>
                <w:sz w:val="20"/>
                <w:szCs w:val="20"/>
              </w:rPr>
            </w:pPr>
            <w:r w:rsidRPr="00550F4A">
              <w:rPr>
                <w:sz w:val="20"/>
                <w:szCs w:val="20"/>
              </w:rPr>
              <w:t>Філософія</w:t>
            </w:r>
            <w:r w:rsidRPr="00550F4A">
              <w:rPr>
                <w:spacing w:val="-3"/>
                <w:sz w:val="20"/>
                <w:szCs w:val="20"/>
              </w:rPr>
              <w:t xml:space="preserve"> </w:t>
            </w:r>
            <w:r w:rsidRPr="00550F4A">
              <w:rPr>
                <w:sz w:val="20"/>
                <w:szCs w:val="20"/>
              </w:rPr>
              <w:t>і</w:t>
            </w:r>
            <w:r w:rsidRPr="00550F4A">
              <w:rPr>
                <w:spacing w:val="-3"/>
                <w:sz w:val="20"/>
                <w:szCs w:val="20"/>
              </w:rPr>
              <w:t xml:space="preserve"> </w:t>
            </w:r>
            <w:r w:rsidRPr="00550F4A">
              <w:rPr>
                <w:sz w:val="20"/>
                <w:szCs w:val="20"/>
              </w:rPr>
              <w:t>методологія</w:t>
            </w:r>
            <w:r w:rsidRPr="00550F4A">
              <w:rPr>
                <w:spacing w:val="-3"/>
                <w:sz w:val="20"/>
                <w:szCs w:val="20"/>
              </w:rPr>
              <w:t xml:space="preserve"> </w:t>
            </w:r>
            <w:r w:rsidRPr="00550F4A">
              <w:rPr>
                <w:sz w:val="20"/>
                <w:szCs w:val="20"/>
              </w:rPr>
              <w:t>сучасної</w:t>
            </w:r>
            <w:r>
              <w:rPr>
                <w:sz w:val="20"/>
                <w:szCs w:val="20"/>
                <w:lang w:val="en-US"/>
              </w:rPr>
              <w:t xml:space="preserve"> </w:t>
            </w:r>
            <w:r w:rsidRPr="00550F4A">
              <w:rPr>
                <w:sz w:val="20"/>
                <w:szCs w:val="20"/>
              </w:rPr>
              <w:t>науки</w:t>
            </w:r>
          </w:p>
        </w:tc>
        <w:tc>
          <w:tcPr>
            <w:tcW w:w="1418" w:type="dxa"/>
          </w:tcPr>
          <w:p w14:paraId="6503F831" w14:textId="77777777" w:rsidR="007D528D" w:rsidRPr="00550F4A" w:rsidRDefault="007D528D" w:rsidP="00872691">
            <w:pPr>
              <w:pStyle w:val="TableParagraph"/>
              <w:spacing w:line="225" w:lineRule="exact"/>
              <w:jc w:val="center"/>
              <w:rPr>
                <w:sz w:val="20"/>
                <w:szCs w:val="20"/>
              </w:rPr>
            </w:pPr>
            <w:r w:rsidRPr="00550F4A">
              <w:rPr>
                <w:sz w:val="20"/>
                <w:szCs w:val="20"/>
              </w:rPr>
              <w:t>ЗП1</w:t>
            </w:r>
          </w:p>
        </w:tc>
        <w:tc>
          <w:tcPr>
            <w:tcW w:w="1333" w:type="dxa"/>
          </w:tcPr>
          <w:p w14:paraId="64555181" w14:textId="77777777" w:rsidR="007D528D" w:rsidRPr="00550F4A" w:rsidRDefault="007D528D" w:rsidP="00B04198">
            <w:pPr>
              <w:pStyle w:val="TableParagraph"/>
              <w:spacing w:line="225" w:lineRule="exact"/>
              <w:ind w:left="139" w:right="118"/>
              <w:jc w:val="center"/>
              <w:rPr>
                <w:sz w:val="20"/>
                <w:szCs w:val="20"/>
              </w:rPr>
            </w:pPr>
            <w:r w:rsidRPr="00550F4A">
              <w:rPr>
                <w:sz w:val="20"/>
                <w:szCs w:val="20"/>
              </w:rPr>
              <w:t>60</w:t>
            </w:r>
          </w:p>
        </w:tc>
        <w:tc>
          <w:tcPr>
            <w:tcW w:w="1502" w:type="dxa"/>
          </w:tcPr>
          <w:p w14:paraId="54B5EDCF" w14:textId="77777777" w:rsidR="007D528D" w:rsidRDefault="007D528D" w:rsidP="00B04198">
            <w:pPr>
              <w:pStyle w:val="TableParagraph"/>
              <w:spacing w:line="258" w:lineRule="exact"/>
              <w:ind w:left="366" w:right="361"/>
              <w:jc w:val="center"/>
              <w:rPr>
                <w:sz w:val="20"/>
                <w:szCs w:val="20"/>
                <w:lang w:val="en-US"/>
              </w:rPr>
            </w:pPr>
            <w:r w:rsidRPr="00550F4A">
              <w:rPr>
                <w:sz w:val="20"/>
                <w:szCs w:val="20"/>
              </w:rPr>
              <w:t>залік/</w:t>
            </w:r>
          </w:p>
          <w:p w14:paraId="3824BCAC" w14:textId="3E72C9D6" w:rsidR="007D528D" w:rsidRPr="00550F4A" w:rsidRDefault="007D528D" w:rsidP="00B04198">
            <w:pPr>
              <w:pStyle w:val="TableParagraph"/>
              <w:spacing w:line="258" w:lineRule="exact"/>
              <w:ind w:left="366" w:right="361"/>
              <w:jc w:val="center"/>
              <w:rPr>
                <w:sz w:val="20"/>
                <w:szCs w:val="20"/>
              </w:rPr>
            </w:pPr>
            <w:r w:rsidRPr="00550F4A">
              <w:rPr>
                <w:sz w:val="20"/>
                <w:szCs w:val="20"/>
              </w:rPr>
              <w:t>іспит</w:t>
            </w:r>
          </w:p>
        </w:tc>
      </w:tr>
      <w:tr w:rsidR="007D528D" w:rsidRPr="007344CD" w14:paraId="788F8CB4" w14:textId="77777777" w:rsidTr="007D528D">
        <w:trPr>
          <w:trHeight w:val="277"/>
        </w:trPr>
        <w:tc>
          <w:tcPr>
            <w:tcW w:w="5103" w:type="dxa"/>
          </w:tcPr>
          <w:p w14:paraId="790EBF68" w14:textId="1BA31EA4" w:rsidR="007D528D" w:rsidRPr="00550F4A" w:rsidRDefault="007D528D" w:rsidP="00550F4A">
            <w:pPr>
              <w:pStyle w:val="TableParagraph"/>
              <w:spacing w:line="223" w:lineRule="exact"/>
              <w:ind w:left="108"/>
              <w:rPr>
                <w:sz w:val="20"/>
                <w:szCs w:val="20"/>
              </w:rPr>
            </w:pPr>
            <w:r w:rsidRPr="00550F4A">
              <w:rPr>
                <w:sz w:val="20"/>
                <w:szCs w:val="20"/>
              </w:rPr>
              <w:t>Англійська</w:t>
            </w:r>
            <w:r w:rsidRPr="00550F4A">
              <w:rPr>
                <w:spacing w:val="-3"/>
                <w:sz w:val="20"/>
                <w:szCs w:val="20"/>
              </w:rPr>
              <w:t xml:space="preserve"> </w:t>
            </w:r>
            <w:r w:rsidRPr="00550F4A">
              <w:rPr>
                <w:sz w:val="20"/>
                <w:szCs w:val="20"/>
              </w:rPr>
              <w:t>мова</w:t>
            </w:r>
            <w:r w:rsidRPr="00550F4A">
              <w:rPr>
                <w:spacing w:val="-3"/>
                <w:sz w:val="20"/>
                <w:szCs w:val="20"/>
              </w:rPr>
              <w:t xml:space="preserve"> </w:t>
            </w:r>
            <w:r w:rsidRPr="00550F4A">
              <w:rPr>
                <w:sz w:val="20"/>
                <w:szCs w:val="20"/>
              </w:rPr>
              <w:t>в</w:t>
            </w:r>
            <w:r w:rsidRPr="00550F4A">
              <w:rPr>
                <w:spacing w:val="-2"/>
                <w:sz w:val="20"/>
                <w:szCs w:val="20"/>
              </w:rPr>
              <w:t xml:space="preserve"> </w:t>
            </w:r>
            <w:r w:rsidRPr="00550F4A">
              <w:rPr>
                <w:sz w:val="20"/>
                <w:szCs w:val="20"/>
              </w:rPr>
              <w:t>науковому</w:t>
            </w:r>
            <w:r>
              <w:rPr>
                <w:sz w:val="20"/>
                <w:szCs w:val="20"/>
                <w:lang w:val="en-US"/>
              </w:rPr>
              <w:t xml:space="preserve"> </w:t>
            </w:r>
            <w:r w:rsidRPr="00550F4A">
              <w:rPr>
                <w:sz w:val="20"/>
                <w:szCs w:val="20"/>
              </w:rPr>
              <w:t>спілкуванні</w:t>
            </w:r>
          </w:p>
        </w:tc>
        <w:tc>
          <w:tcPr>
            <w:tcW w:w="1418" w:type="dxa"/>
          </w:tcPr>
          <w:p w14:paraId="45D1E2E1" w14:textId="77777777" w:rsidR="007D528D" w:rsidRPr="00550F4A" w:rsidRDefault="007D528D" w:rsidP="00872691">
            <w:pPr>
              <w:pStyle w:val="TableParagraph"/>
              <w:spacing w:line="223" w:lineRule="exact"/>
              <w:jc w:val="center"/>
              <w:rPr>
                <w:sz w:val="20"/>
                <w:szCs w:val="20"/>
              </w:rPr>
            </w:pPr>
            <w:r w:rsidRPr="00550F4A">
              <w:rPr>
                <w:sz w:val="20"/>
                <w:szCs w:val="20"/>
              </w:rPr>
              <w:t>ЗП2</w:t>
            </w:r>
          </w:p>
        </w:tc>
        <w:tc>
          <w:tcPr>
            <w:tcW w:w="1333" w:type="dxa"/>
          </w:tcPr>
          <w:p w14:paraId="1FF9B35F" w14:textId="77777777" w:rsidR="007D528D" w:rsidRPr="00550F4A" w:rsidRDefault="007D528D" w:rsidP="00B04198">
            <w:pPr>
              <w:pStyle w:val="TableParagraph"/>
              <w:spacing w:line="223" w:lineRule="exact"/>
              <w:ind w:left="139" w:right="118"/>
              <w:jc w:val="center"/>
              <w:rPr>
                <w:sz w:val="20"/>
                <w:szCs w:val="20"/>
              </w:rPr>
            </w:pPr>
            <w:r w:rsidRPr="00550F4A">
              <w:rPr>
                <w:sz w:val="20"/>
                <w:szCs w:val="20"/>
              </w:rPr>
              <w:t>60</w:t>
            </w:r>
          </w:p>
        </w:tc>
        <w:tc>
          <w:tcPr>
            <w:tcW w:w="1502" w:type="dxa"/>
          </w:tcPr>
          <w:p w14:paraId="234A24E9" w14:textId="77777777" w:rsidR="007D528D" w:rsidRDefault="007D528D" w:rsidP="00B04198">
            <w:pPr>
              <w:pStyle w:val="TableParagraph"/>
              <w:spacing w:line="268" w:lineRule="exact"/>
              <w:ind w:left="366" w:right="361"/>
              <w:jc w:val="center"/>
              <w:rPr>
                <w:sz w:val="20"/>
                <w:szCs w:val="20"/>
                <w:lang w:val="en-US"/>
              </w:rPr>
            </w:pPr>
            <w:r w:rsidRPr="00550F4A">
              <w:rPr>
                <w:sz w:val="20"/>
                <w:szCs w:val="20"/>
              </w:rPr>
              <w:t>залік/</w:t>
            </w:r>
          </w:p>
          <w:p w14:paraId="496310FD" w14:textId="6270FA96" w:rsidR="007D528D" w:rsidRPr="00550F4A" w:rsidRDefault="007D528D" w:rsidP="00B04198">
            <w:pPr>
              <w:pStyle w:val="TableParagraph"/>
              <w:spacing w:line="268" w:lineRule="exact"/>
              <w:ind w:left="366" w:right="361"/>
              <w:jc w:val="center"/>
              <w:rPr>
                <w:sz w:val="20"/>
                <w:szCs w:val="20"/>
              </w:rPr>
            </w:pPr>
            <w:r w:rsidRPr="00550F4A">
              <w:rPr>
                <w:sz w:val="20"/>
                <w:szCs w:val="20"/>
              </w:rPr>
              <w:t>іспит</w:t>
            </w:r>
          </w:p>
        </w:tc>
      </w:tr>
      <w:tr w:rsidR="007D528D" w:rsidRPr="007344CD" w14:paraId="07959B22" w14:textId="77777777" w:rsidTr="007D528D">
        <w:trPr>
          <w:trHeight w:val="277"/>
        </w:trPr>
        <w:tc>
          <w:tcPr>
            <w:tcW w:w="5103" w:type="dxa"/>
          </w:tcPr>
          <w:p w14:paraId="7D096CE6" w14:textId="03EEB1A8" w:rsidR="007D528D" w:rsidRPr="00550F4A" w:rsidRDefault="007D528D" w:rsidP="00550F4A">
            <w:pPr>
              <w:pStyle w:val="TableParagraph"/>
              <w:spacing w:line="223" w:lineRule="exact"/>
              <w:ind w:left="108"/>
              <w:rPr>
                <w:sz w:val="20"/>
                <w:szCs w:val="20"/>
              </w:rPr>
            </w:pPr>
            <w:r w:rsidRPr="00550F4A">
              <w:rPr>
                <w:sz w:val="20"/>
                <w:szCs w:val="20"/>
              </w:rPr>
              <w:t>Українська</w:t>
            </w:r>
            <w:r w:rsidRPr="00550F4A">
              <w:rPr>
                <w:spacing w:val="-3"/>
                <w:sz w:val="20"/>
                <w:szCs w:val="20"/>
              </w:rPr>
              <w:t xml:space="preserve"> </w:t>
            </w:r>
            <w:r w:rsidRPr="00550F4A">
              <w:rPr>
                <w:sz w:val="20"/>
                <w:szCs w:val="20"/>
              </w:rPr>
              <w:t>мова</w:t>
            </w:r>
            <w:r w:rsidRPr="00550F4A">
              <w:rPr>
                <w:spacing w:val="-4"/>
                <w:sz w:val="20"/>
                <w:szCs w:val="20"/>
              </w:rPr>
              <w:t xml:space="preserve"> </w:t>
            </w:r>
            <w:r w:rsidRPr="00550F4A">
              <w:rPr>
                <w:sz w:val="20"/>
                <w:szCs w:val="20"/>
              </w:rPr>
              <w:t>в</w:t>
            </w:r>
            <w:r w:rsidRPr="00550F4A">
              <w:rPr>
                <w:spacing w:val="-1"/>
                <w:sz w:val="20"/>
                <w:szCs w:val="20"/>
              </w:rPr>
              <w:t xml:space="preserve"> </w:t>
            </w:r>
            <w:r w:rsidRPr="00550F4A">
              <w:rPr>
                <w:sz w:val="20"/>
                <w:szCs w:val="20"/>
              </w:rPr>
              <w:t>науковому</w:t>
            </w:r>
            <w:r>
              <w:rPr>
                <w:sz w:val="20"/>
                <w:szCs w:val="20"/>
                <w:lang w:val="en-US"/>
              </w:rPr>
              <w:t xml:space="preserve"> </w:t>
            </w:r>
            <w:r w:rsidRPr="00550F4A">
              <w:rPr>
                <w:sz w:val="20"/>
                <w:szCs w:val="20"/>
              </w:rPr>
              <w:t>спілкуванні</w:t>
            </w:r>
          </w:p>
        </w:tc>
        <w:tc>
          <w:tcPr>
            <w:tcW w:w="1418" w:type="dxa"/>
          </w:tcPr>
          <w:p w14:paraId="6DA3AB4A" w14:textId="77777777" w:rsidR="007D528D" w:rsidRPr="00550F4A" w:rsidRDefault="007D528D" w:rsidP="00872691">
            <w:pPr>
              <w:pStyle w:val="TableParagraph"/>
              <w:spacing w:line="223" w:lineRule="exact"/>
              <w:jc w:val="center"/>
              <w:rPr>
                <w:sz w:val="20"/>
                <w:szCs w:val="20"/>
              </w:rPr>
            </w:pPr>
            <w:r w:rsidRPr="00550F4A">
              <w:rPr>
                <w:sz w:val="20"/>
                <w:szCs w:val="20"/>
              </w:rPr>
              <w:t>ЗП3</w:t>
            </w:r>
          </w:p>
        </w:tc>
        <w:tc>
          <w:tcPr>
            <w:tcW w:w="1333" w:type="dxa"/>
          </w:tcPr>
          <w:p w14:paraId="3AEF19EA" w14:textId="77777777" w:rsidR="007D528D" w:rsidRPr="00550F4A" w:rsidRDefault="007D528D" w:rsidP="00B04198">
            <w:pPr>
              <w:pStyle w:val="TableParagraph"/>
              <w:spacing w:line="223" w:lineRule="exact"/>
              <w:ind w:left="139" w:right="118"/>
              <w:jc w:val="center"/>
              <w:rPr>
                <w:sz w:val="20"/>
                <w:szCs w:val="20"/>
              </w:rPr>
            </w:pPr>
            <w:r w:rsidRPr="00550F4A">
              <w:rPr>
                <w:sz w:val="20"/>
                <w:szCs w:val="20"/>
              </w:rPr>
              <w:t>60</w:t>
            </w:r>
          </w:p>
        </w:tc>
        <w:tc>
          <w:tcPr>
            <w:tcW w:w="1502" w:type="dxa"/>
          </w:tcPr>
          <w:p w14:paraId="5C8A8AB0" w14:textId="77777777" w:rsidR="007D528D" w:rsidRDefault="007D528D" w:rsidP="00B04198">
            <w:pPr>
              <w:pStyle w:val="TableParagraph"/>
              <w:spacing w:line="268" w:lineRule="exact"/>
              <w:ind w:left="366" w:right="361"/>
              <w:jc w:val="center"/>
              <w:rPr>
                <w:sz w:val="20"/>
                <w:szCs w:val="20"/>
                <w:lang w:val="en-US"/>
              </w:rPr>
            </w:pPr>
            <w:r w:rsidRPr="00550F4A">
              <w:rPr>
                <w:sz w:val="20"/>
                <w:szCs w:val="20"/>
              </w:rPr>
              <w:t>залік/</w:t>
            </w:r>
          </w:p>
          <w:p w14:paraId="01C1EC5F" w14:textId="6E76BF01" w:rsidR="007D528D" w:rsidRPr="00550F4A" w:rsidRDefault="007D528D" w:rsidP="00B04198">
            <w:pPr>
              <w:pStyle w:val="TableParagraph"/>
              <w:spacing w:line="268" w:lineRule="exact"/>
              <w:ind w:left="366" w:right="361"/>
              <w:jc w:val="center"/>
              <w:rPr>
                <w:sz w:val="20"/>
                <w:szCs w:val="20"/>
              </w:rPr>
            </w:pPr>
            <w:r w:rsidRPr="00550F4A">
              <w:rPr>
                <w:sz w:val="20"/>
                <w:szCs w:val="20"/>
              </w:rPr>
              <w:t>іспит</w:t>
            </w:r>
          </w:p>
        </w:tc>
      </w:tr>
      <w:tr w:rsidR="007D528D" w:rsidRPr="007344CD" w14:paraId="30DA3696" w14:textId="77777777" w:rsidTr="007D528D">
        <w:trPr>
          <w:trHeight w:val="277"/>
        </w:trPr>
        <w:tc>
          <w:tcPr>
            <w:tcW w:w="5103" w:type="dxa"/>
          </w:tcPr>
          <w:p w14:paraId="116D17B0" w14:textId="77777777" w:rsidR="007D528D" w:rsidRPr="00550F4A" w:rsidRDefault="007D528D" w:rsidP="00B04198">
            <w:pPr>
              <w:pStyle w:val="TableParagraph"/>
              <w:spacing w:line="223" w:lineRule="exact"/>
              <w:ind w:left="108"/>
              <w:rPr>
                <w:sz w:val="20"/>
                <w:szCs w:val="20"/>
              </w:rPr>
            </w:pPr>
            <w:r w:rsidRPr="00550F4A">
              <w:rPr>
                <w:sz w:val="20"/>
                <w:szCs w:val="20"/>
              </w:rPr>
              <w:t>Нормативно-правове</w:t>
            </w:r>
            <w:r w:rsidRPr="00550F4A">
              <w:rPr>
                <w:spacing w:val="-7"/>
                <w:sz w:val="20"/>
                <w:szCs w:val="20"/>
              </w:rPr>
              <w:t xml:space="preserve"> </w:t>
            </w:r>
            <w:r w:rsidRPr="00550F4A">
              <w:rPr>
                <w:sz w:val="20"/>
                <w:szCs w:val="20"/>
              </w:rPr>
              <w:t>забезпечення</w:t>
            </w:r>
          </w:p>
          <w:p w14:paraId="2132651D" w14:textId="77777777" w:rsidR="007D528D" w:rsidRPr="00550F4A" w:rsidRDefault="007D528D" w:rsidP="00B04198">
            <w:pPr>
              <w:pStyle w:val="TableParagraph"/>
              <w:spacing w:line="217" w:lineRule="exact"/>
              <w:ind w:left="108"/>
              <w:rPr>
                <w:sz w:val="20"/>
                <w:szCs w:val="20"/>
              </w:rPr>
            </w:pPr>
            <w:r w:rsidRPr="00550F4A">
              <w:rPr>
                <w:sz w:val="20"/>
                <w:szCs w:val="20"/>
              </w:rPr>
              <w:t>дослідницької</w:t>
            </w:r>
            <w:r w:rsidRPr="00550F4A">
              <w:rPr>
                <w:spacing w:val="-6"/>
                <w:sz w:val="20"/>
                <w:szCs w:val="20"/>
              </w:rPr>
              <w:t xml:space="preserve"> </w:t>
            </w:r>
            <w:r w:rsidRPr="00550F4A">
              <w:rPr>
                <w:sz w:val="20"/>
                <w:szCs w:val="20"/>
              </w:rPr>
              <w:t>діяльності</w:t>
            </w:r>
          </w:p>
        </w:tc>
        <w:tc>
          <w:tcPr>
            <w:tcW w:w="1418" w:type="dxa"/>
          </w:tcPr>
          <w:p w14:paraId="255DDE3E" w14:textId="77777777" w:rsidR="007D528D" w:rsidRPr="00550F4A" w:rsidRDefault="007D528D" w:rsidP="00872691">
            <w:pPr>
              <w:pStyle w:val="TableParagraph"/>
              <w:spacing w:line="223" w:lineRule="exact"/>
              <w:jc w:val="center"/>
              <w:rPr>
                <w:sz w:val="20"/>
                <w:szCs w:val="20"/>
              </w:rPr>
            </w:pPr>
            <w:r w:rsidRPr="00550F4A">
              <w:rPr>
                <w:sz w:val="20"/>
                <w:szCs w:val="20"/>
              </w:rPr>
              <w:t>ЗП4</w:t>
            </w:r>
          </w:p>
        </w:tc>
        <w:tc>
          <w:tcPr>
            <w:tcW w:w="1333" w:type="dxa"/>
          </w:tcPr>
          <w:p w14:paraId="1D23C468" w14:textId="77777777" w:rsidR="007D528D" w:rsidRPr="00550F4A" w:rsidRDefault="007D528D" w:rsidP="00B04198">
            <w:pPr>
              <w:pStyle w:val="TableParagraph"/>
              <w:spacing w:line="223" w:lineRule="exact"/>
              <w:ind w:left="139" w:right="118"/>
              <w:jc w:val="center"/>
              <w:rPr>
                <w:sz w:val="20"/>
                <w:szCs w:val="20"/>
              </w:rPr>
            </w:pPr>
            <w:r w:rsidRPr="00550F4A">
              <w:rPr>
                <w:sz w:val="20"/>
                <w:szCs w:val="20"/>
              </w:rPr>
              <w:t>60</w:t>
            </w:r>
          </w:p>
        </w:tc>
        <w:tc>
          <w:tcPr>
            <w:tcW w:w="1502" w:type="dxa"/>
          </w:tcPr>
          <w:p w14:paraId="00329DBE" w14:textId="77777777" w:rsidR="007D528D" w:rsidRPr="00550F4A" w:rsidRDefault="007D528D" w:rsidP="00B04198">
            <w:pPr>
              <w:pStyle w:val="TableParagraph"/>
              <w:spacing w:line="258" w:lineRule="exact"/>
              <w:ind w:left="366" w:right="361"/>
              <w:jc w:val="center"/>
              <w:rPr>
                <w:sz w:val="20"/>
                <w:szCs w:val="20"/>
              </w:rPr>
            </w:pPr>
            <w:r w:rsidRPr="00550F4A">
              <w:rPr>
                <w:sz w:val="20"/>
                <w:szCs w:val="20"/>
              </w:rPr>
              <w:t>залік</w:t>
            </w:r>
          </w:p>
        </w:tc>
      </w:tr>
      <w:tr w:rsidR="007D528D" w:rsidRPr="007344CD" w14:paraId="0F8D38A3" w14:textId="77777777" w:rsidTr="007D528D">
        <w:trPr>
          <w:trHeight w:val="277"/>
        </w:trPr>
        <w:tc>
          <w:tcPr>
            <w:tcW w:w="5103" w:type="dxa"/>
          </w:tcPr>
          <w:p w14:paraId="3E6CEF4C" w14:textId="77777777" w:rsidR="007D528D" w:rsidRPr="00550F4A" w:rsidRDefault="007D528D" w:rsidP="00B04198">
            <w:pPr>
              <w:pStyle w:val="TableParagraph"/>
              <w:spacing w:line="223" w:lineRule="exact"/>
              <w:ind w:left="108"/>
              <w:rPr>
                <w:sz w:val="20"/>
                <w:szCs w:val="20"/>
              </w:rPr>
            </w:pPr>
            <w:r w:rsidRPr="00550F4A">
              <w:rPr>
                <w:sz w:val="20"/>
                <w:szCs w:val="20"/>
              </w:rPr>
              <w:t>Математично-статистичні методи наукового дослідження</w:t>
            </w:r>
          </w:p>
        </w:tc>
        <w:tc>
          <w:tcPr>
            <w:tcW w:w="1418" w:type="dxa"/>
          </w:tcPr>
          <w:p w14:paraId="74251C2C" w14:textId="77777777" w:rsidR="007D528D" w:rsidRPr="00550F4A" w:rsidRDefault="007D528D" w:rsidP="00872691">
            <w:pPr>
              <w:pStyle w:val="TableParagraph"/>
              <w:spacing w:line="223" w:lineRule="exact"/>
              <w:jc w:val="center"/>
              <w:rPr>
                <w:sz w:val="20"/>
                <w:szCs w:val="20"/>
              </w:rPr>
            </w:pPr>
            <w:r w:rsidRPr="00550F4A">
              <w:rPr>
                <w:sz w:val="20"/>
                <w:szCs w:val="20"/>
              </w:rPr>
              <w:t>ЗП5</w:t>
            </w:r>
          </w:p>
        </w:tc>
        <w:tc>
          <w:tcPr>
            <w:tcW w:w="1333" w:type="dxa"/>
          </w:tcPr>
          <w:p w14:paraId="4EB6B92C" w14:textId="77777777" w:rsidR="007D528D" w:rsidRPr="00550F4A" w:rsidRDefault="007D528D" w:rsidP="00B04198">
            <w:pPr>
              <w:pStyle w:val="TableParagraph"/>
              <w:spacing w:line="223" w:lineRule="exact"/>
              <w:ind w:left="139" w:right="118"/>
              <w:jc w:val="center"/>
              <w:rPr>
                <w:sz w:val="20"/>
                <w:szCs w:val="20"/>
              </w:rPr>
            </w:pPr>
            <w:r w:rsidRPr="00550F4A">
              <w:rPr>
                <w:sz w:val="20"/>
                <w:szCs w:val="20"/>
              </w:rPr>
              <w:t>60</w:t>
            </w:r>
          </w:p>
        </w:tc>
        <w:tc>
          <w:tcPr>
            <w:tcW w:w="1502" w:type="dxa"/>
          </w:tcPr>
          <w:p w14:paraId="52EAAA1F" w14:textId="77777777" w:rsidR="007D528D" w:rsidRPr="00550F4A" w:rsidRDefault="007D528D" w:rsidP="00B04198">
            <w:pPr>
              <w:pStyle w:val="TableParagraph"/>
              <w:spacing w:line="268" w:lineRule="exact"/>
              <w:ind w:left="366" w:right="361"/>
              <w:jc w:val="center"/>
              <w:rPr>
                <w:sz w:val="20"/>
                <w:szCs w:val="20"/>
              </w:rPr>
            </w:pPr>
            <w:r w:rsidRPr="00550F4A">
              <w:rPr>
                <w:sz w:val="20"/>
                <w:szCs w:val="20"/>
              </w:rPr>
              <w:t>залік</w:t>
            </w:r>
          </w:p>
        </w:tc>
      </w:tr>
      <w:tr w:rsidR="007D528D" w:rsidRPr="007344CD" w14:paraId="6378C9A5" w14:textId="77777777" w:rsidTr="007D528D">
        <w:trPr>
          <w:trHeight w:val="277"/>
        </w:trPr>
        <w:tc>
          <w:tcPr>
            <w:tcW w:w="5103" w:type="dxa"/>
          </w:tcPr>
          <w:p w14:paraId="37C282BB" w14:textId="77777777" w:rsidR="007D528D" w:rsidRPr="00550F4A" w:rsidRDefault="007D528D" w:rsidP="00B04198">
            <w:pPr>
              <w:pStyle w:val="TableParagraph"/>
              <w:spacing w:line="223" w:lineRule="exact"/>
              <w:ind w:left="108"/>
              <w:rPr>
                <w:sz w:val="20"/>
                <w:szCs w:val="20"/>
              </w:rPr>
            </w:pPr>
            <w:proofErr w:type="spellStart"/>
            <w:r w:rsidRPr="00550F4A">
              <w:rPr>
                <w:sz w:val="20"/>
                <w:szCs w:val="20"/>
              </w:rPr>
              <w:t>Брендінг</w:t>
            </w:r>
            <w:proofErr w:type="spellEnd"/>
            <w:r w:rsidRPr="00550F4A">
              <w:rPr>
                <w:sz w:val="20"/>
                <w:szCs w:val="20"/>
              </w:rPr>
              <w:t xml:space="preserve"> сучасного дослідника</w:t>
            </w:r>
          </w:p>
        </w:tc>
        <w:tc>
          <w:tcPr>
            <w:tcW w:w="1418" w:type="dxa"/>
          </w:tcPr>
          <w:p w14:paraId="3C1E1EA5" w14:textId="65A22831" w:rsidR="007D528D" w:rsidRPr="00550F4A" w:rsidRDefault="007D528D" w:rsidP="00306BDE">
            <w:pPr>
              <w:pStyle w:val="TableParagraph"/>
              <w:spacing w:line="223" w:lineRule="exact"/>
              <w:jc w:val="center"/>
              <w:rPr>
                <w:sz w:val="20"/>
                <w:szCs w:val="20"/>
              </w:rPr>
            </w:pPr>
            <w:r w:rsidRPr="00550F4A">
              <w:rPr>
                <w:sz w:val="20"/>
                <w:szCs w:val="20"/>
              </w:rPr>
              <w:t>ЗП6</w:t>
            </w:r>
          </w:p>
        </w:tc>
        <w:tc>
          <w:tcPr>
            <w:tcW w:w="1333" w:type="dxa"/>
          </w:tcPr>
          <w:p w14:paraId="6A8A6A31" w14:textId="77777777" w:rsidR="007D528D" w:rsidRPr="00550F4A" w:rsidRDefault="007D528D" w:rsidP="00B04198">
            <w:pPr>
              <w:pStyle w:val="TableParagraph"/>
              <w:spacing w:line="223" w:lineRule="exact"/>
              <w:ind w:left="139" w:right="118"/>
              <w:jc w:val="center"/>
              <w:rPr>
                <w:sz w:val="20"/>
                <w:szCs w:val="20"/>
              </w:rPr>
            </w:pPr>
            <w:r w:rsidRPr="00550F4A">
              <w:rPr>
                <w:sz w:val="20"/>
                <w:szCs w:val="20"/>
              </w:rPr>
              <w:t>60</w:t>
            </w:r>
          </w:p>
        </w:tc>
        <w:tc>
          <w:tcPr>
            <w:tcW w:w="1502" w:type="dxa"/>
          </w:tcPr>
          <w:p w14:paraId="5B18DA3A" w14:textId="77777777" w:rsidR="007D528D" w:rsidRPr="00550F4A" w:rsidRDefault="007D528D" w:rsidP="00B04198">
            <w:pPr>
              <w:pStyle w:val="TableParagraph"/>
              <w:spacing w:line="268" w:lineRule="exact"/>
              <w:ind w:left="366" w:right="361"/>
              <w:jc w:val="center"/>
              <w:rPr>
                <w:sz w:val="20"/>
                <w:szCs w:val="20"/>
              </w:rPr>
            </w:pPr>
            <w:r w:rsidRPr="00550F4A">
              <w:rPr>
                <w:sz w:val="20"/>
                <w:szCs w:val="20"/>
              </w:rPr>
              <w:t>залік</w:t>
            </w:r>
          </w:p>
        </w:tc>
      </w:tr>
      <w:tr w:rsidR="007D528D" w:rsidRPr="007344CD" w14:paraId="3CB47D6B" w14:textId="77777777" w:rsidTr="007D528D">
        <w:trPr>
          <w:trHeight w:val="277"/>
        </w:trPr>
        <w:tc>
          <w:tcPr>
            <w:tcW w:w="9356" w:type="dxa"/>
            <w:gridSpan w:val="4"/>
            <w:shd w:val="clear" w:color="auto" w:fill="EEECE1" w:themeFill="background2"/>
          </w:tcPr>
          <w:p w14:paraId="0DD2AFDB" w14:textId="77777777" w:rsidR="007D528D" w:rsidRDefault="007D528D" w:rsidP="007315CC">
            <w:pPr>
              <w:pStyle w:val="TableParagraph"/>
              <w:spacing w:line="258" w:lineRule="exact"/>
              <w:ind w:left="2064" w:right="2059"/>
              <w:jc w:val="center"/>
              <w:rPr>
                <w:b/>
                <w:sz w:val="24"/>
                <w:szCs w:val="24"/>
              </w:rPr>
            </w:pPr>
          </w:p>
          <w:p w14:paraId="66B10A18" w14:textId="77777777" w:rsidR="007D528D" w:rsidRDefault="007D528D" w:rsidP="007315CC">
            <w:pPr>
              <w:pStyle w:val="TableParagraph"/>
              <w:spacing w:line="258" w:lineRule="exact"/>
              <w:ind w:left="2064" w:right="2059"/>
              <w:jc w:val="center"/>
              <w:rPr>
                <w:b/>
                <w:sz w:val="24"/>
                <w:szCs w:val="24"/>
              </w:rPr>
            </w:pPr>
            <w:r w:rsidRPr="00872691">
              <w:rPr>
                <w:b/>
                <w:sz w:val="24"/>
                <w:szCs w:val="24"/>
              </w:rPr>
              <w:t>1.2.Дисципліни професійної підготовки</w:t>
            </w:r>
          </w:p>
          <w:p w14:paraId="43B2C821" w14:textId="77777777" w:rsidR="007D528D" w:rsidRPr="00872691" w:rsidRDefault="007D528D" w:rsidP="007315CC">
            <w:pPr>
              <w:pStyle w:val="TableParagraph"/>
              <w:spacing w:line="258" w:lineRule="exact"/>
              <w:ind w:left="2064" w:right="2059"/>
              <w:jc w:val="center"/>
              <w:rPr>
                <w:b/>
                <w:sz w:val="24"/>
                <w:szCs w:val="24"/>
                <w:highlight w:val="yellow"/>
              </w:rPr>
            </w:pPr>
          </w:p>
        </w:tc>
      </w:tr>
      <w:tr w:rsidR="007D528D" w:rsidRPr="007344CD" w14:paraId="50A565D0" w14:textId="77777777" w:rsidTr="007D528D">
        <w:trPr>
          <w:trHeight w:val="273"/>
        </w:trPr>
        <w:tc>
          <w:tcPr>
            <w:tcW w:w="5103" w:type="dxa"/>
          </w:tcPr>
          <w:p w14:paraId="733C4D22" w14:textId="77777777" w:rsidR="007D528D" w:rsidRPr="00550F4A" w:rsidRDefault="007D528D" w:rsidP="00B04198">
            <w:pPr>
              <w:pStyle w:val="TableParagraph"/>
              <w:spacing w:line="223" w:lineRule="exact"/>
              <w:ind w:left="108"/>
              <w:rPr>
                <w:sz w:val="20"/>
                <w:szCs w:val="20"/>
              </w:rPr>
            </w:pPr>
            <w:r w:rsidRPr="00550F4A">
              <w:rPr>
                <w:sz w:val="20"/>
                <w:szCs w:val="20"/>
              </w:rPr>
              <w:t>Методологія</w:t>
            </w:r>
            <w:r w:rsidRPr="00550F4A">
              <w:rPr>
                <w:spacing w:val="-6"/>
                <w:sz w:val="20"/>
                <w:szCs w:val="20"/>
              </w:rPr>
              <w:t xml:space="preserve"> та проектування </w:t>
            </w:r>
            <w:r w:rsidRPr="00550F4A">
              <w:rPr>
                <w:sz w:val="20"/>
                <w:szCs w:val="20"/>
              </w:rPr>
              <w:t>наукового</w:t>
            </w:r>
          </w:p>
          <w:p w14:paraId="6B67F454" w14:textId="77777777" w:rsidR="007D528D" w:rsidRPr="00550F4A" w:rsidRDefault="007D528D" w:rsidP="00B04198">
            <w:pPr>
              <w:pStyle w:val="TableParagraph"/>
              <w:spacing w:line="230" w:lineRule="atLeast"/>
              <w:ind w:left="108" w:right="629"/>
              <w:rPr>
                <w:sz w:val="20"/>
                <w:szCs w:val="20"/>
              </w:rPr>
            </w:pPr>
            <w:r w:rsidRPr="00550F4A">
              <w:rPr>
                <w:sz w:val="20"/>
                <w:szCs w:val="20"/>
              </w:rPr>
              <w:t>дослідження</w:t>
            </w:r>
            <w:r w:rsidRPr="00550F4A">
              <w:rPr>
                <w:spacing w:val="-4"/>
                <w:sz w:val="20"/>
                <w:szCs w:val="20"/>
              </w:rPr>
              <w:t xml:space="preserve"> </w:t>
            </w:r>
            <w:r w:rsidRPr="00550F4A">
              <w:rPr>
                <w:sz w:val="20"/>
                <w:szCs w:val="20"/>
              </w:rPr>
              <w:t>в</w:t>
            </w:r>
            <w:r w:rsidRPr="00550F4A">
              <w:rPr>
                <w:spacing w:val="-4"/>
                <w:sz w:val="20"/>
                <w:szCs w:val="20"/>
              </w:rPr>
              <w:t xml:space="preserve"> </w:t>
            </w:r>
            <w:r w:rsidRPr="00550F4A">
              <w:rPr>
                <w:sz w:val="20"/>
                <w:szCs w:val="20"/>
              </w:rPr>
              <w:t>спеціальній</w:t>
            </w:r>
            <w:r w:rsidRPr="00550F4A">
              <w:rPr>
                <w:spacing w:val="-3"/>
                <w:sz w:val="20"/>
                <w:szCs w:val="20"/>
              </w:rPr>
              <w:t xml:space="preserve"> </w:t>
            </w:r>
            <w:r w:rsidRPr="00550F4A">
              <w:rPr>
                <w:sz w:val="20"/>
                <w:szCs w:val="20"/>
              </w:rPr>
              <w:t xml:space="preserve">та </w:t>
            </w:r>
            <w:r w:rsidRPr="00550F4A">
              <w:rPr>
                <w:spacing w:val="-47"/>
                <w:sz w:val="20"/>
                <w:szCs w:val="20"/>
              </w:rPr>
              <w:t xml:space="preserve"> </w:t>
            </w:r>
            <w:r w:rsidRPr="00550F4A">
              <w:rPr>
                <w:sz w:val="20"/>
                <w:szCs w:val="20"/>
              </w:rPr>
              <w:t>інклюзивній</w:t>
            </w:r>
            <w:r w:rsidRPr="00550F4A">
              <w:rPr>
                <w:spacing w:val="-2"/>
                <w:sz w:val="20"/>
                <w:szCs w:val="20"/>
              </w:rPr>
              <w:t xml:space="preserve"> </w:t>
            </w:r>
            <w:r w:rsidRPr="00550F4A">
              <w:rPr>
                <w:sz w:val="20"/>
                <w:szCs w:val="20"/>
              </w:rPr>
              <w:t>освіті</w:t>
            </w:r>
          </w:p>
        </w:tc>
        <w:tc>
          <w:tcPr>
            <w:tcW w:w="1418" w:type="dxa"/>
          </w:tcPr>
          <w:p w14:paraId="0E1538C6" w14:textId="77777777" w:rsidR="007D528D" w:rsidRPr="00550F4A" w:rsidRDefault="007D528D" w:rsidP="00872691">
            <w:pPr>
              <w:pStyle w:val="TableParagraph"/>
              <w:spacing w:line="223" w:lineRule="exact"/>
              <w:jc w:val="center"/>
              <w:rPr>
                <w:sz w:val="20"/>
                <w:szCs w:val="20"/>
              </w:rPr>
            </w:pPr>
            <w:r w:rsidRPr="00550F4A">
              <w:rPr>
                <w:sz w:val="20"/>
                <w:szCs w:val="20"/>
              </w:rPr>
              <w:t>ПП1</w:t>
            </w:r>
          </w:p>
        </w:tc>
        <w:tc>
          <w:tcPr>
            <w:tcW w:w="1333" w:type="dxa"/>
          </w:tcPr>
          <w:p w14:paraId="5F2FB9F4" w14:textId="77777777" w:rsidR="007D528D" w:rsidRPr="00550F4A" w:rsidRDefault="007D528D" w:rsidP="00B04198">
            <w:pPr>
              <w:pStyle w:val="TableParagraph"/>
              <w:spacing w:line="223" w:lineRule="exact"/>
              <w:ind w:left="139" w:right="118"/>
              <w:jc w:val="center"/>
              <w:rPr>
                <w:sz w:val="20"/>
                <w:szCs w:val="20"/>
              </w:rPr>
            </w:pPr>
            <w:r w:rsidRPr="00550F4A">
              <w:rPr>
                <w:sz w:val="20"/>
                <w:szCs w:val="20"/>
              </w:rPr>
              <w:t>90</w:t>
            </w:r>
          </w:p>
        </w:tc>
        <w:tc>
          <w:tcPr>
            <w:tcW w:w="1502" w:type="dxa"/>
          </w:tcPr>
          <w:p w14:paraId="347F90D3" w14:textId="77777777" w:rsidR="007D528D" w:rsidRDefault="007D528D" w:rsidP="00B04198">
            <w:pPr>
              <w:pStyle w:val="TableParagraph"/>
              <w:spacing w:line="258" w:lineRule="exact"/>
              <w:ind w:left="366" w:right="361"/>
              <w:jc w:val="center"/>
              <w:rPr>
                <w:sz w:val="20"/>
                <w:szCs w:val="20"/>
                <w:lang w:val="en-US"/>
              </w:rPr>
            </w:pPr>
            <w:r w:rsidRPr="00550F4A">
              <w:rPr>
                <w:sz w:val="20"/>
                <w:szCs w:val="20"/>
              </w:rPr>
              <w:t>залік/</w:t>
            </w:r>
          </w:p>
          <w:p w14:paraId="44FD9E0E" w14:textId="49F76F8F" w:rsidR="007D528D" w:rsidRPr="00550F4A" w:rsidRDefault="007D528D" w:rsidP="00B04198">
            <w:pPr>
              <w:pStyle w:val="TableParagraph"/>
              <w:spacing w:line="258" w:lineRule="exact"/>
              <w:ind w:left="366" w:right="361"/>
              <w:jc w:val="center"/>
              <w:rPr>
                <w:sz w:val="20"/>
                <w:szCs w:val="20"/>
              </w:rPr>
            </w:pPr>
            <w:r w:rsidRPr="00550F4A">
              <w:rPr>
                <w:sz w:val="20"/>
                <w:szCs w:val="20"/>
              </w:rPr>
              <w:t>іспит</w:t>
            </w:r>
          </w:p>
        </w:tc>
      </w:tr>
      <w:tr w:rsidR="007D528D" w:rsidRPr="007344CD" w14:paraId="24CEB237" w14:textId="77777777" w:rsidTr="007D528D">
        <w:trPr>
          <w:trHeight w:val="277"/>
        </w:trPr>
        <w:tc>
          <w:tcPr>
            <w:tcW w:w="5103" w:type="dxa"/>
          </w:tcPr>
          <w:p w14:paraId="743FB786" w14:textId="77777777" w:rsidR="007D528D" w:rsidRPr="00550F4A" w:rsidRDefault="007D528D" w:rsidP="00B04198">
            <w:pPr>
              <w:pStyle w:val="TableParagraph"/>
              <w:spacing w:line="223" w:lineRule="exact"/>
              <w:ind w:left="108"/>
              <w:rPr>
                <w:sz w:val="20"/>
                <w:szCs w:val="20"/>
              </w:rPr>
            </w:pPr>
            <w:r w:rsidRPr="00550F4A">
              <w:rPr>
                <w:sz w:val="20"/>
                <w:szCs w:val="20"/>
              </w:rPr>
              <w:t>Технології  викладання фахових дисциплін зі спеціальності  «Спеціальна освіта»</w:t>
            </w:r>
          </w:p>
        </w:tc>
        <w:tc>
          <w:tcPr>
            <w:tcW w:w="1418" w:type="dxa"/>
          </w:tcPr>
          <w:p w14:paraId="4B707D26" w14:textId="77777777" w:rsidR="007D528D" w:rsidRPr="00550F4A" w:rsidRDefault="007D528D" w:rsidP="00872691">
            <w:pPr>
              <w:pStyle w:val="TableParagraph"/>
              <w:spacing w:line="223" w:lineRule="exact"/>
              <w:jc w:val="center"/>
              <w:rPr>
                <w:sz w:val="20"/>
                <w:szCs w:val="20"/>
              </w:rPr>
            </w:pPr>
            <w:r w:rsidRPr="00550F4A">
              <w:rPr>
                <w:sz w:val="20"/>
                <w:szCs w:val="20"/>
              </w:rPr>
              <w:t>ПП2</w:t>
            </w:r>
          </w:p>
        </w:tc>
        <w:tc>
          <w:tcPr>
            <w:tcW w:w="1333" w:type="dxa"/>
          </w:tcPr>
          <w:p w14:paraId="357E032E" w14:textId="77777777" w:rsidR="007D528D" w:rsidRPr="00550F4A" w:rsidRDefault="007D528D" w:rsidP="00B04198">
            <w:pPr>
              <w:pStyle w:val="TableParagraph"/>
              <w:spacing w:line="223" w:lineRule="exact"/>
              <w:ind w:left="139" w:right="118"/>
              <w:jc w:val="center"/>
              <w:rPr>
                <w:sz w:val="20"/>
                <w:szCs w:val="20"/>
              </w:rPr>
            </w:pPr>
            <w:r w:rsidRPr="00550F4A">
              <w:rPr>
                <w:sz w:val="20"/>
                <w:szCs w:val="20"/>
              </w:rPr>
              <w:t>90</w:t>
            </w:r>
          </w:p>
        </w:tc>
        <w:tc>
          <w:tcPr>
            <w:tcW w:w="1502" w:type="dxa"/>
          </w:tcPr>
          <w:p w14:paraId="676D3404" w14:textId="77777777" w:rsidR="007D528D" w:rsidRDefault="007D528D" w:rsidP="00B04198">
            <w:pPr>
              <w:pStyle w:val="TableParagraph"/>
              <w:spacing w:line="268" w:lineRule="exact"/>
              <w:ind w:left="366" w:right="361"/>
              <w:jc w:val="center"/>
              <w:rPr>
                <w:sz w:val="20"/>
                <w:szCs w:val="20"/>
                <w:lang w:val="en-US"/>
              </w:rPr>
            </w:pPr>
            <w:r w:rsidRPr="00550F4A">
              <w:rPr>
                <w:sz w:val="20"/>
                <w:szCs w:val="20"/>
              </w:rPr>
              <w:t>залік/</w:t>
            </w:r>
          </w:p>
          <w:p w14:paraId="3E4CD686" w14:textId="1CE3BA42" w:rsidR="007D528D" w:rsidRPr="00550F4A" w:rsidRDefault="007D528D" w:rsidP="00B04198">
            <w:pPr>
              <w:pStyle w:val="TableParagraph"/>
              <w:spacing w:line="268" w:lineRule="exact"/>
              <w:ind w:left="366" w:right="361"/>
              <w:jc w:val="center"/>
              <w:rPr>
                <w:sz w:val="20"/>
                <w:szCs w:val="20"/>
              </w:rPr>
            </w:pPr>
            <w:r w:rsidRPr="00550F4A">
              <w:rPr>
                <w:sz w:val="20"/>
                <w:szCs w:val="20"/>
              </w:rPr>
              <w:t>іспит</w:t>
            </w:r>
          </w:p>
        </w:tc>
      </w:tr>
      <w:tr w:rsidR="007D528D" w:rsidRPr="007344CD" w14:paraId="3D253519" w14:textId="77777777" w:rsidTr="007D528D">
        <w:trPr>
          <w:trHeight w:val="384"/>
        </w:trPr>
        <w:tc>
          <w:tcPr>
            <w:tcW w:w="5103" w:type="dxa"/>
          </w:tcPr>
          <w:p w14:paraId="2897B229" w14:textId="77777777" w:rsidR="007D528D" w:rsidRPr="00550F4A" w:rsidRDefault="007D528D" w:rsidP="00B04198">
            <w:pPr>
              <w:pStyle w:val="TableParagraph"/>
              <w:spacing w:line="217" w:lineRule="exact"/>
              <w:ind w:left="108"/>
              <w:rPr>
                <w:sz w:val="20"/>
                <w:szCs w:val="20"/>
              </w:rPr>
            </w:pPr>
            <w:r w:rsidRPr="00550F4A">
              <w:rPr>
                <w:sz w:val="20"/>
                <w:szCs w:val="20"/>
              </w:rPr>
              <w:t>Науково-педагогічна практика</w:t>
            </w:r>
          </w:p>
        </w:tc>
        <w:tc>
          <w:tcPr>
            <w:tcW w:w="1418" w:type="dxa"/>
          </w:tcPr>
          <w:p w14:paraId="5E9AA1FD" w14:textId="77777777" w:rsidR="007D528D" w:rsidRPr="00550F4A" w:rsidRDefault="007D528D" w:rsidP="00872691">
            <w:pPr>
              <w:pStyle w:val="TableParagraph"/>
              <w:spacing w:line="223" w:lineRule="exact"/>
              <w:jc w:val="center"/>
              <w:rPr>
                <w:sz w:val="20"/>
                <w:szCs w:val="20"/>
              </w:rPr>
            </w:pPr>
            <w:r w:rsidRPr="00550F4A">
              <w:rPr>
                <w:sz w:val="20"/>
                <w:szCs w:val="20"/>
              </w:rPr>
              <w:t>ПП3</w:t>
            </w:r>
          </w:p>
        </w:tc>
        <w:tc>
          <w:tcPr>
            <w:tcW w:w="1333" w:type="dxa"/>
          </w:tcPr>
          <w:p w14:paraId="6D45519B" w14:textId="77777777" w:rsidR="007D528D" w:rsidRPr="00550F4A" w:rsidRDefault="007D528D" w:rsidP="00B04198">
            <w:pPr>
              <w:pStyle w:val="TableParagraph"/>
              <w:spacing w:line="223" w:lineRule="exact"/>
              <w:ind w:left="139" w:right="118"/>
              <w:jc w:val="center"/>
              <w:rPr>
                <w:sz w:val="20"/>
                <w:szCs w:val="20"/>
              </w:rPr>
            </w:pPr>
            <w:r w:rsidRPr="00550F4A">
              <w:rPr>
                <w:sz w:val="20"/>
                <w:szCs w:val="20"/>
              </w:rPr>
              <w:t>120</w:t>
            </w:r>
          </w:p>
        </w:tc>
        <w:tc>
          <w:tcPr>
            <w:tcW w:w="1502" w:type="dxa"/>
          </w:tcPr>
          <w:p w14:paraId="17589A54" w14:textId="77777777" w:rsidR="007D528D" w:rsidRPr="00550F4A" w:rsidRDefault="007D528D" w:rsidP="007315CC">
            <w:pPr>
              <w:pStyle w:val="TableParagraph"/>
              <w:spacing w:line="268" w:lineRule="exact"/>
              <w:ind w:left="366" w:right="361"/>
              <w:jc w:val="center"/>
              <w:rPr>
                <w:sz w:val="20"/>
                <w:szCs w:val="20"/>
                <w:highlight w:val="yellow"/>
              </w:rPr>
            </w:pPr>
          </w:p>
        </w:tc>
      </w:tr>
      <w:tr w:rsidR="007D528D" w:rsidRPr="007344CD" w14:paraId="0EE51610" w14:textId="77777777" w:rsidTr="007D528D">
        <w:trPr>
          <w:trHeight w:val="595"/>
        </w:trPr>
        <w:tc>
          <w:tcPr>
            <w:tcW w:w="9356" w:type="dxa"/>
            <w:gridSpan w:val="4"/>
            <w:shd w:val="clear" w:color="auto" w:fill="FFFFFF" w:themeFill="background1"/>
          </w:tcPr>
          <w:p w14:paraId="5AD06FB1" w14:textId="77777777" w:rsidR="007D528D" w:rsidRDefault="007D528D" w:rsidP="007315CC">
            <w:pPr>
              <w:pStyle w:val="TableParagraph"/>
              <w:spacing w:line="268" w:lineRule="exact"/>
              <w:ind w:left="366" w:right="361"/>
              <w:jc w:val="center"/>
              <w:rPr>
                <w:b/>
                <w:sz w:val="20"/>
              </w:rPr>
            </w:pPr>
          </w:p>
          <w:p w14:paraId="3CB535FE" w14:textId="77777777" w:rsidR="007D528D" w:rsidRPr="00675153" w:rsidRDefault="007D528D" w:rsidP="007315CC">
            <w:pPr>
              <w:pStyle w:val="TableParagraph"/>
              <w:spacing w:line="268" w:lineRule="exact"/>
              <w:ind w:left="366" w:right="361"/>
              <w:jc w:val="center"/>
              <w:rPr>
                <w:sz w:val="24"/>
                <w:szCs w:val="24"/>
                <w:highlight w:val="yellow"/>
              </w:rPr>
            </w:pPr>
            <w:r w:rsidRPr="00675153">
              <w:rPr>
                <w:b/>
                <w:sz w:val="24"/>
                <w:szCs w:val="24"/>
              </w:rPr>
              <w:t>2. ВИБІРКОВІ НАВЧАЛЬНІ ДИСЦИПЛІНИ</w:t>
            </w:r>
            <w:r w:rsidRPr="00675153">
              <w:rPr>
                <w:b/>
                <w:sz w:val="24"/>
                <w:szCs w:val="24"/>
                <w:lang w:val="en-US"/>
              </w:rPr>
              <w:t>*</w:t>
            </w:r>
          </w:p>
        </w:tc>
      </w:tr>
      <w:tr w:rsidR="007D528D" w:rsidRPr="00872691" w14:paraId="76E2AE2C" w14:textId="77777777" w:rsidTr="007D528D">
        <w:trPr>
          <w:trHeight w:val="595"/>
        </w:trPr>
        <w:tc>
          <w:tcPr>
            <w:tcW w:w="5103" w:type="dxa"/>
          </w:tcPr>
          <w:p w14:paraId="0A91BF6A" w14:textId="77777777" w:rsidR="007D528D" w:rsidRDefault="007D528D" w:rsidP="00550F4A">
            <w:pPr>
              <w:pStyle w:val="TableParagraph"/>
              <w:spacing w:line="276" w:lineRule="auto"/>
              <w:ind w:left="4" w:right="161"/>
              <w:rPr>
                <w:spacing w:val="-13"/>
                <w:sz w:val="20"/>
                <w:szCs w:val="20"/>
                <w:lang w:val="en-US"/>
              </w:rPr>
            </w:pPr>
            <w:r w:rsidRPr="00550F4A">
              <w:rPr>
                <w:sz w:val="20"/>
                <w:szCs w:val="20"/>
              </w:rPr>
              <w:t>Послуга</w:t>
            </w:r>
            <w:r w:rsidRPr="00550F4A">
              <w:rPr>
                <w:spacing w:val="-13"/>
                <w:sz w:val="20"/>
                <w:szCs w:val="20"/>
              </w:rPr>
              <w:t xml:space="preserve"> </w:t>
            </w:r>
            <w:r w:rsidRPr="00550F4A">
              <w:rPr>
                <w:sz w:val="20"/>
                <w:szCs w:val="20"/>
              </w:rPr>
              <w:t>раннього</w:t>
            </w:r>
            <w:r w:rsidRPr="00550F4A">
              <w:rPr>
                <w:spacing w:val="-13"/>
                <w:sz w:val="20"/>
                <w:szCs w:val="20"/>
              </w:rPr>
              <w:t xml:space="preserve"> </w:t>
            </w:r>
            <w:r w:rsidRPr="00550F4A">
              <w:rPr>
                <w:sz w:val="20"/>
                <w:szCs w:val="20"/>
              </w:rPr>
              <w:t>втручання</w:t>
            </w:r>
            <w:r w:rsidRPr="00550F4A">
              <w:rPr>
                <w:spacing w:val="-13"/>
                <w:sz w:val="20"/>
                <w:szCs w:val="20"/>
              </w:rPr>
              <w:t xml:space="preserve"> </w:t>
            </w:r>
          </w:p>
          <w:p w14:paraId="68F0945D" w14:textId="4F01F054" w:rsidR="007D528D" w:rsidRPr="00550F4A" w:rsidRDefault="007D528D" w:rsidP="00550F4A">
            <w:pPr>
              <w:pStyle w:val="TableParagraph"/>
              <w:spacing w:line="276" w:lineRule="auto"/>
              <w:ind w:left="4" w:right="161"/>
              <w:rPr>
                <w:sz w:val="20"/>
                <w:szCs w:val="20"/>
                <w:lang w:val="ru-RU"/>
              </w:rPr>
            </w:pPr>
            <w:r w:rsidRPr="00550F4A">
              <w:rPr>
                <w:sz w:val="20"/>
                <w:szCs w:val="20"/>
              </w:rPr>
              <w:t>для дітей</w:t>
            </w:r>
            <w:r w:rsidRPr="00550F4A">
              <w:rPr>
                <w:spacing w:val="-2"/>
                <w:sz w:val="20"/>
                <w:szCs w:val="20"/>
              </w:rPr>
              <w:t xml:space="preserve"> </w:t>
            </w:r>
            <w:r w:rsidRPr="00550F4A">
              <w:rPr>
                <w:sz w:val="20"/>
                <w:szCs w:val="20"/>
              </w:rPr>
              <w:t>з</w:t>
            </w:r>
            <w:r w:rsidRPr="00550F4A">
              <w:rPr>
                <w:spacing w:val="-3"/>
                <w:sz w:val="20"/>
                <w:szCs w:val="20"/>
              </w:rPr>
              <w:t xml:space="preserve"> </w:t>
            </w:r>
            <w:r w:rsidRPr="00550F4A">
              <w:rPr>
                <w:sz w:val="20"/>
                <w:szCs w:val="20"/>
              </w:rPr>
              <w:t>порушеннями</w:t>
            </w:r>
            <w:r w:rsidRPr="00550F4A">
              <w:rPr>
                <w:spacing w:val="-1"/>
                <w:sz w:val="20"/>
                <w:szCs w:val="20"/>
              </w:rPr>
              <w:t xml:space="preserve"> </w:t>
            </w:r>
            <w:r w:rsidRPr="00550F4A">
              <w:rPr>
                <w:sz w:val="20"/>
                <w:szCs w:val="20"/>
              </w:rPr>
              <w:t>слуху</w:t>
            </w:r>
            <w:r w:rsidRPr="00550F4A">
              <w:rPr>
                <w:spacing w:val="-1"/>
                <w:sz w:val="20"/>
                <w:szCs w:val="20"/>
              </w:rPr>
              <w:t xml:space="preserve"> </w:t>
            </w:r>
            <w:r w:rsidRPr="00550F4A">
              <w:rPr>
                <w:sz w:val="20"/>
                <w:szCs w:val="20"/>
              </w:rPr>
              <w:t>та</w:t>
            </w:r>
            <w:r w:rsidRPr="00550F4A">
              <w:rPr>
                <w:spacing w:val="-2"/>
                <w:sz w:val="20"/>
                <w:szCs w:val="20"/>
              </w:rPr>
              <w:t xml:space="preserve"> </w:t>
            </w:r>
            <w:r w:rsidRPr="00550F4A">
              <w:rPr>
                <w:spacing w:val="-5"/>
                <w:sz w:val="20"/>
                <w:szCs w:val="20"/>
              </w:rPr>
              <w:t>їх</w:t>
            </w:r>
            <w:r>
              <w:rPr>
                <w:spacing w:val="-5"/>
                <w:sz w:val="20"/>
                <w:szCs w:val="20"/>
                <w:lang w:val="en-US"/>
              </w:rPr>
              <w:t xml:space="preserve"> h</w:t>
            </w:r>
            <w:r w:rsidRPr="00550F4A">
              <w:rPr>
                <w:spacing w:val="-2"/>
                <w:sz w:val="20"/>
                <w:szCs w:val="20"/>
              </w:rPr>
              <w:t>один</w:t>
            </w:r>
          </w:p>
        </w:tc>
        <w:tc>
          <w:tcPr>
            <w:tcW w:w="1418" w:type="dxa"/>
          </w:tcPr>
          <w:p w14:paraId="6158C5AF" w14:textId="2178540A" w:rsidR="007D528D" w:rsidRPr="00550F4A" w:rsidRDefault="007D528D" w:rsidP="00550F4A">
            <w:pPr>
              <w:pStyle w:val="TableParagraph"/>
              <w:spacing w:line="223" w:lineRule="exact"/>
              <w:ind w:left="215"/>
              <w:jc w:val="center"/>
              <w:rPr>
                <w:sz w:val="20"/>
                <w:szCs w:val="20"/>
              </w:rPr>
            </w:pPr>
            <w:r w:rsidRPr="00550F4A">
              <w:rPr>
                <w:spacing w:val="-5"/>
                <w:sz w:val="20"/>
                <w:szCs w:val="20"/>
              </w:rPr>
              <w:t>ВД1</w:t>
            </w:r>
          </w:p>
        </w:tc>
        <w:tc>
          <w:tcPr>
            <w:tcW w:w="1333" w:type="dxa"/>
          </w:tcPr>
          <w:p w14:paraId="25A4BA4B" w14:textId="599361EE" w:rsidR="007D528D" w:rsidRPr="00550F4A" w:rsidRDefault="007D528D" w:rsidP="00550F4A">
            <w:pPr>
              <w:pStyle w:val="TableParagraph"/>
              <w:ind w:left="139" w:right="118"/>
              <w:jc w:val="center"/>
              <w:rPr>
                <w:sz w:val="20"/>
                <w:szCs w:val="20"/>
              </w:rPr>
            </w:pPr>
            <w:r w:rsidRPr="00550F4A">
              <w:rPr>
                <w:spacing w:val="-5"/>
                <w:sz w:val="20"/>
                <w:szCs w:val="20"/>
              </w:rPr>
              <w:t>60</w:t>
            </w:r>
          </w:p>
        </w:tc>
        <w:tc>
          <w:tcPr>
            <w:tcW w:w="1502" w:type="dxa"/>
          </w:tcPr>
          <w:p w14:paraId="3B8BA26B" w14:textId="33E63EA7"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872691" w14:paraId="38859EA0" w14:textId="77777777" w:rsidTr="007D528D">
        <w:trPr>
          <w:trHeight w:val="595"/>
        </w:trPr>
        <w:tc>
          <w:tcPr>
            <w:tcW w:w="5103" w:type="dxa"/>
          </w:tcPr>
          <w:p w14:paraId="5E3653E4" w14:textId="5804E63F" w:rsidR="007D528D" w:rsidRPr="00550F4A" w:rsidRDefault="007D528D" w:rsidP="00550F4A">
            <w:pPr>
              <w:pStyle w:val="TableParagraph"/>
              <w:spacing w:line="278" w:lineRule="auto"/>
              <w:ind w:left="4" w:right="161"/>
              <w:rPr>
                <w:sz w:val="20"/>
                <w:szCs w:val="20"/>
              </w:rPr>
            </w:pPr>
            <w:proofErr w:type="spellStart"/>
            <w:r w:rsidRPr="00550F4A">
              <w:rPr>
                <w:sz w:val="20"/>
                <w:szCs w:val="20"/>
              </w:rPr>
              <w:t>Інклюзивно</w:t>
            </w:r>
            <w:proofErr w:type="spellEnd"/>
            <w:r w:rsidRPr="00550F4A">
              <w:rPr>
                <w:sz w:val="20"/>
                <w:szCs w:val="20"/>
              </w:rPr>
              <w:t>-ресурсні</w:t>
            </w:r>
            <w:r w:rsidRPr="00550F4A">
              <w:rPr>
                <w:spacing w:val="-15"/>
                <w:sz w:val="20"/>
                <w:szCs w:val="20"/>
              </w:rPr>
              <w:t xml:space="preserve"> </w:t>
            </w:r>
            <w:r w:rsidRPr="00550F4A">
              <w:rPr>
                <w:sz w:val="20"/>
                <w:szCs w:val="20"/>
              </w:rPr>
              <w:t>центри</w:t>
            </w:r>
            <w:r w:rsidRPr="00550F4A">
              <w:rPr>
                <w:spacing w:val="-15"/>
                <w:sz w:val="20"/>
                <w:szCs w:val="20"/>
              </w:rPr>
              <w:t xml:space="preserve"> </w:t>
            </w:r>
            <w:r w:rsidRPr="00550F4A">
              <w:rPr>
                <w:sz w:val="20"/>
                <w:szCs w:val="20"/>
              </w:rPr>
              <w:t>в системі супроводу дітей з</w:t>
            </w:r>
            <w:r>
              <w:rPr>
                <w:sz w:val="20"/>
                <w:szCs w:val="20"/>
                <w:lang w:val="en-US"/>
              </w:rPr>
              <w:t xml:space="preserve"> </w:t>
            </w:r>
            <w:r w:rsidRPr="00550F4A">
              <w:rPr>
                <w:sz w:val="20"/>
                <w:szCs w:val="20"/>
              </w:rPr>
              <w:t>порушеннями</w:t>
            </w:r>
            <w:r w:rsidRPr="00550F4A">
              <w:rPr>
                <w:spacing w:val="-2"/>
                <w:sz w:val="20"/>
                <w:szCs w:val="20"/>
              </w:rPr>
              <w:t xml:space="preserve"> слуху</w:t>
            </w:r>
          </w:p>
        </w:tc>
        <w:tc>
          <w:tcPr>
            <w:tcW w:w="1418" w:type="dxa"/>
          </w:tcPr>
          <w:p w14:paraId="653D4391" w14:textId="4E6057CF" w:rsidR="007D528D" w:rsidRPr="00550F4A" w:rsidRDefault="007D528D" w:rsidP="00550F4A">
            <w:pPr>
              <w:pStyle w:val="TableParagraph"/>
              <w:spacing w:line="223" w:lineRule="exact"/>
              <w:ind w:left="215"/>
              <w:jc w:val="center"/>
              <w:rPr>
                <w:sz w:val="20"/>
                <w:szCs w:val="20"/>
                <w:lang w:val="en-US"/>
              </w:rPr>
            </w:pPr>
            <w:r w:rsidRPr="00550F4A">
              <w:rPr>
                <w:spacing w:val="-5"/>
                <w:sz w:val="20"/>
                <w:szCs w:val="20"/>
              </w:rPr>
              <w:t>ВД2</w:t>
            </w:r>
          </w:p>
        </w:tc>
        <w:tc>
          <w:tcPr>
            <w:tcW w:w="1333" w:type="dxa"/>
          </w:tcPr>
          <w:p w14:paraId="7A560789" w14:textId="1372BB37" w:rsidR="007D528D" w:rsidRPr="00550F4A" w:rsidRDefault="007D528D" w:rsidP="00550F4A">
            <w:pPr>
              <w:pStyle w:val="TableParagraph"/>
              <w:ind w:left="139" w:right="118"/>
              <w:jc w:val="center"/>
              <w:rPr>
                <w:sz w:val="20"/>
                <w:szCs w:val="20"/>
              </w:rPr>
            </w:pPr>
            <w:r w:rsidRPr="00550F4A">
              <w:rPr>
                <w:spacing w:val="-5"/>
                <w:sz w:val="20"/>
                <w:szCs w:val="20"/>
              </w:rPr>
              <w:t>30</w:t>
            </w:r>
          </w:p>
        </w:tc>
        <w:tc>
          <w:tcPr>
            <w:tcW w:w="1502" w:type="dxa"/>
          </w:tcPr>
          <w:p w14:paraId="516C0842" w14:textId="0F978CA8"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54B34B08" w14:textId="77777777" w:rsidTr="007D528D">
        <w:trPr>
          <w:trHeight w:val="595"/>
        </w:trPr>
        <w:tc>
          <w:tcPr>
            <w:tcW w:w="5103" w:type="dxa"/>
          </w:tcPr>
          <w:p w14:paraId="2C7E4D43" w14:textId="77777777" w:rsidR="007D528D" w:rsidRPr="00550F4A" w:rsidRDefault="007D528D" w:rsidP="00550F4A">
            <w:pPr>
              <w:pStyle w:val="TableParagraph"/>
              <w:spacing w:line="275" w:lineRule="exact"/>
              <w:ind w:left="4"/>
              <w:rPr>
                <w:sz w:val="20"/>
                <w:szCs w:val="20"/>
              </w:rPr>
            </w:pPr>
            <w:r w:rsidRPr="00550F4A">
              <w:rPr>
                <w:sz w:val="20"/>
                <w:szCs w:val="20"/>
              </w:rPr>
              <w:t>Психолого-педагогічна</w:t>
            </w:r>
            <w:r w:rsidRPr="00550F4A">
              <w:rPr>
                <w:spacing w:val="-8"/>
                <w:sz w:val="20"/>
                <w:szCs w:val="20"/>
              </w:rPr>
              <w:t xml:space="preserve"> </w:t>
            </w:r>
            <w:r w:rsidRPr="00550F4A">
              <w:rPr>
                <w:spacing w:val="-2"/>
                <w:sz w:val="20"/>
                <w:szCs w:val="20"/>
              </w:rPr>
              <w:t>діагностика</w:t>
            </w:r>
          </w:p>
          <w:p w14:paraId="53B65578" w14:textId="0466C31C" w:rsidR="007D528D" w:rsidRPr="00550F4A" w:rsidRDefault="007D528D" w:rsidP="00550F4A">
            <w:pPr>
              <w:rPr>
                <w:rFonts w:ascii="Times New Roman" w:hAnsi="Times New Roman" w:cs="Times New Roman"/>
                <w:sz w:val="20"/>
                <w:szCs w:val="20"/>
                <w:lang w:val="ru-RU"/>
              </w:rPr>
            </w:pPr>
            <w:proofErr w:type="spellStart"/>
            <w:r w:rsidRPr="00550F4A">
              <w:rPr>
                <w:rFonts w:ascii="Times New Roman" w:hAnsi="Times New Roman" w:cs="Times New Roman"/>
                <w:sz w:val="20"/>
                <w:szCs w:val="20"/>
              </w:rPr>
              <w:t>осіб</w:t>
            </w:r>
            <w:proofErr w:type="spellEnd"/>
            <w:r w:rsidRPr="00550F4A">
              <w:rPr>
                <w:rFonts w:ascii="Times New Roman" w:hAnsi="Times New Roman" w:cs="Times New Roman"/>
                <w:spacing w:val="-2"/>
                <w:sz w:val="20"/>
                <w:szCs w:val="20"/>
              </w:rPr>
              <w:t xml:space="preserve"> </w:t>
            </w:r>
            <w:proofErr w:type="spellStart"/>
            <w:r w:rsidRPr="00550F4A">
              <w:rPr>
                <w:rFonts w:ascii="Times New Roman" w:hAnsi="Times New Roman" w:cs="Times New Roman"/>
                <w:sz w:val="20"/>
                <w:szCs w:val="20"/>
              </w:rPr>
              <w:t>із</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порушенням</w:t>
            </w:r>
            <w:proofErr w:type="spellEnd"/>
            <w:r w:rsidRPr="00550F4A">
              <w:rPr>
                <w:rFonts w:ascii="Times New Roman" w:hAnsi="Times New Roman" w:cs="Times New Roman"/>
                <w:spacing w:val="-2"/>
                <w:sz w:val="20"/>
                <w:szCs w:val="20"/>
              </w:rPr>
              <w:t xml:space="preserve"> </w:t>
            </w:r>
            <w:proofErr w:type="spellStart"/>
            <w:r w:rsidRPr="00550F4A">
              <w:rPr>
                <w:rFonts w:ascii="Times New Roman" w:hAnsi="Times New Roman" w:cs="Times New Roman"/>
                <w:spacing w:val="-2"/>
                <w:sz w:val="20"/>
                <w:szCs w:val="20"/>
              </w:rPr>
              <w:t>слуху</w:t>
            </w:r>
            <w:proofErr w:type="spellEnd"/>
          </w:p>
        </w:tc>
        <w:tc>
          <w:tcPr>
            <w:tcW w:w="1418" w:type="dxa"/>
          </w:tcPr>
          <w:p w14:paraId="14F9AD4B" w14:textId="3F7D3A0A" w:rsidR="007D528D" w:rsidRPr="00550F4A" w:rsidRDefault="007D528D" w:rsidP="00550F4A">
            <w:pPr>
              <w:pStyle w:val="TableParagraph"/>
              <w:spacing w:line="223" w:lineRule="exact"/>
              <w:ind w:left="215"/>
              <w:jc w:val="center"/>
              <w:rPr>
                <w:sz w:val="20"/>
                <w:szCs w:val="20"/>
                <w:lang w:val="en-US"/>
              </w:rPr>
            </w:pPr>
            <w:r w:rsidRPr="00550F4A">
              <w:rPr>
                <w:spacing w:val="-5"/>
                <w:sz w:val="20"/>
                <w:szCs w:val="20"/>
              </w:rPr>
              <w:t>ВД3</w:t>
            </w:r>
          </w:p>
        </w:tc>
        <w:tc>
          <w:tcPr>
            <w:tcW w:w="1333" w:type="dxa"/>
          </w:tcPr>
          <w:p w14:paraId="4979E1C6" w14:textId="256A7EB7" w:rsidR="007D528D" w:rsidRPr="00550F4A" w:rsidRDefault="007D528D" w:rsidP="00550F4A">
            <w:pPr>
              <w:pStyle w:val="TableParagraph"/>
              <w:ind w:left="139" w:right="118"/>
              <w:jc w:val="center"/>
              <w:rPr>
                <w:sz w:val="20"/>
                <w:szCs w:val="20"/>
              </w:rPr>
            </w:pPr>
            <w:r w:rsidRPr="00550F4A">
              <w:rPr>
                <w:spacing w:val="-5"/>
                <w:sz w:val="20"/>
                <w:szCs w:val="20"/>
              </w:rPr>
              <w:t>30</w:t>
            </w:r>
          </w:p>
        </w:tc>
        <w:tc>
          <w:tcPr>
            <w:tcW w:w="1502" w:type="dxa"/>
          </w:tcPr>
          <w:p w14:paraId="63D7465D" w14:textId="71911C30"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1255A4E7" w14:textId="77777777" w:rsidTr="007D528D">
        <w:trPr>
          <w:trHeight w:val="305"/>
        </w:trPr>
        <w:tc>
          <w:tcPr>
            <w:tcW w:w="5103" w:type="dxa"/>
          </w:tcPr>
          <w:p w14:paraId="7D52454C" w14:textId="2F241A23" w:rsidR="007D528D" w:rsidRPr="00550F4A" w:rsidRDefault="007D528D" w:rsidP="00550F4A">
            <w:pPr>
              <w:rPr>
                <w:rFonts w:ascii="Times New Roman" w:hAnsi="Times New Roman" w:cs="Times New Roman"/>
                <w:sz w:val="20"/>
                <w:szCs w:val="20"/>
                <w:lang w:val="ru-RU"/>
              </w:rPr>
            </w:pPr>
            <w:proofErr w:type="spellStart"/>
            <w:r w:rsidRPr="00550F4A">
              <w:rPr>
                <w:rFonts w:ascii="Times New Roman" w:hAnsi="Times New Roman" w:cs="Times New Roman"/>
                <w:sz w:val="20"/>
                <w:szCs w:val="20"/>
              </w:rPr>
              <w:t>Психолого-педагогічна</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діагностика</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осіб</w:t>
            </w:r>
            <w:proofErr w:type="spellEnd"/>
            <w:r w:rsidRPr="00550F4A">
              <w:rPr>
                <w:rFonts w:ascii="Times New Roman" w:hAnsi="Times New Roman" w:cs="Times New Roman"/>
                <w:sz w:val="20"/>
                <w:szCs w:val="20"/>
              </w:rPr>
              <w:t xml:space="preserve"> з ООП</w:t>
            </w:r>
          </w:p>
        </w:tc>
        <w:tc>
          <w:tcPr>
            <w:tcW w:w="1418" w:type="dxa"/>
          </w:tcPr>
          <w:p w14:paraId="58397B2E" w14:textId="2C209130" w:rsidR="007D528D" w:rsidRPr="00550F4A" w:rsidRDefault="007D528D" w:rsidP="00550F4A">
            <w:pPr>
              <w:pStyle w:val="TableParagraph"/>
              <w:spacing w:line="223" w:lineRule="exact"/>
              <w:ind w:left="215"/>
              <w:jc w:val="center"/>
              <w:rPr>
                <w:sz w:val="20"/>
                <w:szCs w:val="20"/>
                <w:lang w:val="en-US"/>
              </w:rPr>
            </w:pPr>
            <w:r w:rsidRPr="00550F4A">
              <w:rPr>
                <w:spacing w:val="-5"/>
                <w:sz w:val="20"/>
                <w:szCs w:val="20"/>
              </w:rPr>
              <w:t>ВД4</w:t>
            </w:r>
          </w:p>
        </w:tc>
        <w:tc>
          <w:tcPr>
            <w:tcW w:w="1333" w:type="dxa"/>
          </w:tcPr>
          <w:p w14:paraId="3037763E" w14:textId="49613BD2" w:rsidR="007D528D" w:rsidRPr="00550F4A" w:rsidRDefault="007D528D" w:rsidP="00550F4A">
            <w:pPr>
              <w:pStyle w:val="TableParagraph"/>
              <w:ind w:left="139" w:right="118"/>
              <w:jc w:val="center"/>
              <w:rPr>
                <w:sz w:val="20"/>
                <w:szCs w:val="20"/>
              </w:rPr>
            </w:pPr>
            <w:r w:rsidRPr="00550F4A">
              <w:rPr>
                <w:spacing w:val="-5"/>
                <w:sz w:val="20"/>
                <w:szCs w:val="20"/>
              </w:rPr>
              <w:t>30</w:t>
            </w:r>
          </w:p>
        </w:tc>
        <w:tc>
          <w:tcPr>
            <w:tcW w:w="1502" w:type="dxa"/>
          </w:tcPr>
          <w:p w14:paraId="5ABFFCE4" w14:textId="78BF6659"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872691" w14:paraId="362E51D1" w14:textId="77777777" w:rsidTr="007D528D">
        <w:trPr>
          <w:trHeight w:val="464"/>
        </w:trPr>
        <w:tc>
          <w:tcPr>
            <w:tcW w:w="5103" w:type="dxa"/>
          </w:tcPr>
          <w:p w14:paraId="7AA3DEDF" w14:textId="11680067" w:rsidR="007D528D" w:rsidRPr="00550F4A" w:rsidRDefault="007D528D" w:rsidP="00550F4A">
            <w:pPr>
              <w:rPr>
                <w:rFonts w:ascii="Times New Roman" w:hAnsi="Times New Roman" w:cs="Times New Roman"/>
                <w:sz w:val="20"/>
                <w:szCs w:val="20"/>
              </w:rPr>
            </w:pPr>
            <w:proofErr w:type="spellStart"/>
            <w:r w:rsidRPr="00550F4A">
              <w:rPr>
                <w:rFonts w:ascii="Times New Roman" w:hAnsi="Times New Roman" w:cs="Times New Roman"/>
                <w:sz w:val="20"/>
                <w:szCs w:val="20"/>
              </w:rPr>
              <w:t>Сучасний</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менеджмент</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спеціальної</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та</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інклюзивної</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освіти</w:t>
            </w:r>
            <w:proofErr w:type="spellEnd"/>
          </w:p>
        </w:tc>
        <w:tc>
          <w:tcPr>
            <w:tcW w:w="1418" w:type="dxa"/>
          </w:tcPr>
          <w:p w14:paraId="7BAA109C" w14:textId="1343E691" w:rsidR="007D528D" w:rsidRPr="00550F4A" w:rsidRDefault="007D528D" w:rsidP="00550F4A">
            <w:pPr>
              <w:pStyle w:val="TableParagraph"/>
              <w:spacing w:line="223" w:lineRule="exact"/>
              <w:ind w:left="215"/>
              <w:jc w:val="center"/>
              <w:rPr>
                <w:sz w:val="20"/>
                <w:szCs w:val="20"/>
                <w:lang w:val="en-US"/>
              </w:rPr>
            </w:pPr>
            <w:r w:rsidRPr="00550F4A">
              <w:rPr>
                <w:spacing w:val="-5"/>
                <w:sz w:val="20"/>
                <w:szCs w:val="20"/>
              </w:rPr>
              <w:t>ВД5</w:t>
            </w:r>
          </w:p>
        </w:tc>
        <w:tc>
          <w:tcPr>
            <w:tcW w:w="1333" w:type="dxa"/>
          </w:tcPr>
          <w:p w14:paraId="464C3DC3" w14:textId="6E4852DD" w:rsidR="007D528D" w:rsidRPr="00550F4A" w:rsidRDefault="007D528D" w:rsidP="00550F4A">
            <w:pPr>
              <w:pStyle w:val="TableParagraph"/>
              <w:ind w:left="139" w:right="118"/>
              <w:jc w:val="center"/>
              <w:rPr>
                <w:sz w:val="20"/>
                <w:szCs w:val="20"/>
              </w:rPr>
            </w:pPr>
            <w:r w:rsidRPr="00550F4A">
              <w:rPr>
                <w:spacing w:val="-5"/>
                <w:sz w:val="20"/>
                <w:szCs w:val="20"/>
              </w:rPr>
              <w:t>30</w:t>
            </w:r>
          </w:p>
        </w:tc>
        <w:tc>
          <w:tcPr>
            <w:tcW w:w="1502" w:type="dxa"/>
          </w:tcPr>
          <w:p w14:paraId="75EA3CE0" w14:textId="79E0D506"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872691" w14:paraId="6823ED72" w14:textId="77777777" w:rsidTr="007D528D">
        <w:trPr>
          <w:trHeight w:val="595"/>
        </w:trPr>
        <w:tc>
          <w:tcPr>
            <w:tcW w:w="5103" w:type="dxa"/>
          </w:tcPr>
          <w:p w14:paraId="2A057CE5" w14:textId="2DF2E51C" w:rsidR="007D528D" w:rsidRPr="00550F4A" w:rsidRDefault="007D528D" w:rsidP="007D528D">
            <w:pPr>
              <w:pStyle w:val="TableParagraph"/>
              <w:spacing w:line="275" w:lineRule="exact"/>
              <w:ind w:left="4"/>
              <w:rPr>
                <w:sz w:val="20"/>
                <w:szCs w:val="20"/>
                <w:lang w:val="ru-RU"/>
              </w:rPr>
            </w:pPr>
            <w:r w:rsidRPr="00550F4A">
              <w:rPr>
                <w:sz w:val="20"/>
                <w:szCs w:val="20"/>
              </w:rPr>
              <w:t>Раннє</w:t>
            </w:r>
            <w:r w:rsidRPr="00550F4A">
              <w:rPr>
                <w:spacing w:val="-6"/>
                <w:sz w:val="20"/>
                <w:szCs w:val="20"/>
              </w:rPr>
              <w:t xml:space="preserve"> </w:t>
            </w:r>
            <w:r w:rsidRPr="00550F4A">
              <w:rPr>
                <w:sz w:val="20"/>
                <w:szCs w:val="20"/>
              </w:rPr>
              <w:t>втручання:</w:t>
            </w:r>
            <w:r w:rsidRPr="00550F4A">
              <w:rPr>
                <w:spacing w:val="-2"/>
                <w:sz w:val="20"/>
                <w:szCs w:val="20"/>
              </w:rPr>
              <w:t xml:space="preserve"> </w:t>
            </w:r>
            <w:r w:rsidRPr="00550F4A">
              <w:rPr>
                <w:sz w:val="20"/>
                <w:szCs w:val="20"/>
              </w:rPr>
              <w:t>незрячі</w:t>
            </w:r>
            <w:r w:rsidRPr="00550F4A">
              <w:rPr>
                <w:spacing w:val="-2"/>
                <w:sz w:val="20"/>
                <w:szCs w:val="20"/>
              </w:rPr>
              <w:t xml:space="preserve"> </w:t>
            </w:r>
            <w:r w:rsidRPr="00550F4A">
              <w:rPr>
                <w:sz w:val="20"/>
                <w:szCs w:val="20"/>
              </w:rPr>
              <w:t>діти</w:t>
            </w:r>
            <w:r w:rsidRPr="00550F4A">
              <w:rPr>
                <w:spacing w:val="-2"/>
                <w:sz w:val="20"/>
                <w:szCs w:val="20"/>
              </w:rPr>
              <w:t xml:space="preserve"> </w:t>
            </w:r>
            <w:r w:rsidRPr="00550F4A">
              <w:rPr>
                <w:sz w:val="20"/>
                <w:szCs w:val="20"/>
              </w:rPr>
              <w:t>та</w:t>
            </w:r>
            <w:r w:rsidRPr="00550F4A">
              <w:rPr>
                <w:spacing w:val="-2"/>
                <w:sz w:val="20"/>
                <w:szCs w:val="20"/>
              </w:rPr>
              <w:t xml:space="preserve"> </w:t>
            </w:r>
            <w:r w:rsidRPr="00550F4A">
              <w:rPr>
                <w:sz w:val="20"/>
                <w:szCs w:val="20"/>
              </w:rPr>
              <w:t>діти</w:t>
            </w:r>
            <w:r w:rsidRPr="00550F4A">
              <w:rPr>
                <w:spacing w:val="-3"/>
                <w:sz w:val="20"/>
                <w:szCs w:val="20"/>
              </w:rPr>
              <w:t xml:space="preserve"> </w:t>
            </w:r>
            <w:r w:rsidRPr="00550F4A">
              <w:rPr>
                <w:spacing w:val="-10"/>
                <w:sz w:val="20"/>
                <w:szCs w:val="20"/>
              </w:rPr>
              <w:t>з</w:t>
            </w:r>
            <w:r>
              <w:rPr>
                <w:spacing w:val="-10"/>
                <w:sz w:val="20"/>
                <w:szCs w:val="20"/>
                <w:lang w:val="en-US"/>
              </w:rPr>
              <w:t xml:space="preserve"> </w:t>
            </w:r>
            <w:r w:rsidRPr="00550F4A">
              <w:rPr>
                <w:sz w:val="20"/>
                <w:szCs w:val="20"/>
              </w:rPr>
              <w:t>порушеннями</w:t>
            </w:r>
            <w:r w:rsidRPr="00550F4A">
              <w:rPr>
                <w:spacing w:val="-4"/>
                <w:sz w:val="20"/>
                <w:szCs w:val="20"/>
              </w:rPr>
              <w:t xml:space="preserve"> зору</w:t>
            </w:r>
          </w:p>
        </w:tc>
        <w:tc>
          <w:tcPr>
            <w:tcW w:w="1418" w:type="dxa"/>
          </w:tcPr>
          <w:p w14:paraId="2F9518FC" w14:textId="61DA86B5" w:rsidR="007D528D" w:rsidRPr="00550F4A" w:rsidRDefault="007D528D" w:rsidP="00550F4A">
            <w:pPr>
              <w:pStyle w:val="TableParagraph"/>
              <w:spacing w:line="223" w:lineRule="exact"/>
              <w:ind w:left="215"/>
              <w:jc w:val="center"/>
              <w:rPr>
                <w:sz w:val="20"/>
                <w:szCs w:val="20"/>
                <w:lang w:val="en-US"/>
              </w:rPr>
            </w:pPr>
            <w:r w:rsidRPr="00550F4A">
              <w:rPr>
                <w:spacing w:val="-5"/>
                <w:sz w:val="20"/>
                <w:szCs w:val="20"/>
              </w:rPr>
              <w:t>ВД6</w:t>
            </w:r>
          </w:p>
        </w:tc>
        <w:tc>
          <w:tcPr>
            <w:tcW w:w="1333" w:type="dxa"/>
          </w:tcPr>
          <w:p w14:paraId="05EC5371" w14:textId="0B6540CA" w:rsidR="007D528D" w:rsidRPr="00550F4A" w:rsidRDefault="007D528D" w:rsidP="007D528D">
            <w:pPr>
              <w:pStyle w:val="TableParagraph"/>
              <w:ind w:left="139" w:right="118"/>
              <w:jc w:val="center"/>
              <w:rPr>
                <w:sz w:val="20"/>
                <w:szCs w:val="20"/>
              </w:rPr>
            </w:pPr>
            <w:r w:rsidRPr="00550F4A">
              <w:rPr>
                <w:spacing w:val="-5"/>
                <w:sz w:val="20"/>
                <w:szCs w:val="20"/>
              </w:rPr>
              <w:t>60</w:t>
            </w:r>
          </w:p>
        </w:tc>
        <w:tc>
          <w:tcPr>
            <w:tcW w:w="1502" w:type="dxa"/>
          </w:tcPr>
          <w:p w14:paraId="5649CC00" w14:textId="4FB4C66F"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31952B87" w14:textId="77777777" w:rsidTr="007D528D">
        <w:trPr>
          <w:trHeight w:val="380"/>
        </w:trPr>
        <w:tc>
          <w:tcPr>
            <w:tcW w:w="5103" w:type="dxa"/>
          </w:tcPr>
          <w:p w14:paraId="45591943" w14:textId="1CC7027B" w:rsidR="007D528D" w:rsidRPr="00550F4A" w:rsidRDefault="007D528D" w:rsidP="00550F4A">
            <w:pPr>
              <w:rPr>
                <w:rFonts w:ascii="Times New Roman" w:hAnsi="Times New Roman" w:cs="Times New Roman"/>
                <w:sz w:val="20"/>
                <w:szCs w:val="20"/>
              </w:rPr>
            </w:pPr>
            <w:proofErr w:type="spellStart"/>
            <w:r w:rsidRPr="00550F4A">
              <w:rPr>
                <w:rFonts w:ascii="Times New Roman" w:hAnsi="Times New Roman" w:cs="Times New Roman"/>
                <w:sz w:val="20"/>
                <w:szCs w:val="20"/>
              </w:rPr>
              <w:t>Сурдопедагогіка</w:t>
            </w:r>
            <w:proofErr w:type="spellEnd"/>
          </w:p>
        </w:tc>
        <w:tc>
          <w:tcPr>
            <w:tcW w:w="1418" w:type="dxa"/>
          </w:tcPr>
          <w:p w14:paraId="062AF9EF" w14:textId="19340B08" w:rsidR="007D528D" w:rsidRPr="00550F4A" w:rsidRDefault="007D528D" w:rsidP="00550F4A">
            <w:pPr>
              <w:pStyle w:val="TableParagraph"/>
              <w:spacing w:line="223" w:lineRule="exact"/>
              <w:ind w:left="215"/>
              <w:jc w:val="center"/>
              <w:rPr>
                <w:sz w:val="20"/>
                <w:szCs w:val="20"/>
                <w:lang w:val="en-US"/>
              </w:rPr>
            </w:pPr>
            <w:r w:rsidRPr="00550F4A">
              <w:rPr>
                <w:spacing w:val="-5"/>
                <w:sz w:val="20"/>
                <w:szCs w:val="20"/>
              </w:rPr>
              <w:t>ВД7</w:t>
            </w:r>
          </w:p>
        </w:tc>
        <w:tc>
          <w:tcPr>
            <w:tcW w:w="1333" w:type="dxa"/>
          </w:tcPr>
          <w:p w14:paraId="39C2EA17" w14:textId="6CCB954D" w:rsidR="007D528D" w:rsidRPr="00550F4A" w:rsidRDefault="007D528D" w:rsidP="007D528D">
            <w:pPr>
              <w:pStyle w:val="TableParagraph"/>
              <w:ind w:left="139" w:right="118"/>
              <w:jc w:val="center"/>
              <w:rPr>
                <w:sz w:val="20"/>
                <w:szCs w:val="20"/>
              </w:rPr>
            </w:pPr>
            <w:r w:rsidRPr="00550F4A">
              <w:rPr>
                <w:spacing w:val="-5"/>
                <w:sz w:val="20"/>
                <w:szCs w:val="20"/>
              </w:rPr>
              <w:t>30</w:t>
            </w:r>
          </w:p>
        </w:tc>
        <w:tc>
          <w:tcPr>
            <w:tcW w:w="1502" w:type="dxa"/>
          </w:tcPr>
          <w:p w14:paraId="059B4AE7" w14:textId="7AEB33BF"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37EF4FD6" w14:textId="77777777" w:rsidTr="007D528D">
        <w:trPr>
          <w:trHeight w:val="359"/>
        </w:trPr>
        <w:tc>
          <w:tcPr>
            <w:tcW w:w="5103" w:type="dxa"/>
          </w:tcPr>
          <w:p w14:paraId="42B3A8F1" w14:textId="5B64DE38" w:rsidR="007D528D" w:rsidRPr="00550F4A" w:rsidRDefault="007D528D" w:rsidP="00550F4A">
            <w:pPr>
              <w:rPr>
                <w:rFonts w:ascii="Times New Roman" w:hAnsi="Times New Roman" w:cs="Times New Roman"/>
                <w:sz w:val="20"/>
                <w:szCs w:val="20"/>
                <w:lang w:val="ru-RU"/>
              </w:rPr>
            </w:pPr>
            <w:proofErr w:type="spellStart"/>
            <w:r w:rsidRPr="00550F4A">
              <w:rPr>
                <w:rFonts w:ascii="Times New Roman" w:hAnsi="Times New Roman" w:cs="Times New Roman"/>
                <w:sz w:val="20"/>
                <w:szCs w:val="20"/>
              </w:rPr>
              <w:t>Теорія</w:t>
            </w:r>
            <w:proofErr w:type="spellEnd"/>
            <w:r w:rsidRPr="00550F4A">
              <w:rPr>
                <w:rFonts w:ascii="Times New Roman" w:hAnsi="Times New Roman" w:cs="Times New Roman"/>
                <w:sz w:val="20"/>
                <w:szCs w:val="20"/>
              </w:rPr>
              <w:t xml:space="preserve"> і </w:t>
            </w:r>
            <w:proofErr w:type="spellStart"/>
            <w:r w:rsidRPr="00550F4A">
              <w:rPr>
                <w:rFonts w:ascii="Times New Roman" w:hAnsi="Times New Roman" w:cs="Times New Roman"/>
                <w:sz w:val="20"/>
                <w:szCs w:val="20"/>
              </w:rPr>
              <w:t>практика</w:t>
            </w:r>
            <w:proofErr w:type="spellEnd"/>
            <w:r w:rsidRPr="00550F4A">
              <w:rPr>
                <w:rFonts w:ascii="Times New Roman" w:hAnsi="Times New Roman" w:cs="Times New Roman"/>
                <w:sz w:val="20"/>
                <w:szCs w:val="20"/>
              </w:rPr>
              <w:t xml:space="preserve"> УЖМ і </w:t>
            </w:r>
            <w:proofErr w:type="spellStart"/>
            <w:r w:rsidRPr="00550F4A">
              <w:rPr>
                <w:rFonts w:ascii="Times New Roman" w:hAnsi="Times New Roman" w:cs="Times New Roman"/>
                <w:sz w:val="20"/>
                <w:szCs w:val="20"/>
              </w:rPr>
              <w:t>дактильного</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мовлення</w:t>
            </w:r>
            <w:proofErr w:type="spellEnd"/>
          </w:p>
        </w:tc>
        <w:tc>
          <w:tcPr>
            <w:tcW w:w="1418" w:type="dxa"/>
          </w:tcPr>
          <w:p w14:paraId="016509A9" w14:textId="76E0BC2E" w:rsidR="007D528D" w:rsidRPr="00550F4A" w:rsidRDefault="007D528D" w:rsidP="00550F4A">
            <w:pPr>
              <w:pStyle w:val="TableParagraph"/>
              <w:spacing w:line="223" w:lineRule="exact"/>
              <w:ind w:left="215"/>
              <w:jc w:val="center"/>
              <w:rPr>
                <w:sz w:val="20"/>
                <w:szCs w:val="20"/>
                <w:lang w:val="en-US"/>
              </w:rPr>
            </w:pPr>
            <w:r w:rsidRPr="00550F4A">
              <w:rPr>
                <w:spacing w:val="-5"/>
                <w:sz w:val="20"/>
                <w:szCs w:val="20"/>
              </w:rPr>
              <w:t>ВД8</w:t>
            </w:r>
          </w:p>
        </w:tc>
        <w:tc>
          <w:tcPr>
            <w:tcW w:w="1333" w:type="dxa"/>
          </w:tcPr>
          <w:p w14:paraId="1C303F49" w14:textId="69FA38C1" w:rsidR="007D528D" w:rsidRPr="00550F4A" w:rsidRDefault="007D528D" w:rsidP="007D528D">
            <w:pPr>
              <w:pStyle w:val="TableParagraph"/>
              <w:ind w:left="139" w:right="118"/>
              <w:jc w:val="center"/>
              <w:rPr>
                <w:sz w:val="20"/>
                <w:szCs w:val="20"/>
              </w:rPr>
            </w:pPr>
            <w:r w:rsidRPr="00550F4A">
              <w:rPr>
                <w:spacing w:val="-5"/>
                <w:sz w:val="20"/>
                <w:szCs w:val="20"/>
              </w:rPr>
              <w:t>30</w:t>
            </w:r>
          </w:p>
        </w:tc>
        <w:tc>
          <w:tcPr>
            <w:tcW w:w="1502" w:type="dxa"/>
          </w:tcPr>
          <w:p w14:paraId="01F8916A" w14:textId="6B6046A3"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872691" w14:paraId="7FFC4ACB" w14:textId="77777777" w:rsidTr="007D528D">
        <w:trPr>
          <w:trHeight w:val="280"/>
        </w:trPr>
        <w:tc>
          <w:tcPr>
            <w:tcW w:w="5103" w:type="dxa"/>
          </w:tcPr>
          <w:p w14:paraId="72D6890A" w14:textId="10E74F05" w:rsidR="007D528D" w:rsidRPr="00550F4A" w:rsidRDefault="007D528D" w:rsidP="00550F4A">
            <w:pPr>
              <w:rPr>
                <w:rFonts w:ascii="Times New Roman" w:hAnsi="Times New Roman" w:cs="Times New Roman"/>
                <w:sz w:val="20"/>
                <w:szCs w:val="20"/>
              </w:rPr>
            </w:pPr>
            <w:proofErr w:type="spellStart"/>
            <w:r w:rsidRPr="00550F4A">
              <w:rPr>
                <w:rFonts w:ascii="Times New Roman" w:hAnsi="Times New Roman" w:cs="Times New Roman"/>
                <w:sz w:val="20"/>
                <w:szCs w:val="20"/>
              </w:rPr>
              <w:t>Менеджмент</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проектної</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діяльності</w:t>
            </w:r>
            <w:proofErr w:type="spellEnd"/>
          </w:p>
        </w:tc>
        <w:tc>
          <w:tcPr>
            <w:tcW w:w="1418" w:type="dxa"/>
          </w:tcPr>
          <w:p w14:paraId="2B5437F3" w14:textId="6D4FB6A3" w:rsidR="007D528D" w:rsidRPr="00550F4A" w:rsidRDefault="007D528D" w:rsidP="00550F4A">
            <w:pPr>
              <w:pStyle w:val="TableParagraph"/>
              <w:spacing w:line="223" w:lineRule="exact"/>
              <w:ind w:left="215"/>
              <w:jc w:val="center"/>
              <w:rPr>
                <w:sz w:val="20"/>
                <w:szCs w:val="20"/>
              </w:rPr>
            </w:pPr>
            <w:r w:rsidRPr="00550F4A">
              <w:rPr>
                <w:spacing w:val="-5"/>
                <w:sz w:val="20"/>
                <w:szCs w:val="20"/>
              </w:rPr>
              <w:t>ВД9</w:t>
            </w:r>
          </w:p>
        </w:tc>
        <w:tc>
          <w:tcPr>
            <w:tcW w:w="1333" w:type="dxa"/>
          </w:tcPr>
          <w:p w14:paraId="58F32DBB" w14:textId="78314F28" w:rsidR="007D528D" w:rsidRPr="00550F4A" w:rsidRDefault="007D528D" w:rsidP="007D528D">
            <w:pPr>
              <w:pStyle w:val="TableParagraph"/>
              <w:ind w:left="139" w:right="118"/>
              <w:jc w:val="center"/>
              <w:rPr>
                <w:sz w:val="20"/>
                <w:szCs w:val="20"/>
              </w:rPr>
            </w:pPr>
            <w:r w:rsidRPr="00550F4A">
              <w:rPr>
                <w:spacing w:val="-5"/>
                <w:sz w:val="20"/>
                <w:szCs w:val="20"/>
              </w:rPr>
              <w:t>30</w:t>
            </w:r>
          </w:p>
        </w:tc>
        <w:tc>
          <w:tcPr>
            <w:tcW w:w="1502" w:type="dxa"/>
          </w:tcPr>
          <w:p w14:paraId="042E5194" w14:textId="77BF42A2"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872691" w14:paraId="1B848533" w14:textId="77777777" w:rsidTr="007D528D">
        <w:trPr>
          <w:trHeight w:val="595"/>
        </w:trPr>
        <w:tc>
          <w:tcPr>
            <w:tcW w:w="5103" w:type="dxa"/>
          </w:tcPr>
          <w:p w14:paraId="5E4CBA95" w14:textId="75003F50" w:rsidR="007D528D" w:rsidRPr="00550F4A" w:rsidRDefault="007D528D" w:rsidP="00550F4A">
            <w:pPr>
              <w:rPr>
                <w:rFonts w:ascii="Times New Roman" w:hAnsi="Times New Roman" w:cs="Times New Roman"/>
                <w:sz w:val="20"/>
                <w:szCs w:val="20"/>
                <w:lang w:val="ru-RU"/>
              </w:rPr>
            </w:pPr>
            <w:proofErr w:type="spellStart"/>
            <w:r w:rsidRPr="00550F4A">
              <w:rPr>
                <w:rFonts w:ascii="Times New Roman" w:hAnsi="Times New Roman" w:cs="Times New Roman"/>
                <w:sz w:val="20"/>
                <w:szCs w:val="20"/>
              </w:rPr>
              <w:t>Психолінгвістичні</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основи</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діагностики</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та</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корекції</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мовленнєвих</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порушень</w:t>
            </w:r>
            <w:proofErr w:type="spellEnd"/>
            <w:r w:rsidRPr="00550F4A">
              <w:rPr>
                <w:rFonts w:ascii="Times New Roman" w:hAnsi="Times New Roman" w:cs="Times New Roman"/>
                <w:sz w:val="20"/>
                <w:szCs w:val="20"/>
              </w:rPr>
              <w:t xml:space="preserve"> у </w:t>
            </w:r>
            <w:proofErr w:type="spellStart"/>
            <w:r w:rsidRPr="00550F4A">
              <w:rPr>
                <w:rFonts w:ascii="Times New Roman" w:hAnsi="Times New Roman" w:cs="Times New Roman"/>
                <w:sz w:val="20"/>
                <w:szCs w:val="20"/>
              </w:rPr>
              <w:t>дітей</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дошкільного</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віку</w:t>
            </w:r>
            <w:proofErr w:type="spellEnd"/>
          </w:p>
        </w:tc>
        <w:tc>
          <w:tcPr>
            <w:tcW w:w="1418" w:type="dxa"/>
          </w:tcPr>
          <w:p w14:paraId="409EC97C" w14:textId="34426FE7" w:rsidR="007D528D" w:rsidRPr="00550F4A" w:rsidRDefault="007D528D" w:rsidP="00550F4A">
            <w:pPr>
              <w:pStyle w:val="TableParagraph"/>
              <w:spacing w:line="223" w:lineRule="exact"/>
              <w:ind w:left="215"/>
              <w:jc w:val="center"/>
              <w:rPr>
                <w:sz w:val="20"/>
                <w:szCs w:val="20"/>
              </w:rPr>
            </w:pPr>
            <w:r w:rsidRPr="00550F4A">
              <w:rPr>
                <w:spacing w:val="-4"/>
                <w:sz w:val="20"/>
                <w:szCs w:val="20"/>
              </w:rPr>
              <w:t>ВД10</w:t>
            </w:r>
          </w:p>
        </w:tc>
        <w:tc>
          <w:tcPr>
            <w:tcW w:w="1333" w:type="dxa"/>
          </w:tcPr>
          <w:p w14:paraId="26A46E58" w14:textId="686591BB" w:rsidR="007D528D" w:rsidRPr="00550F4A" w:rsidRDefault="007D528D" w:rsidP="007D528D">
            <w:pPr>
              <w:pStyle w:val="TableParagraph"/>
              <w:ind w:left="139" w:right="118"/>
              <w:jc w:val="center"/>
              <w:rPr>
                <w:sz w:val="20"/>
                <w:szCs w:val="20"/>
              </w:rPr>
            </w:pPr>
            <w:r w:rsidRPr="00550F4A">
              <w:rPr>
                <w:spacing w:val="-5"/>
                <w:sz w:val="20"/>
                <w:szCs w:val="20"/>
              </w:rPr>
              <w:t>30</w:t>
            </w:r>
          </w:p>
        </w:tc>
        <w:tc>
          <w:tcPr>
            <w:tcW w:w="1502" w:type="dxa"/>
          </w:tcPr>
          <w:p w14:paraId="0D29E6B6" w14:textId="2E030CEE"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5F28BFB7" w14:textId="77777777" w:rsidTr="007D528D">
        <w:trPr>
          <w:trHeight w:val="383"/>
        </w:trPr>
        <w:tc>
          <w:tcPr>
            <w:tcW w:w="5103" w:type="dxa"/>
          </w:tcPr>
          <w:p w14:paraId="45F6A807" w14:textId="00775F58" w:rsidR="007D528D" w:rsidRPr="00550F4A" w:rsidRDefault="007D528D" w:rsidP="00550F4A">
            <w:pPr>
              <w:rPr>
                <w:rFonts w:ascii="Times New Roman" w:hAnsi="Times New Roman" w:cs="Times New Roman"/>
                <w:sz w:val="20"/>
                <w:szCs w:val="20"/>
                <w:lang w:val="ru-RU"/>
              </w:rPr>
            </w:pPr>
            <w:r w:rsidRPr="00550F4A">
              <w:rPr>
                <w:rFonts w:ascii="Times New Roman" w:hAnsi="Times New Roman" w:cs="Times New Roman"/>
                <w:sz w:val="20"/>
                <w:szCs w:val="20"/>
              </w:rPr>
              <w:t>Логопсихологія</w:t>
            </w:r>
          </w:p>
        </w:tc>
        <w:tc>
          <w:tcPr>
            <w:tcW w:w="1418" w:type="dxa"/>
          </w:tcPr>
          <w:p w14:paraId="2298FEB8" w14:textId="28FD4D25" w:rsidR="007D528D" w:rsidRPr="00550F4A" w:rsidRDefault="007D528D" w:rsidP="00550F4A">
            <w:pPr>
              <w:pStyle w:val="TableParagraph"/>
              <w:spacing w:line="223" w:lineRule="exact"/>
              <w:ind w:left="215"/>
              <w:jc w:val="center"/>
              <w:rPr>
                <w:sz w:val="20"/>
                <w:szCs w:val="20"/>
              </w:rPr>
            </w:pPr>
            <w:r w:rsidRPr="00550F4A">
              <w:rPr>
                <w:spacing w:val="-4"/>
                <w:sz w:val="20"/>
                <w:szCs w:val="20"/>
              </w:rPr>
              <w:t>ВД11</w:t>
            </w:r>
          </w:p>
        </w:tc>
        <w:tc>
          <w:tcPr>
            <w:tcW w:w="1333" w:type="dxa"/>
          </w:tcPr>
          <w:p w14:paraId="62709B14" w14:textId="4B4BB232" w:rsidR="007D528D" w:rsidRPr="00550F4A" w:rsidRDefault="007D528D" w:rsidP="007D528D">
            <w:pPr>
              <w:pStyle w:val="TableParagraph"/>
              <w:ind w:left="139" w:right="118"/>
              <w:jc w:val="center"/>
              <w:rPr>
                <w:sz w:val="20"/>
                <w:szCs w:val="20"/>
              </w:rPr>
            </w:pPr>
            <w:r w:rsidRPr="00550F4A">
              <w:rPr>
                <w:spacing w:val="-5"/>
                <w:sz w:val="20"/>
                <w:szCs w:val="20"/>
              </w:rPr>
              <w:t>30</w:t>
            </w:r>
          </w:p>
        </w:tc>
        <w:tc>
          <w:tcPr>
            <w:tcW w:w="1502" w:type="dxa"/>
          </w:tcPr>
          <w:p w14:paraId="14FA3DFD" w14:textId="464B272C"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36890FFC" w14:textId="77777777" w:rsidTr="007D528D">
        <w:trPr>
          <w:trHeight w:val="313"/>
        </w:trPr>
        <w:tc>
          <w:tcPr>
            <w:tcW w:w="5103" w:type="dxa"/>
          </w:tcPr>
          <w:p w14:paraId="394FC126" w14:textId="199B5EA8" w:rsidR="007D528D" w:rsidRPr="00550F4A" w:rsidRDefault="007D528D" w:rsidP="00550F4A">
            <w:pPr>
              <w:rPr>
                <w:rFonts w:ascii="Times New Roman" w:hAnsi="Times New Roman" w:cs="Times New Roman"/>
                <w:sz w:val="20"/>
                <w:szCs w:val="20"/>
                <w:lang w:val="ru-RU"/>
              </w:rPr>
            </w:pPr>
            <w:proofErr w:type="spellStart"/>
            <w:r w:rsidRPr="00550F4A">
              <w:rPr>
                <w:rFonts w:ascii="Times New Roman" w:hAnsi="Times New Roman" w:cs="Times New Roman"/>
                <w:sz w:val="20"/>
                <w:szCs w:val="20"/>
              </w:rPr>
              <w:t>Основи</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нейропсихології</w:t>
            </w:r>
            <w:proofErr w:type="spellEnd"/>
          </w:p>
        </w:tc>
        <w:tc>
          <w:tcPr>
            <w:tcW w:w="1418" w:type="dxa"/>
          </w:tcPr>
          <w:p w14:paraId="43B19756" w14:textId="08128013" w:rsidR="007D528D" w:rsidRPr="00550F4A" w:rsidRDefault="007D528D" w:rsidP="00550F4A">
            <w:pPr>
              <w:pStyle w:val="TableParagraph"/>
              <w:spacing w:line="223" w:lineRule="exact"/>
              <w:ind w:left="215"/>
              <w:jc w:val="center"/>
              <w:rPr>
                <w:sz w:val="20"/>
                <w:szCs w:val="20"/>
              </w:rPr>
            </w:pPr>
            <w:r w:rsidRPr="00550F4A">
              <w:rPr>
                <w:spacing w:val="-4"/>
                <w:sz w:val="20"/>
                <w:szCs w:val="20"/>
              </w:rPr>
              <w:t>ВД12</w:t>
            </w:r>
          </w:p>
        </w:tc>
        <w:tc>
          <w:tcPr>
            <w:tcW w:w="1333" w:type="dxa"/>
          </w:tcPr>
          <w:p w14:paraId="0F07917E" w14:textId="3F3923C5" w:rsidR="007D528D" w:rsidRPr="00550F4A" w:rsidRDefault="007D528D" w:rsidP="007D528D">
            <w:pPr>
              <w:pStyle w:val="TableParagraph"/>
              <w:spacing w:before="178"/>
              <w:ind w:left="139" w:right="118"/>
              <w:jc w:val="center"/>
              <w:rPr>
                <w:sz w:val="20"/>
                <w:szCs w:val="20"/>
              </w:rPr>
            </w:pPr>
            <w:r w:rsidRPr="00550F4A">
              <w:rPr>
                <w:spacing w:val="-5"/>
                <w:sz w:val="20"/>
                <w:szCs w:val="20"/>
              </w:rPr>
              <w:t>30</w:t>
            </w:r>
          </w:p>
        </w:tc>
        <w:tc>
          <w:tcPr>
            <w:tcW w:w="1502" w:type="dxa"/>
          </w:tcPr>
          <w:p w14:paraId="30653AAF" w14:textId="33D29F81"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872691" w14:paraId="079AB0E6" w14:textId="77777777" w:rsidTr="007D528D">
        <w:trPr>
          <w:trHeight w:val="595"/>
        </w:trPr>
        <w:tc>
          <w:tcPr>
            <w:tcW w:w="5103" w:type="dxa"/>
          </w:tcPr>
          <w:p w14:paraId="43370A2B" w14:textId="0DB354F6" w:rsidR="007D528D" w:rsidRPr="00550F4A" w:rsidRDefault="007D528D" w:rsidP="00550F4A">
            <w:pPr>
              <w:rPr>
                <w:rFonts w:ascii="Times New Roman" w:hAnsi="Times New Roman" w:cs="Times New Roman"/>
                <w:sz w:val="20"/>
                <w:szCs w:val="20"/>
                <w:lang w:val="ru-RU"/>
              </w:rPr>
            </w:pPr>
            <w:proofErr w:type="spellStart"/>
            <w:r w:rsidRPr="00550F4A">
              <w:rPr>
                <w:rFonts w:ascii="Times New Roman" w:hAnsi="Times New Roman" w:cs="Times New Roman"/>
                <w:sz w:val="20"/>
                <w:szCs w:val="20"/>
              </w:rPr>
              <w:t>Технології</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розроблення</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авторських</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діагностичних</w:t>
            </w:r>
            <w:proofErr w:type="spellEnd"/>
            <w:r w:rsidRPr="00550F4A">
              <w:rPr>
                <w:rFonts w:ascii="Times New Roman" w:hAnsi="Times New Roman" w:cs="Times New Roman"/>
                <w:sz w:val="20"/>
                <w:szCs w:val="20"/>
              </w:rPr>
              <w:t xml:space="preserve"> методик</w:t>
            </w:r>
          </w:p>
        </w:tc>
        <w:tc>
          <w:tcPr>
            <w:tcW w:w="1418" w:type="dxa"/>
          </w:tcPr>
          <w:p w14:paraId="318DE25F" w14:textId="2CBB18FC" w:rsidR="007D528D" w:rsidRPr="00550F4A" w:rsidRDefault="007D528D" w:rsidP="00550F4A">
            <w:pPr>
              <w:pStyle w:val="TableParagraph"/>
              <w:spacing w:line="223" w:lineRule="exact"/>
              <w:ind w:left="215"/>
              <w:jc w:val="center"/>
              <w:rPr>
                <w:sz w:val="20"/>
                <w:szCs w:val="20"/>
              </w:rPr>
            </w:pPr>
            <w:r w:rsidRPr="00550F4A">
              <w:rPr>
                <w:spacing w:val="-4"/>
                <w:sz w:val="20"/>
                <w:szCs w:val="20"/>
              </w:rPr>
              <w:t>ВД13</w:t>
            </w:r>
          </w:p>
        </w:tc>
        <w:tc>
          <w:tcPr>
            <w:tcW w:w="1333" w:type="dxa"/>
          </w:tcPr>
          <w:p w14:paraId="2B322CAE" w14:textId="24232E67" w:rsidR="007D528D" w:rsidRPr="00550F4A" w:rsidRDefault="007D528D" w:rsidP="007D528D">
            <w:pPr>
              <w:pStyle w:val="TableParagraph"/>
              <w:spacing w:before="178"/>
              <w:ind w:left="139" w:right="118"/>
              <w:jc w:val="center"/>
              <w:rPr>
                <w:sz w:val="20"/>
                <w:szCs w:val="20"/>
              </w:rPr>
            </w:pPr>
            <w:r w:rsidRPr="00550F4A">
              <w:rPr>
                <w:spacing w:val="-5"/>
                <w:sz w:val="20"/>
                <w:szCs w:val="20"/>
              </w:rPr>
              <w:t>30</w:t>
            </w:r>
          </w:p>
        </w:tc>
        <w:tc>
          <w:tcPr>
            <w:tcW w:w="1502" w:type="dxa"/>
          </w:tcPr>
          <w:p w14:paraId="3EE8E4B4" w14:textId="4E13C353"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872691" w14:paraId="1AFCB16E" w14:textId="77777777" w:rsidTr="007D528D">
        <w:trPr>
          <w:trHeight w:val="401"/>
        </w:trPr>
        <w:tc>
          <w:tcPr>
            <w:tcW w:w="5103" w:type="dxa"/>
          </w:tcPr>
          <w:p w14:paraId="5481236C" w14:textId="183764FB" w:rsidR="007D528D" w:rsidRPr="00550F4A" w:rsidRDefault="007D528D" w:rsidP="00550F4A">
            <w:pPr>
              <w:rPr>
                <w:rFonts w:ascii="Times New Roman" w:hAnsi="Times New Roman" w:cs="Times New Roman"/>
                <w:sz w:val="20"/>
                <w:szCs w:val="20"/>
              </w:rPr>
            </w:pPr>
            <w:proofErr w:type="spellStart"/>
            <w:r w:rsidRPr="00550F4A">
              <w:rPr>
                <w:rFonts w:ascii="Times New Roman" w:hAnsi="Times New Roman" w:cs="Times New Roman"/>
                <w:sz w:val="20"/>
                <w:szCs w:val="20"/>
              </w:rPr>
              <w:lastRenderedPageBreak/>
              <w:t>Практикум</w:t>
            </w:r>
            <w:proofErr w:type="spellEnd"/>
            <w:r w:rsidRPr="00550F4A">
              <w:rPr>
                <w:rFonts w:ascii="Times New Roman" w:hAnsi="Times New Roman" w:cs="Times New Roman"/>
                <w:sz w:val="20"/>
                <w:szCs w:val="20"/>
              </w:rPr>
              <w:t xml:space="preserve"> з </w:t>
            </w:r>
            <w:proofErr w:type="spellStart"/>
            <w:r w:rsidRPr="00550F4A">
              <w:rPr>
                <w:rFonts w:ascii="Times New Roman" w:hAnsi="Times New Roman" w:cs="Times New Roman"/>
                <w:sz w:val="20"/>
                <w:szCs w:val="20"/>
              </w:rPr>
              <w:t>нейропсихологічної</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діагностики</w:t>
            </w:r>
            <w:proofErr w:type="spellEnd"/>
          </w:p>
        </w:tc>
        <w:tc>
          <w:tcPr>
            <w:tcW w:w="1418" w:type="dxa"/>
          </w:tcPr>
          <w:p w14:paraId="7938C517" w14:textId="78317DFA" w:rsidR="007D528D" w:rsidRPr="00550F4A" w:rsidRDefault="007D528D" w:rsidP="00550F4A">
            <w:pPr>
              <w:pStyle w:val="TableParagraph"/>
              <w:spacing w:line="223" w:lineRule="exact"/>
              <w:ind w:left="215"/>
              <w:jc w:val="center"/>
              <w:rPr>
                <w:sz w:val="20"/>
                <w:szCs w:val="20"/>
              </w:rPr>
            </w:pPr>
            <w:r w:rsidRPr="00550F4A">
              <w:rPr>
                <w:spacing w:val="-4"/>
                <w:sz w:val="20"/>
                <w:szCs w:val="20"/>
              </w:rPr>
              <w:t>ВД14</w:t>
            </w:r>
          </w:p>
        </w:tc>
        <w:tc>
          <w:tcPr>
            <w:tcW w:w="1333" w:type="dxa"/>
          </w:tcPr>
          <w:p w14:paraId="11EE01EA" w14:textId="25989346" w:rsidR="007D528D" w:rsidRPr="00550F4A" w:rsidRDefault="007D528D" w:rsidP="007D528D">
            <w:pPr>
              <w:pStyle w:val="TableParagraph"/>
              <w:spacing w:before="178"/>
              <w:ind w:left="139" w:right="118"/>
              <w:jc w:val="center"/>
              <w:rPr>
                <w:sz w:val="20"/>
                <w:szCs w:val="20"/>
              </w:rPr>
            </w:pPr>
            <w:r w:rsidRPr="00550F4A">
              <w:rPr>
                <w:spacing w:val="-5"/>
                <w:sz w:val="20"/>
                <w:szCs w:val="20"/>
              </w:rPr>
              <w:t>60</w:t>
            </w:r>
          </w:p>
        </w:tc>
        <w:tc>
          <w:tcPr>
            <w:tcW w:w="1502" w:type="dxa"/>
          </w:tcPr>
          <w:p w14:paraId="72CC198A" w14:textId="3BCBFCE8"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4F1F3722" w14:textId="77777777" w:rsidTr="007D528D">
        <w:trPr>
          <w:trHeight w:val="595"/>
        </w:trPr>
        <w:tc>
          <w:tcPr>
            <w:tcW w:w="5103" w:type="dxa"/>
          </w:tcPr>
          <w:p w14:paraId="19ED8D88" w14:textId="1EF80290" w:rsidR="007D528D" w:rsidRPr="00550F4A" w:rsidRDefault="007D528D" w:rsidP="00550F4A">
            <w:pPr>
              <w:rPr>
                <w:rFonts w:ascii="Times New Roman" w:hAnsi="Times New Roman" w:cs="Times New Roman"/>
                <w:sz w:val="20"/>
                <w:szCs w:val="20"/>
                <w:lang w:val="ru-RU"/>
              </w:rPr>
            </w:pPr>
            <w:proofErr w:type="spellStart"/>
            <w:r w:rsidRPr="00550F4A">
              <w:rPr>
                <w:rFonts w:ascii="Times New Roman" w:hAnsi="Times New Roman" w:cs="Times New Roman"/>
                <w:color w:val="222222"/>
                <w:sz w:val="20"/>
                <w:szCs w:val="20"/>
              </w:rPr>
              <w:t>Сучасні</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технології</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та</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методи</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реабілітації</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дітей</w:t>
            </w:r>
            <w:proofErr w:type="spellEnd"/>
            <w:r w:rsidRPr="00550F4A">
              <w:rPr>
                <w:rFonts w:ascii="Times New Roman" w:hAnsi="Times New Roman" w:cs="Times New Roman"/>
                <w:color w:val="222222"/>
                <w:sz w:val="20"/>
                <w:szCs w:val="20"/>
              </w:rPr>
              <w:t xml:space="preserve"> з </w:t>
            </w:r>
            <w:proofErr w:type="spellStart"/>
            <w:r w:rsidRPr="00550F4A">
              <w:rPr>
                <w:rFonts w:ascii="Times New Roman" w:hAnsi="Times New Roman" w:cs="Times New Roman"/>
                <w:color w:val="222222"/>
                <w:sz w:val="20"/>
                <w:szCs w:val="20"/>
              </w:rPr>
              <w:t>порушеннями</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слуху</w:t>
            </w:r>
            <w:proofErr w:type="spellEnd"/>
            <w:r w:rsidRPr="00550F4A">
              <w:rPr>
                <w:rFonts w:ascii="Times New Roman" w:hAnsi="Times New Roman" w:cs="Times New Roman"/>
                <w:color w:val="222222"/>
                <w:sz w:val="20"/>
                <w:szCs w:val="20"/>
              </w:rPr>
              <w:t xml:space="preserve">   </w:t>
            </w:r>
          </w:p>
        </w:tc>
        <w:tc>
          <w:tcPr>
            <w:tcW w:w="1418" w:type="dxa"/>
          </w:tcPr>
          <w:p w14:paraId="495B5BF8" w14:textId="77AF7948" w:rsidR="007D528D" w:rsidRPr="00550F4A" w:rsidRDefault="007D528D" w:rsidP="00550F4A">
            <w:pPr>
              <w:pStyle w:val="TableParagraph"/>
              <w:spacing w:line="223" w:lineRule="exact"/>
              <w:ind w:left="215"/>
              <w:jc w:val="center"/>
              <w:rPr>
                <w:sz w:val="20"/>
                <w:szCs w:val="20"/>
              </w:rPr>
            </w:pPr>
            <w:r w:rsidRPr="00550F4A">
              <w:rPr>
                <w:spacing w:val="-4"/>
                <w:sz w:val="20"/>
                <w:szCs w:val="20"/>
              </w:rPr>
              <w:t>ВД15</w:t>
            </w:r>
          </w:p>
        </w:tc>
        <w:tc>
          <w:tcPr>
            <w:tcW w:w="1333" w:type="dxa"/>
          </w:tcPr>
          <w:p w14:paraId="50E41076" w14:textId="4568EE85" w:rsidR="007D528D" w:rsidRPr="00550F4A" w:rsidRDefault="007D528D" w:rsidP="00550F4A">
            <w:pPr>
              <w:pStyle w:val="TableParagraph"/>
              <w:spacing w:before="178"/>
              <w:ind w:left="139" w:right="118"/>
              <w:jc w:val="center"/>
              <w:rPr>
                <w:sz w:val="20"/>
                <w:szCs w:val="20"/>
              </w:rPr>
            </w:pPr>
            <w:r w:rsidRPr="00550F4A">
              <w:rPr>
                <w:spacing w:val="-5"/>
                <w:sz w:val="20"/>
                <w:szCs w:val="20"/>
              </w:rPr>
              <w:t>60</w:t>
            </w:r>
          </w:p>
        </w:tc>
        <w:tc>
          <w:tcPr>
            <w:tcW w:w="1502" w:type="dxa"/>
          </w:tcPr>
          <w:p w14:paraId="585850C3" w14:textId="5AA50EA5"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4C85057B" w14:textId="77777777" w:rsidTr="007D528D">
        <w:trPr>
          <w:trHeight w:val="595"/>
        </w:trPr>
        <w:tc>
          <w:tcPr>
            <w:tcW w:w="5103" w:type="dxa"/>
          </w:tcPr>
          <w:p w14:paraId="7B92FB93" w14:textId="770FEC42" w:rsidR="007D528D" w:rsidRPr="00550F4A" w:rsidRDefault="007D528D" w:rsidP="00550F4A">
            <w:pPr>
              <w:rPr>
                <w:rFonts w:ascii="Times New Roman" w:hAnsi="Times New Roman" w:cs="Times New Roman"/>
                <w:sz w:val="20"/>
                <w:szCs w:val="20"/>
              </w:rPr>
            </w:pPr>
            <w:proofErr w:type="spellStart"/>
            <w:r w:rsidRPr="00550F4A">
              <w:rPr>
                <w:rFonts w:ascii="Times New Roman" w:hAnsi="Times New Roman" w:cs="Times New Roman"/>
                <w:color w:val="222222"/>
                <w:sz w:val="20"/>
                <w:szCs w:val="20"/>
              </w:rPr>
              <w:t>Раннє</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втручання</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та</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розвиток</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дітей</w:t>
            </w:r>
            <w:proofErr w:type="spellEnd"/>
            <w:r w:rsidRPr="00550F4A">
              <w:rPr>
                <w:rFonts w:ascii="Times New Roman" w:hAnsi="Times New Roman" w:cs="Times New Roman"/>
                <w:color w:val="222222"/>
                <w:sz w:val="20"/>
                <w:szCs w:val="20"/>
              </w:rPr>
              <w:t xml:space="preserve"> з </w:t>
            </w:r>
            <w:proofErr w:type="spellStart"/>
            <w:r w:rsidRPr="00550F4A">
              <w:rPr>
                <w:rFonts w:ascii="Times New Roman" w:hAnsi="Times New Roman" w:cs="Times New Roman"/>
                <w:color w:val="222222"/>
                <w:sz w:val="20"/>
                <w:szCs w:val="20"/>
              </w:rPr>
              <w:t>психофізичними</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порушеннями</w:t>
            </w:r>
            <w:proofErr w:type="spellEnd"/>
            <w:r w:rsidRPr="00550F4A">
              <w:rPr>
                <w:rFonts w:ascii="Times New Roman" w:hAnsi="Times New Roman" w:cs="Times New Roman"/>
                <w:color w:val="222222"/>
                <w:sz w:val="20"/>
                <w:szCs w:val="20"/>
              </w:rPr>
              <w:t xml:space="preserve"> </w:t>
            </w:r>
          </w:p>
        </w:tc>
        <w:tc>
          <w:tcPr>
            <w:tcW w:w="1418" w:type="dxa"/>
          </w:tcPr>
          <w:p w14:paraId="50CA29A4" w14:textId="294952D7" w:rsidR="007D528D" w:rsidRPr="00550F4A" w:rsidRDefault="007D528D" w:rsidP="00550F4A">
            <w:pPr>
              <w:pStyle w:val="TableParagraph"/>
              <w:spacing w:line="223" w:lineRule="exact"/>
              <w:ind w:left="215"/>
              <w:jc w:val="center"/>
              <w:rPr>
                <w:sz w:val="20"/>
                <w:szCs w:val="20"/>
              </w:rPr>
            </w:pPr>
            <w:r w:rsidRPr="00550F4A">
              <w:rPr>
                <w:spacing w:val="-4"/>
                <w:sz w:val="20"/>
                <w:szCs w:val="20"/>
              </w:rPr>
              <w:t>ВД16</w:t>
            </w:r>
          </w:p>
        </w:tc>
        <w:tc>
          <w:tcPr>
            <w:tcW w:w="1333" w:type="dxa"/>
          </w:tcPr>
          <w:p w14:paraId="76AC6080" w14:textId="60607C11" w:rsidR="007D528D" w:rsidRPr="00550F4A" w:rsidRDefault="007D528D" w:rsidP="00550F4A">
            <w:pPr>
              <w:pStyle w:val="TableParagraph"/>
              <w:spacing w:before="178"/>
              <w:ind w:left="139" w:right="118"/>
              <w:jc w:val="center"/>
              <w:rPr>
                <w:sz w:val="20"/>
                <w:szCs w:val="20"/>
              </w:rPr>
            </w:pPr>
            <w:r w:rsidRPr="00550F4A">
              <w:rPr>
                <w:spacing w:val="-5"/>
                <w:sz w:val="20"/>
                <w:szCs w:val="20"/>
              </w:rPr>
              <w:t>60</w:t>
            </w:r>
          </w:p>
        </w:tc>
        <w:tc>
          <w:tcPr>
            <w:tcW w:w="1502" w:type="dxa"/>
          </w:tcPr>
          <w:p w14:paraId="4DFF0C3B" w14:textId="24841036"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872691" w14:paraId="4C51788A" w14:textId="77777777" w:rsidTr="007D528D">
        <w:trPr>
          <w:trHeight w:val="346"/>
        </w:trPr>
        <w:tc>
          <w:tcPr>
            <w:tcW w:w="5103" w:type="dxa"/>
          </w:tcPr>
          <w:p w14:paraId="2630158E" w14:textId="28767D63" w:rsidR="007D528D" w:rsidRPr="00550F4A" w:rsidRDefault="007D528D" w:rsidP="00550F4A">
            <w:pPr>
              <w:shd w:val="clear" w:color="auto" w:fill="FFFFFF"/>
              <w:rPr>
                <w:rFonts w:ascii="Times New Roman" w:hAnsi="Times New Roman" w:cs="Times New Roman"/>
                <w:sz w:val="20"/>
                <w:szCs w:val="20"/>
                <w:lang w:val="ru-RU"/>
              </w:rPr>
            </w:pPr>
            <w:proofErr w:type="spellStart"/>
            <w:r w:rsidRPr="00550F4A">
              <w:rPr>
                <w:rFonts w:ascii="Times New Roman" w:hAnsi="Times New Roman" w:cs="Times New Roman"/>
                <w:color w:val="222222"/>
                <w:sz w:val="20"/>
                <w:szCs w:val="20"/>
              </w:rPr>
              <w:t>Основи</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нейропсихологічної</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корекції</w:t>
            </w:r>
            <w:proofErr w:type="spellEnd"/>
            <w:r w:rsidRPr="00550F4A">
              <w:rPr>
                <w:rFonts w:ascii="Times New Roman" w:hAnsi="Times New Roman" w:cs="Times New Roman"/>
                <w:color w:val="222222"/>
                <w:sz w:val="20"/>
                <w:szCs w:val="20"/>
              </w:rPr>
              <w:t xml:space="preserve"> </w:t>
            </w:r>
          </w:p>
        </w:tc>
        <w:tc>
          <w:tcPr>
            <w:tcW w:w="1418" w:type="dxa"/>
          </w:tcPr>
          <w:p w14:paraId="1DB7A235" w14:textId="0DA020E6" w:rsidR="007D528D" w:rsidRPr="00550F4A" w:rsidRDefault="007D528D" w:rsidP="00550F4A">
            <w:pPr>
              <w:pStyle w:val="TableParagraph"/>
              <w:spacing w:line="223" w:lineRule="exact"/>
              <w:ind w:left="215"/>
              <w:jc w:val="center"/>
              <w:rPr>
                <w:sz w:val="20"/>
                <w:szCs w:val="20"/>
              </w:rPr>
            </w:pPr>
            <w:r w:rsidRPr="00550F4A">
              <w:rPr>
                <w:spacing w:val="-4"/>
                <w:sz w:val="20"/>
                <w:szCs w:val="20"/>
              </w:rPr>
              <w:t>ВД17</w:t>
            </w:r>
          </w:p>
        </w:tc>
        <w:tc>
          <w:tcPr>
            <w:tcW w:w="1333" w:type="dxa"/>
          </w:tcPr>
          <w:p w14:paraId="28D698E2" w14:textId="44E90F38" w:rsidR="007D528D" w:rsidRPr="00550F4A" w:rsidRDefault="007D528D" w:rsidP="00550F4A">
            <w:pPr>
              <w:pStyle w:val="TableParagraph"/>
              <w:spacing w:before="178"/>
              <w:ind w:left="139" w:right="118"/>
              <w:jc w:val="center"/>
              <w:rPr>
                <w:sz w:val="20"/>
                <w:szCs w:val="20"/>
              </w:rPr>
            </w:pPr>
            <w:r w:rsidRPr="00550F4A">
              <w:rPr>
                <w:spacing w:val="-5"/>
                <w:sz w:val="20"/>
                <w:szCs w:val="20"/>
              </w:rPr>
              <w:t>30</w:t>
            </w:r>
          </w:p>
        </w:tc>
        <w:tc>
          <w:tcPr>
            <w:tcW w:w="1502" w:type="dxa"/>
          </w:tcPr>
          <w:p w14:paraId="4BB3D078" w14:textId="73154081"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872691" w14:paraId="098305EA" w14:textId="77777777" w:rsidTr="007D528D">
        <w:trPr>
          <w:trHeight w:val="351"/>
        </w:trPr>
        <w:tc>
          <w:tcPr>
            <w:tcW w:w="5103" w:type="dxa"/>
          </w:tcPr>
          <w:p w14:paraId="6C8A2404" w14:textId="0DC045E9" w:rsidR="007D528D" w:rsidRPr="00550F4A" w:rsidRDefault="007D528D" w:rsidP="00550F4A">
            <w:pPr>
              <w:shd w:val="clear" w:color="auto" w:fill="FFFFFF"/>
              <w:rPr>
                <w:rFonts w:ascii="Times New Roman" w:hAnsi="Times New Roman" w:cs="Times New Roman"/>
                <w:sz w:val="20"/>
                <w:szCs w:val="20"/>
                <w:lang w:val="ru-RU"/>
              </w:rPr>
            </w:pPr>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Спеціальна</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корекційна</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психопедагогіка</w:t>
            </w:r>
            <w:proofErr w:type="spellEnd"/>
            <w:r w:rsidRPr="00550F4A">
              <w:rPr>
                <w:rFonts w:ascii="Times New Roman" w:hAnsi="Times New Roman" w:cs="Times New Roman"/>
                <w:color w:val="222222"/>
                <w:sz w:val="20"/>
                <w:szCs w:val="20"/>
              </w:rPr>
              <w:t xml:space="preserve"> </w:t>
            </w:r>
          </w:p>
        </w:tc>
        <w:tc>
          <w:tcPr>
            <w:tcW w:w="1418" w:type="dxa"/>
          </w:tcPr>
          <w:p w14:paraId="0A949E26" w14:textId="468DEBE0" w:rsidR="007D528D" w:rsidRPr="00550F4A" w:rsidRDefault="007D528D" w:rsidP="00550F4A">
            <w:pPr>
              <w:pStyle w:val="TableParagraph"/>
              <w:spacing w:line="223" w:lineRule="exact"/>
              <w:ind w:left="215"/>
              <w:jc w:val="center"/>
              <w:rPr>
                <w:sz w:val="20"/>
                <w:szCs w:val="20"/>
              </w:rPr>
            </w:pPr>
            <w:r w:rsidRPr="00550F4A">
              <w:rPr>
                <w:spacing w:val="-4"/>
                <w:sz w:val="20"/>
                <w:szCs w:val="20"/>
              </w:rPr>
              <w:t>ВД18</w:t>
            </w:r>
          </w:p>
        </w:tc>
        <w:tc>
          <w:tcPr>
            <w:tcW w:w="1333" w:type="dxa"/>
          </w:tcPr>
          <w:p w14:paraId="0283D27A" w14:textId="5D732C2A" w:rsidR="007D528D" w:rsidRPr="00550F4A" w:rsidRDefault="007D528D" w:rsidP="00550F4A">
            <w:pPr>
              <w:pStyle w:val="TableParagraph"/>
              <w:spacing w:before="178"/>
              <w:ind w:left="139" w:right="118"/>
              <w:jc w:val="center"/>
              <w:rPr>
                <w:sz w:val="20"/>
                <w:szCs w:val="20"/>
              </w:rPr>
            </w:pPr>
            <w:r w:rsidRPr="00550F4A">
              <w:rPr>
                <w:spacing w:val="-5"/>
                <w:sz w:val="20"/>
                <w:szCs w:val="20"/>
              </w:rPr>
              <w:t>60</w:t>
            </w:r>
          </w:p>
        </w:tc>
        <w:tc>
          <w:tcPr>
            <w:tcW w:w="1502" w:type="dxa"/>
          </w:tcPr>
          <w:p w14:paraId="162E4E6A" w14:textId="037AED1C"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02B0700B" w14:textId="77777777" w:rsidTr="007D528D">
        <w:trPr>
          <w:trHeight w:val="413"/>
        </w:trPr>
        <w:tc>
          <w:tcPr>
            <w:tcW w:w="5103" w:type="dxa"/>
          </w:tcPr>
          <w:p w14:paraId="02869E7B" w14:textId="445BFA1A" w:rsidR="007D528D" w:rsidRPr="00550F4A" w:rsidRDefault="007D528D" w:rsidP="00550F4A">
            <w:pPr>
              <w:shd w:val="clear" w:color="auto" w:fill="FFFFFF"/>
              <w:rPr>
                <w:rFonts w:ascii="Times New Roman" w:hAnsi="Times New Roman" w:cs="Times New Roman"/>
                <w:sz w:val="20"/>
                <w:szCs w:val="20"/>
              </w:rPr>
            </w:pPr>
            <w:proofErr w:type="spellStart"/>
            <w:r w:rsidRPr="00550F4A">
              <w:rPr>
                <w:rFonts w:ascii="Times New Roman" w:hAnsi="Times New Roman" w:cs="Times New Roman"/>
                <w:color w:val="222222"/>
                <w:sz w:val="20"/>
                <w:szCs w:val="20"/>
              </w:rPr>
              <w:t>Реабілітація</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соціалізація</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та</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інтеграція</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осіб</w:t>
            </w:r>
            <w:proofErr w:type="spellEnd"/>
            <w:r w:rsidRPr="00550F4A">
              <w:rPr>
                <w:rFonts w:ascii="Times New Roman" w:hAnsi="Times New Roman" w:cs="Times New Roman"/>
                <w:color w:val="222222"/>
                <w:sz w:val="20"/>
                <w:szCs w:val="20"/>
              </w:rPr>
              <w:t xml:space="preserve"> з </w:t>
            </w:r>
            <w:proofErr w:type="spellStart"/>
            <w:r w:rsidRPr="00550F4A">
              <w:rPr>
                <w:rFonts w:ascii="Times New Roman" w:hAnsi="Times New Roman" w:cs="Times New Roman"/>
                <w:color w:val="222222"/>
                <w:sz w:val="20"/>
                <w:szCs w:val="20"/>
              </w:rPr>
              <w:t>особливими</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освітніми</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потребами</w:t>
            </w:r>
            <w:proofErr w:type="spellEnd"/>
            <w:r w:rsidRPr="00550F4A">
              <w:rPr>
                <w:rFonts w:ascii="Times New Roman" w:hAnsi="Times New Roman" w:cs="Times New Roman"/>
                <w:color w:val="222222"/>
                <w:sz w:val="20"/>
                <w:szCs w:val="20"/>
              </w:rPr>
              <w:t xml:space="preserve"> </w:t>
            </w:r>
          </w:p>
        </w:tc>
        <w:tc>
          <w:tcPr>
            <w:tcW w:w="1418" w:type="dxa"/>
          </w:tcPr>
          <w:p w14:paraId="017A7834" w14:textId="075043AF" w:rsidR="007D528D" w:rsidRPr="00550F4A" w:rsidRDefault="007D528D" w:rsidP="00550F4A">
            <w:pPr>
              <w:pStyle w:val="TableParagraph"/>
              <w:spacing w:line="223" w:lineRule="exact"/>
              <w:ind w:left="215"/>
              <w:jc w:val="center"/>
              <w:rPr>
                <w:sz w:val="20"/>
                <w:szCs w:val="20"/>
              </w:rPr>
            </w:pPr>
            <w:r w:rsidRPr="00550F4A">
              <w:rPr>
                <w:spacing w:val="-4"/>
                <w:sz w:val="20"/>
                <w:szCs w:val="20"/>
              </w:rPr>
              <w:t>ВД19</w:t>
            </w:r>
          </w:p>
        </w:tc>
        <w:tc>
          <w:tcPr>
            <w:tcW w:w="1333" w:type="dxa"/>
          </w:tcPr>
          <w:p w14:paraId="52621A1D" w14:textId="3E51FC13" w:rsidR="007D528D" w:rsidRPr="00550F4A" w:rsidRDefault="007D528D" w:rsidP="00550F4A">
            <w:pPr>
              <w:pStyle w:val="TableParagraph"/>
              <w:spacing w:before="178"/>
              <w:ind w:left="139" w:right="118"/>
              <w:jc w:val="center"/>
              <w:rPr>
                <w:sz w:val="20"/>
                <w:szCs w:val="20"/>
              </w:rPr>
            </w:pPr>
            <w:r w:rsidRPr="00550F4A">
              <w:rPr>
                <w:spacing w:val="-5"/>
                <w:sz w:val="20"/>
                <w:szCs w:val="20"/>
              </w:rPr>
              <w:t>60</w:t>
            </w:r>
          </w:p>
        </w:tc>
        <w:tc>
          <w:tcPr>
            <w:tcW w:w="1502" w:type="dxa"/>
          </w:tcPr>
          <w:p w14:paraId="1890B65B" w14:textId="3A9D5443"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34E6A1D5" w14:textId="77777777" w:rsidTr="007D528D">
        <w:trPr>
          <w:trHeight w:val="595"/>
        </w:trPr>
        <w:tc>
          <w:tcPr>
            <w:tcW w:w="5103" w:type="dxa"/>
          </w:tcPr>
          <w:p w14:paraId="45C70533" w14:textId="2E12BD8D" w:rsidR="007D528D" w:rsidRPr="00550F4A" w:rsidRDefault="007D528D" w:rsidP="00550F4A">
            <w:pPr>
              <w:shd w:val="clear" w:color="auto" w:fill="FFFFFF"/>
              <w:rPr>
                <w:rFonts w:ascii="Times New Roman" w:hAnsi="Times New Roman" w:cs="Times New Roman"/>
                <w:sz w:val="20"/>
                <w:szCs w:val="20"/>
              </w:rPr>
            </w:pPr>
            <w:proofErr w:type="spellStart"/>
            <w:r w:rsidRPr="00550F4A">
              <w:rPr>
                <w:rFonts w:ascii="Times New Roman" w:hAnsi="Times New Roman" w:cs="Times New Roman"/>
                <w:color w:val="222222"/>
                <w:sz w:val="20"/>
                <w:szCs w:val="20"/>
              </w:rPr>
              <w:t>Сучасні</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освітні</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технології</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для</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дітей</w:t>
            </w:r>
            <w:proofErr w:type="spellEnd"/>
            <w:r w:rsidRPr="00550F4A">
              <w:rPr>
                <w:rFonts w:ascii="Times New Roman" w:hAnsi="Times New Roman" w:cs="Times New Roman"/>
                <w:color w:val="222222"/>
                <w:sz w:val="20"/>
                <w:szCs w:val="20"/>
              </w:rPr>
              <w:t xml:space="preserve"> з </w:t>
            </w:r>
            <w:proofErr w:type="spellStart"/>
            <w:r w:rsidRPr="00550F4A">
              <w:rPr>
                <w:rFonts w:ascii="Times New Roman" w:hAnsi="Times New Roman" w:cs="Times New Roman"/>
                <w:color w:val="222222"/>
                <w:sz w:val="20"/>
                <w:szCs w:val="20"/>
              </w:rPr>
              <w:t>особливими</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освітніми</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потребами</w:t>
            </w:r>
            <w:proofErr w:type="spellEnd"/>
            <w:r w:rsidRPr="00550F4A">
              <w:rPr>
                <w:rFonts w:ascii="Times New Roman" w:hAnsi="Times New Roman" w:cs="Times New Roman"/>
                <w:color w:val="222222"/>
                <w:sz w:val="20"/>
                <w:szCs w:val="20"/>
              </w:rPr>
              <w:t xml:space="preserve"> </w:t>
            </w:r>
          </w:p>
        </w:tc>
        <w:tc>
          <w:tcPr>
            <w:tcW w:w="1418" w:type="dxa"/>
          </w:tcPr>
          <w:p w14:paraId="7F1F6000" w14:textId="0633B3A3" w:rsidR="007D528D" w:rsidRPr="00550F4A" w:rsidRDefault="007D528D" w:rsidP="00550F4A">
            <w:pPr>
              <w:pStyle w:val="TableParagraph"/>
              <w:spacing w:line="223" w:lineRule="exact"/>
              <w:ind w:left="215"/>
              <w:jc w:val="center"/>
              <w:rPr>
                <w:sz w:val="20"/>
                <w:szCs w:val="20"/>
              </w:rPr>
            </w:pPr>
            <w:r w:rsidRPr="00550F4A">
              <w:rPr>
                <w:spacing w:val="-4"/>
                <w:sz w:val="20"/>
                <w:szCs w:val="20"/>
              </w:rPr>
              <w:t>ВД20</w:t>
            </w:r>
          </w:p>
        </w:tc>
        <w:tc>
          <w:tcPr>
            <w:tcW w:w="1333" w:type="dxa"/>
          </w:tcPr>
          <w:p w14:paraId="71B2D51C" w14:textId="0FBB3324" w:rsidR="007D528D" w:rsidRPr="00550F4A" w:rsidRDefault="007D528D" w:rsidP="00550F4A">
            <w:pPr>
              <w:pStyle w:val="TableParagraph"/>
              <w:spacing w:before="178"/>
              <w:ind w:left="139" w:right="118"/>
              <w:jc w:val="center"/>
              <w:rPr>
                <w:sz w:val="20"/>
                <w:szCs w:val="20"/>
              </w:rPr>
            </w:pPr>
            <w:r w:rsidRPr="00550F4A">
              <w:rPr>
                <w:spacing w:val="-5"/>
                <w:sz w:val="20"/>
                <w:szCs w:val="20"/>
              </w:rPr>
              <w:t>60</w:t>
            </w:r>
          </w:p>
        </w:tc>
        <w:tc>
          <w:tcPr>
            <w:tcW w:w="1502" w:type="dxa"/>
          </w:tcPr>
          <w:p w14:paraId="74A68FC6" w14:textId="3E4B20B6"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872691" w14:paraId="33D87F7C" w14:textId="77777777" w:rsidTr="007D528D">
        <w:trPr>
          <w:trHeight w:val="415"/>
        </w:trPr>
        <w:tc>
          <w:tcPr>
            <w:tcW w:w="5103" w:type="dxa"/>
          </w:tcPr>
          <w:p w14:paraId="0EDB2872" w14:textId="4FC14EA2" w:rsidR="007D528D" w:rsidRPr="00550F4A" w:rsidRDefault="007D528D" w:rsidP="00550F4A">
            <w:pPr>
              <w:shd w:val="clear" w:color="auto" w:fill="FFFFFF"/>
              <w:rPr>
                <w:rFonts w:ascii="Times New Roman" w:hAnsi="Times New Roman" w:cs="Times New Roman"/>
                <w:sz w:val="20"/>
                <w:szCs w:val="20"/>
                <w:lang w:val="ru-RU"/>
              </w:rPr>
            </w:pPr>
            <w:proofErr w:type="spellStart"/>
            <w:r w:rsidRPr="00550F4A">
              <w:rPr>
                <w:rFonts w:ascii="Times New Roman" w:hAnsi="Times New Roman" w:cs="Times New Roman"/>
                <w:color w:val="222222"/>
                <w:sz w:val="20"/>
                <w:szCs w:val="20"/>
              </w:rPr>
              <w:t>Корекційна</w:t>
            </w:r>
            <w:proofErr w:type="spellEnd"/>
            <w:r w:rsidRPr="00550F4A">
              <w:rPr>
                <w:rFonts w:ascii="Times New Roman" w:hAnsi="Times New Roman" w:cs="Times New Roman"/>
                <w:color w:val="222222"/>
                <w:sz w:val="20"/>
                <w:szCs w:val="20"/>
              </w:rPr>
              <w:t xml:space="preserve"> </w:t>
            </w:r>
            <w:proofErr w:type="spellStart"/>
            <w:r w:rsidRPr="00550F4A">
              <w:rPr>
                <w:rFonts w:ascii="Times New Roman" w:hAnsi="Times New Roman" w:cs="Times New Roman"/>
                <w:color w:val="222222"/>
                <w:sz w:val="20"/>
                <w:szCs w:val="20"/>
              </w:rPr>
              <w:t>андрагогіка</w:t>
            </w:r>
            <w:proofErr w:type="spellEnd"/>
            <w:r w:rsidRPr="00550F4A">
              <w:rPr>
                <w:rFonts w:ascii="Times New Roman" w:hAnsi="Times New Roman" w:cs="Times New Roman"/>
                <w:color w:val="222222"/>
                <w:sz w:val="20"/>
                <w:szCs w:val="20"/>
              </w:rPr>
              <w:t xml:space="preserve"> </w:t>
            </w:r>
          </w:p>
        </w:tc>
        <w:tc>
          <w:tcPr>
            <w:tcW w:w="1418" w:type="dxa"/>
          </w:tcPr>
          <w:p w14:paraId="08AB5C82" w14:textId="45F273FE" w:rsidR="007D528D" w:rsidRPr="00550F4A" w:rsidRDefault="007D528D" w:rsidP="00550F4A">
            <w:pPr>
              <w:pStyle w:val="TableParagraph"/>
              <w:spacing w:line="223" w:lineRule="exact"/>
              <w:ind w:left="215"/>
              <w:jc w:val="center"/>
              <w:rPr>
                <w:sz w:val="20"/>
                <w:szCs w:val="20"/>
              </w:rPr>
            </w:pPr>
            <w:r w:rsidRPr="00550F4A">
              <w:rPr>
                <w:spacing w:val="-4"/>
                <w:sz w:val="20"/>
                <w:szCs w:val="20"/>
              </w:rPr>
              <w:t>ВД21</w:t>
            </w:r>
          </w:p>
        </w:tc>
        <w:tc>
          <w:tcPr>
            <w:tcW w:w="1333" w:type="dxa"/>
          </w:tcPr>
          <w:p w14:paraId="31089875" w14:textId="0158BAA2" w:rsidR="007D528D" w:rsidRPr="00550F4A" w:rsidRDefault="007D528D" w:rsidP="00550F4A">
            <w:pPr>
              <w:pStyle w:val="TableParagraph"/>
              <w:spacing w:before="178"/>
              <w:ind w:left="139" w:right="118"/>
              <w:jc w:val="center"/>
              <w:rPr>
                <w:sz w:val="20"/>
                <w:szCs w:val="20"/>
              </w:rPr>
            </w:pPr>
            <w:r w:rsidRPr="00550F4A">
              <w:rPr>
                <w:spacing w:val="-5"/>
                <w:sz w:val="20"/>
                <w:szCs w:val="20"/>
              </w:rPr>
              <w:t>30</w:t>
            </w:r>
          </w:p>
        </w:tc>
        <w:tc>
          <w:tcPr>
            <w:tcW w:w="1502" w:type="dxa"/>
          </w:tcPr>
          <w:p w14:paraId="31CD80F2" w14:textId="43FC86C8"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872691" w14:paraId="698C268D" w14:textId="77777777" w:rsidTr="007D528D">
        <w:trPr>
          <w:trHeight w:val="422"/>
        </w:trPr>
        <w:tc>
          <w:tcPr>
            <w:tcW w:w="5103" w:type="dxa"/>
          </w:tcPr>
          <w:p w14:paraId="139F7B09" w14:textId="08BBAA15" w:rsidR="007D528D" w:rsidRPr="00550F4A" w:rsidRDefault="007D528D" w:rsidP="007D528D">
            <w:pPr>
              <w:pStyle w:val="TableParagraph"/>
              <w:spacing w:before="40"/>
              <w:ind w:left="4"/>
              <w:rPr>
                <w:sz w:val="20"/>
                <w:szCs w:val="20"/>
                <w:lang w:val="ru-RU"/>
              </w:rPr>
            </w:pPr>
            <w:r w:rsidRPr="00550F4A">
              <w:rPr>
                <w:sz w:val="20"/>
                <w:szCs w:val="20"/>
              </w:rPr>
              <w:t xml:space="preserve">Інклюзивна освіта: теорія і практика </w:t>
            </w:r>
          </w:p>
        </w:tc>
        <w:tc>
          <w:tcPr>
            <w:tcW w:w="1418" w:type="dxa"/>
          </w:tcPr>
          <w:p w14:paraId="683FCA94" w14:textId="210A2E62" w:rsidR="007D528D" w:rsidRPr="00550F4A" w:rsidRDefault="007D528D" w:rsidP="00550F4A">
            <w:pPr>
              <w:pStyle w:val="TableParagraph"/>
              <w:spacing w:line="223" w:lineRule="exact"/>
              <w:ind w:left="215"/>
              <w:jc w:val="center"/>
              <w:rPr>
                <w:sz w:val="20"/>
                <w:szCs w:val="20"/>
              </w:rPr>
            </w:pPr>
            <w:r w:rsidRPr="00550F4A">
              <w:rPr>
                <w:spacing w:val="-4"/>
                <w:sz w:val="20"/>
                <w:szCs w:val="20"/>
              </w:rPr>
              <w:t>ВД22</w:t>
            </w:r>
          </w:p>
        </w:tc>
        <w:tc>
          <w:tcPr>
            <w:tcW w:w="1333" w:type="dxa"/>
          </w:tcPr>
          <w:p w14:paraId="724B8673" w14:textId="1EA23674" w:rsidR="007D528D" w:rsidRPr="00550F4A" w:rsidRDefault="007D528D" w:rsidP="00550F4A">
            <w:pPr>
              <w:pStyle w:val="TableParagraph"/>
              <w:spacing w:before="178"/>
              <w:ind w:left="139" w:right="118"/>
              <w:jc w:val="center"/>
              <w:rPr>
                <w:sz w:val="20"/>
                <w:szCs w:val="20"/>
              </w:rPr>
            </w:pPr>
            <w:r w:rsidRPr="00550F4A">
              <w:rPr>
                <w:spacing w:val="-5"/>
                <w:sz w:val="20"/>
                <w:szCs w:val="20"/>
              </w:rPr>
              <w:t>30</w:t>
            </w:r>
          </w:p>
        </w:tc>
        <w:tc>
          <w:tcPr>
            <w:tcW w:w="1502" w:type="dxa"/>
          </w:tcPr>
          <w:p w14:paraId="5671DF30" w14:textId="500FB33E"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4B2FFE6C" w14:textId="77777777" w:rsidTr="007D528D">
        <w:trPr>
          <w:trHeight w:val="271"/>
        </w:trPr>
        <w:tc>
          <w:tcPr>
            <w:tcW w:w="5103" w:type="dxa"/>
          </w:tcPr>
          <w:p w14:paraId="40AFE190" w14:textId="3F8A3723" w:rsidR="007D528D" w:rsidRPr="00550F4A" w:rsidRDefault="007D528D" w:rsidP="00550F4A">
            <w:pPr>
              <w:shd w:val="clear" w:color="auto" w:fill="FFFFFF"/>
              <w:rPr>
                <w:rFonts w:ascii="Times New Roman" w:hAnsi="Times New Roman" w:cs="Times New Roman"/>
                <w:sz w:val="20"/>
                <w:szCs w:val="20"/>
              </w:rPr>
            </w:pPr>
            <w:proofErr w:type="spellStart"/>
            <w:r w:rsidRPr="00550F4A">
              <w:rPr>
                <w:rFonts w:ascii="Times New Roman" w:hAnsi="Times New Roman" w:cs="Times New Roman"/>
                <w:sz w:val="20"/>
                <w:szCs w:val="20"/>
              </w:rPr>
              <w:t>Індивідуальна</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освітня</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траєкторія</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дітей</w:t>
            </w:r>
            <w:proofErr w:type="spellEnd"/>
            <w:r w:rsidRPr="00550F4A">
              <w:rPr>
                <w:rFonts w:ascii="Times New Roman" w:hAnsi="Times New Roman" w:cs="Times New Roman"/>
                <w:sz w:val="20"/>
                <w:szCs w:val="20"/>
              </w:rPr>
              <w:t xml:space="preserve"> з ООП</w:t>
            </w:r>
          </w:p>
        </w:tc>
        <w:tc>
          <w:tcPr>
            <w:tcW w:w="1418" w:type="dxa"/>
          </w:tcPr>
          <w:p w14:paraId="366D3232" w14:textId="347205B1" w:rsidR="007D528D" w:rsidRPr="00550F4A" w:rsidRDefault="007D528D" w:rsidP="00550F4A">
            <w:pPr>
              <w:pStyle w:val="TableParagraph"/>
              <w:spacing w:line="223" w:lineRule="exact"/>
              <w:ind w:left="215"/>
              <w:jc w:val="center"/>
              <w:rPr>
                <w:sz w:val="20"/>
                <w:szCs w:val="20"/>
              </w:rPr>
            </w:pPr>
            <w:r w:rsidRPr="00550F4A">
              <w:rPr>
                <w:spacing w:val="-4"/>
                <w:sz w:val="20"/>
                <w:szCs w:val="20"/>
              </w:rPr>
              <w:t>ВД23</w:t>
            </w:r>
          </w:p>
        </w:tc>
        <w:tc>
          <w:tcPr>
            <w:tcW w:w="1333" w:type="dxa"/>
          </w:tcPr>
          <w:p w14:paraId="162B7CB0" w14:textId="15513830" w:rsidR="007D528D" w:rsidRPr="00550F4A" w:rsidRDefault="007D528D" w:rsidP="00550F4A">
            <w:pPr>
              <w:pStyle w:val="TableParagraph"/>
              <w:spacing w:before="178"/>
              <w:ind w:left="139" w:right="118"/>
              <w:jc w:val="center"/>
              <w:rPr>
                <w:sz w:val="20"/>
                <w:szCs w:val="20"/>
              </w:rPr>
            </w:pPr>
            <w:r w:rsidRPr="00550F4A">
              <w:rPr>
                <w:spacing w:val="-5"/>
                <w:sz w:val="20"/>
                <w:szCs w:val="20"/>
              </w:rPr>
              <w:t>30</w:t>
            </w:r>
          </w:p>
        </w:tc>
        <w:tc>
          <w:tcPr>
            <w:tcW w:w="1502" w:type="dxa"/>
          </w:tcPr>
          <w:p w14:paraId="1D5B1B38" w14:textId="67E53797" w:rsidR="007D528D" w:rsidRPr="00550F4A" w:rsidRDefault="007D528D" w:rsidP="00550F4A">
            <w:pPr>
              <w:pStyle w:val="TableParagraph"/>
              <w:spacing w:line="268" w:lineRule="exact"/>
              <w:ind w:left="366" w:right="361"/>
              <w:jc w:val="center"/>
              <w:rPr>
                <w:sz w:val="20"/>
                <w:szCs w:val="20"/>
              </w:rPr>
            </w:pPr>
            <w:r w:rsidRPr="00550F4A">
              <w:rPr>
                <w:spacing w:val="-2"/>
                <w:sz w:val="20"/>
                <w:szCs w:val="20"/>
              </w:rPr>
              <w:t>залік</w:t>
            </w:r>
          </w:p>
        </w:tc>
      </w:tr>
      <w:tr w:rsidR="007D528D" w:rsidRPr="00872691" w14:paraId="24ADA369" w14:textId="77777777" w:rsidTr="007D528D">
        <w:trPr>
          <w:trHeight w:val="278"/>
        </w:trPr>
        <w:tc>
          <w:tcPr>
            <w:tcW w:w="5103" w:type="dxa"/>
          </w:tcPr>
          <w:p w14:paraId="3D2C1D51" w14:textId="5F9297DC" w:rsidR="007D528D" w:rsidRPr="00550F4A" w:rsidRDefault="007D528D" w:rsidP="00550F4A">
            <w:pPr>
              <w:rPr>
                <w:rFonts w:ascii="Times New Roman" w:hAnsi="Times New Roman" w:cs="Times New Roman"/>
                <w:sz w:val="20"/>
                <w:szCs w:val="20"/>
                <w:lang w:val="ru-RU"/>
              </w:rPr>
            </w:pPr>
            <w:proofErr w:type="spellStart"/>
            <w:r w:rsidRPr="00550F4A">
              <w:rPr>
                <w:rFonts w:ascii="Times New Roman" w:hAnsi="Times New Roman" w:cs="Times New Roman"/>
                <w:sz w:val="20"/>
                <w:szCs w:val="20"/>
              </w:rPr>
              <w:t>Нормативно-правовий</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супровід</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інклюзивного</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навчання</w:t>
            </w:r>
            <w:proofErr w:type="spellEnd"/>
            <w:r w:rsidRPr="00550F4A">
              <w:rPr>
                <w:rFonts w:ascii="Times New Roman" w:hAnsi="Times New Roman" w:cs="Times New Roman"/>
                <w:sz w:val="20"/>
                <w:szCs w:val="20"/>
              </w:rPr>
              <w:t xml:space="preserve"> в </w:t>
            </w:r>
            <w:proofErr w:type="spellStart"/>
            <w:r w:rsidRPr="00550F4A">
              <w:rPr>
                <w:rFonts w:ascii="Times New Roman" w:hAnsi="Times New Roman" w:cs="Times New Roman"/>
                <w:sz w:val="20"/>
                <w:szCs w:val="20"/>
              </w:rPr>
              <w:t>закладах</w:t>
            </w:r>
            <w:proofErr w:type="spellEnd"/>
            <w:r w:rsidRPr="00550F4A">
              <w:rPr>
                <w:rFonts w:ascii="Times New Roman" w:hAnsi="Times New Roman" w:cs="Times New Roman"/>
                <w:sz w:val="20"/>
                <w:szCs w:val="20"/>
              </w:rPr>
              <w:t xml:space="preserve"> </w:t>
            </w:r>
            <w:proofErr w:type="spellStart"/>
            <w:r w:rsidRPr="00550F4A">
              <w:rPr>
                <w:rFonts w:ascii="Times New Roman" w:hAnsi="Times New Roman" w:cs="Times New Roman"/>
                <w:sz w:val="20"/>
                <w:szCs w:val="20"/>
              </w:rPr>
              <w:t>освіти</w:t>
            </w:r>
            <w:proofErr w:type="spellEnd"/>
          </w:p>
        </w:tc>
        <w:tc>
          <w:tcPr>
            <w:tcW w:w="1418" w:type="dxa"/>
          </w:tcPr>
          <w:p w14:paraId="606D7D92" w14:textId="15D8C45E" w:rsidR="007D528D" w:rsidRPr="00550F4A" w:rsidRDefault="007D528D" w:rsidP="00550F4A">
            <w:pPr>
              <w:pStyle w:val="TableParagraph"/>
              <w:spacing w:line="223" w:lineRule="exact"/>
              <w:ind w:left="215"/>
              <w:jc w:val="center"/>
              <w:rPr>
                <w:sz w:val="20"/>
                <w:szCs w:val="20"/>
              </w:rPr>
            </w:pPr>
            <w:r w:rsidRPr="00550F4A">
              <w:rPr>
                <w:spacing w:val="-4"/>
                <w:sz w:val="20"/>
                <w:szCs w:val="20"/>
              </w:rPr>
              <w:t>ВД24</w:t>
            </w:r>
          </w:p>
        </w:tc>
        <w:tc>
          <w:tcPr>
            <w:tcW w:w="1333" w:type="dxa"/>
          </w:tcPr>
          <w:p w14:paraId="63773F60" w14:textId="37F1FDC6" w:rsidR="007D528D" w:rsidRPr="00550F4A" w:rsidRDefault="007D528D" w:rsidP="00550F4A">
            <w:pPr>
              <w:pStyle w:val="TableParagraph"/>
              <w:spacing w:before="178"/>
              <w:ind w:left="139" w:right="118"/>
              <w:jc w:val="center"/>
              <w:rPr>
                <w:sz w:val="20"/>
                <w:szCs w:val="20"/>
              </w:rPr>
            </w:pPr>
            <w:r w:rsidRPr="00550F4A">
              <w:rPr>
                <w:spacing w:val="-5"/>
                <w:sz w:val="20"/>
                <w:szCs w:val="20"/>
              </w:rPr>
              <w:t>30</w:t>
            </w:r>
          </w:p>
        </w:tc>
        <w:tc>
          <w:tcPr>
            <w:tcW w:w="1502" w:type="dxa"/>
          </w:tcPr>
          <w:p w14:paraId="70C730F2" w14:textId="59A17489" w:rsidR="007D528D" w:rsidRPr="00550F4A" w:rsidRDefault="007D528D" w:rsidP="00550F4A">
            <w:pPr>
              <w:pStyle w:val="TableParagraph"/>
              <w:spacing w:line="258" w:lineRule="exact"/>
              <w:ind w:left="366" w:right="361"/>
              <w:jc w:val="center"/>
              <w:rPr>
                <w:sz w:val="20"/>
                <w:szCs w:val="20"/>
              </w:rPr>
            </w:pPr>
            <w:r w:rsidRPr="00550F4A">
              <w:rPr>
                <w:spacing w:val="-2"/>
                <w:sz w:val="20"/>
                <w:szCs w:val="20"/>
              </w:rPr>
              <w:t>залік</w:t>
            </w:r>
          </w:p>
        </w:tc>
      </w:tr>
      <w:tr w:rsidR="007D528D" w:rsidRPr="00D87177" w14:paraId="68B82656" w14:textId="77777777" w:rsidTr="007D528D">
        <w:trPr>
          <w:trHeight w:val="595"/>
        </w:trPr>
        <w:tc>
          <w:tcPr>
            <w:tcW w:w="9356" w:type="dxa"/>
            <w:gridSpan w:val="4"/>
          </w:tcPr>
          <w:p w14:paraId="59C98676" w14:textId="77777777" w:rsidR="007D528D" w:rsidRPr="00872691" w:rsidRDefault="007D528D" w:rsidP="00D87177">
            <w:pPr>
              <w:pStyle w:val="TableParagraph"/>
              <w:ind w:left="34"/>
              <w:rPr>
                <w:sz w:val="16"/>
                <w:lang w:val="ru-RU"/>
              </w:rPr>
            </w:pPr>
            <w:r w:rsidRPr="00872691">
              <w:rPr>
                <w:sz w:val="16"/>
              </w:rPr>
              <w:t xml:space="preserve">*Вибіркові  дисципліни обирає аспірант загальною кіль-тю </w:t>
            </w:r>
            <w:r w:rsidRPr="00872691">
              <w:rPr>
                <w:sz w:val="16"/>
                <w:lang w:val="ru-RU"/>
              </w:rPr>
              <w:t xml:space="preserve">8 </w:t>
            </w:r>
            <w:r w:rsidRPr="00872691">
              <w:rPr>
                <w:sz w:val="16"/>
              </w:rPr>
              <w:t xml:space="preserve">кредитів </w:t>
            </w:r>
            <w:r w:rsidRPr="00872691">
              <w:rPr>
                <w:sz w:val="16"/>
                <w:lang w:val="ru-RU"/>
              </w:rPr>
              <w:t>ЄКТС за 2 роки</w:t>
            </w:r>
          </w:p>
          <w:p w14:paraId="23385009" w14:textId="77777777" w:rsidR="007D528D" w:rsidRPr="00872691" w:rsidRDefault="007D528D" w:rsidP="00D87177">
            <w:pPr>
              <w:pStyle w:val="TableParagraph"/>
              <w:spacing w:line="268" w:lineRule="exact"/>
              <w:ind w:left="0" w:right="361"/>
              <w:rPr>
                <w:sz w:val="24"/>
                <w:szCs w:val="24"/>
                <w:highlight w:val="yellow"/>
              </w:rPr>
            </w:pPr>
            <w:r w:rsidRPr="00872691">
              <w:rPr>
                <w:sz w:val="16"/>
              </w:rPr>
              <w:t>**З урахуванням самостійної роботи</w:t>
            </w:r>
          </w:p>
        </w:tc>
      </w:tr>
      <w:tr w:rsidR="007D528D" w:rsidRPr="00D87177" w14:paraId="4EBEF7E9" w14:textId="77777777" w:rsidTr="007D528D">
        <w:trPr>
          <w:trHeight w:val="367"/>
        </w:trPr>
        <w:tc>
          <w:tcPr>
            <w:tcW w:w="9356" w:type="dxa"/>
            <w:gridSpan w:val="4"/>
            <w:shd w:val="clear" w:color="auto" w:fill="DBE5F1" w:themeFill="accent1" w:themeFillTint="33"/>
          </w:tcPr>
          <w:p w14:paraId="7BA39CB0" w14:textId="77777777" w:rsidR="007D528D" w:rsidRPr="00872691" w:rsidRDefault="007D528D" w:rsidP="00D87177">
            <w:pPr>
              <w:pStyle w:val="TableParagraph"/>
              <w:ind w:left="34"/>
              <w:jc w:val="center"/>
              <w:rPr>
                <w:sz w:val="16"/>
              </w:rPr>
            </w:pPr>
            <w:r>
              <w:rPr>
                <w:b/>
                <w:sz w:val="24"/>
              </w:rPr>
              <w:t>НАУКОВА</w:t>
            </w:r>
            <w:r>
              <w:rPr>
                <w:b/>
                <w:spacing w:val="-4"/>
                <w:sz w:val="24"/>
              </w:rPr>
              <w:t xml:space="preserve"> </w:t>
            </w:r>
            <w:r>
              <w:rPr>
                <w:b/>
                <w:sz w:val="24"/>
              </w:rPr>
              <w:t>СКЛАДОВА</w:t>
            </w:r>
          </w:p>
        </w:tc>
      </w:tr>
      <w:tr w:rsidR="007D528D" w:rsidRPr="00872691" w14:paraId="0D9010F8" w14:textId="77777777" w:rsidTr="007D528D">
        <w:trPr>
          <w:trHeight w:val="557"/>
        </w:trPr>
        <w:tc>
          <w:tcPr>
            <w:tcW w:w="5103" w:type="dxa"/>
          </w:tcPr>
          <w:p w14:paraId="0F3975BF" w14:textId="77777777" w:rsidR="007D528D" w:rsidRDefault="007D528D" w:rsidP="00D87177">
            <w:pPr>
              <w:pStyle w:val="TableParagraph"/>
              <w:spacing w:line="223" w:lineRule="exact"/>
              <w:ind w:left="108"/>
              <w:rPr>
                <w:sz w:val="20"/>
              </w:rPr>
            </w:pPr>
            <w:r>
              <w:rPr>
                <w:sz w:val="20"/>
              </w:rPr>
              <w:t>Проектування</w:t>
            </w:r>
            <w:r>
              <w:rPr>
                <w:spacing w:val="-6"/>
                <w:sz w:val="20"/>
              </w:rPr>
              <w:t xml:space="preserve"> </w:t>
            </w:r>
            <w:r>
              <w:rPr>
                <w:sz w:val="20"/>
              </w:rPr>
              <w:t>й</w:t>
            </w:r>
            <w:r>
              <w:rPr>
                <w:spacing w:val="-4"/>
                <w:sz w:val="20"/>
              </w:rPr>
              <w:t xml:space="preserve"> </w:t>
            </w:r>
            <w:r>
              <w:rPr>
                <w:sz w:val="20"/>
              </w:rPr>
              <w:t>проведення</w:t>
            </w:r>
          </w:p>
          <w:p w14:paraId="2A66DA88" w14:textId="77777777" w:rsidR="007D528D" w:rsidRDefault="007D528D" w:rsidP="00D87177">
            <w:pPr>
              <w:pStyle w:val="TableParagraph"/>
              <w:spacing w:line="217" w:lineRule="exact"/>
              <w:ind w:left="108"/>
              <w:rPr>
                <w:sz w:val="20"/>
              </w:rPr>
            </w:pPr>
            <w:r>
              <w:rPr>
                <w:sz w:val="20"/>
              </w:rPr>
              <w:t>дисертаційного</w:t>
            </w:r>
            <w:r>
              <w:rPr>
                <w:spacing w:val="-5"/>
                <w:sz w:val="20"/>
              </w:rPr>
              <w:t xml:space="preserve"> </w:t>
            </w:r>
            <w:r>
              <w:rPr>
                <w:sz w:val="20"/>
              </w:rPr>
              <w:t>дослідження</w:t>
            </w:r>
          </w:p>
        </w:tc>
        <w:tc>
          <w:tcPr>
            <w:tcW w:w="1418" w:type="dxa"/>
          </w:tcPr>
          <w:p w14:paraId="46DA6B72" w14:textId="77777777" w:rsidR="007D528D" w:rsidRDefault="007D528D" w:rsidP="00D87177">
            <w:pPr>
              <w:pStyle w:val="TableParagraph"/>
              <w:spacing w:line="223" w:lineRule="exact"/>
              <w:ind w:left="232"/>
              <w:rPr>
                <w:sz w:val="20"/>
              </w:rPr>
            </w:pPr>
            <w:r>
              <w:rPr>
                <w:sz w:val="20"/>
              </w:rPr>
              <w:t>Н1</w:t>
            </w:r>
          </w:p>
        </w:tc>
        <w:tc>
          <w:tcPr>
            <w:tcW w:w="1333" w:type="dxa"/>
          </w:tcPr>
          <w:p w14:paraId="4458DEAA" w14:textId="77777777" w:rsidR="007D528D" w:rsidRDefault="007D528D" w:rsidP="00D87177">
            <w:pPr>
              <w:pStyle w:val="TableParagraph"/>
              <w:spacing w:before="108"/>
              <w:ind w:left="139" w:right="118"/>
              <w:jc w:val="center"/>
              <w:rPr>
                <w:sz w:val="20"/>
              </w:rPr>
            </w:pPr>
            <w:r>
              <w:rPr>
                <w:sz w:val="20"/>
              </w:rPr>
              <w:t>2388</w:t>
            </w:r>
          </w:p>
        </w:tc>
        <w:tc>
          <w:tcPr>
            <w:tcW w:w="1502" w:type="dxa"/>
          </w:tcPr>
          <w:p w14:paraId="2062E8F7" w14:textId="77777777" w:rsidR="007D528D" w:rsidRPr="00872691" w:rsidRDefault="007D528D" w:rsidP="00D87177">
            <w:pPr>
              <w:pStyle w:val="TableParagraph"/>
              <w:spacing w:line="268" w:lineRule="exact"/>
              <w:ind w:left="366" w:right="361"/>
              <w:jc w:val="center"/>
              <w:rPr>
                <w:sz w:val="24"/>
                <w:szCs w:val="24"/>
                <w:highlight w:val="yellow"/>
              </w:rPr>
            </w:pPr>
          </w:p>
        </w:tc>
      </w:tr>
      <w:tr w:rsidR="007D528D" w:rsidRPr="00872691" w14:paraId="7954E9D3" w14:textId="77777777" w:rsidTr="007D528D">
        <w:trPr>
          <w:trHeight w:val="367"/>
        </w:trPr>
        <w:tc>
          <w:tcPr>
            <w:tcW w:w="5103" w:type="dxa"/>
          </w:tcPr>
          <w:p w14:paraId="6AE7A746" w14:textId="77777777" w:rsidR="007D528D" w:rsidRDefault="007D528D" w:rsidP="00D87177">
            <w:pPr>
              <w:pStyle w:val="TableParagraph"/>
              <w:spacing w:line="210" w:lineRule="exact"/>
              <w:ind w:left="108"/>
              <w:rPr>
                <w:sz w:val="20"/>
              </w:rPr>
            </w:pPr>
            <w:r>
              <w:rPr>
                <w:sz w:val="20"/>
              </w:rPr>
              <w:t>Підготовка</w:t>
            </w:r>
            <w:r>
              <w:rPr>
                <w:spacing w:val="-4"/>
                <w:sz w:val="20"/>
              </w:rPr>
              <w:t xml:space="preserve"> </w:t>
            </w:r>
            <w:r>
              <w:rPr>
                <w:sz w:val="20"/>
              </w:rPr>
              <w:t>і</w:t>
            </w:r>
            <w:r>
              <w:rPr>
                <w:spacing w:val="-4"/>
                <w:sz w:val="20"/>
              </w:rPr>
              <w:t xml:space="preserve"> </w:t>
            </w:r>
            <w:r>
              <w:rPr>
                <w:sz w:val="20"/>
              </w:rPr>
              <w:t>захист</w:t>
            </w:r>
            <w:r>
              <w:rPr>
                <w:spacing w:val="-4"/>
                <w:sz w:val="20"/>
              </w:rPr>
              <w:t xml:space="preserve"> </w:t>
            </w:r>
            <w:r>
              <w:rPr>
                <w:sz w:val="20"/>
              </w:rPr>
              <w:t>дисертації</w:t>
            </w:r>
          </w:p>
        </w:tc>
        <w:tc>
          <w:tcPr>
            <w:tcW w:w="1418" w:type="dxa"/>
          </w:tcPr>
          <w:p w14:paraId="54091693" w14:textId="77777777" w:rsidR="007D528D" w:rsidRDefault="007D528D" w:rsidP="00D87177">
            <w:pPr>
              <w:pStyle w:val="TableParagraph"/>
              <w:spacing w:line="210" w:lineRule="exact"/>
              <w:ind w:left="232"/>
              <w:rPr>
                <w:sz w:val="20"/>
              </w:rPr>
            </w:pPr>
            <w:r>
              <w:rPr>
                <w:sz w:val="20"/>
              </w:rPr>
              <w:t>Н2</w:t>
            </w:r>
          </w:p>
        </w:tc>
        <w:tc>
          <w:tcPr>
            <w:tcW w:w="1333" w:type="dxa"/>
          </w:tcPr>
          <w:p w14:paraId="7BB3DFD6" w14:textId="77777777" w:rsidR="007D528D" w:rsidRDefault="007D528D" w:rsidP="00D87177">
            <w:pPr>
              <w:pStyle w:val="TableParagraph"/>
              <w:spacing w:line="210" w:lineRule="exact"/>
              <w:ind w:left="139" w:right="118"/>
              <w:jc w:val="center"/>
              <w:rPr>
                <w:sz w:val="20"/>
              </w:rPr>
            </w:pPr>
            <w:r>
              <w:rPr>
                <w:sz w:val="20"/>
              </w:rPr>
              <w:t>1050</w:t>
            </w:r>
          </w:p>
        </w:tc>
        <w:tc>
          <w:tcPr>
            <w:tcW w:w="1502" w:type="dxa"/>
          </w:tcPr>
          <w:p w14:paraId="3E9F1E29" w14:textId="77777777" w:rsidR="007D528D" w:rsidRPr="00872691" w:rsidRDefault="007D528D" w:rsidP="00D87177">
            <w:pPr>
              <w:pStyle w:val="TableParagraph"/>
              <w:spacing w:line="268" w:lineRule="exact"/>
              <w:ind w:left="366" w:right="361"/>
              <w:jc w:val="center"/>
              <w:rPr>
                <w:sz w:val="24"/>
                <w:szCs w:val="24"/>
                <w:highlight w:val="yellow"/>
              </w:rPr>
            </w:pPr>
          </w:p>
        </w:tc>
      </w:tr>
      <w:tr w:rsidR="007D528D" w:rsidRPr="00872691" w14:paraId="7E782D17" w14:textId="77777777" w:rsidTr="007D528D">
        <w:trPr>
          <w:trHeight w:val="457"/>
        </w:trPr>
        <w:tc>
          <w:tcPr>
            <w:tcW w:w="5103" w:type="dxa"/>
          </w:tcPr>
          <w:p w14:paraId="499B492D" w14:textId="77777777" w:rsidR="007D528D" w:rsidRDefault="007D528D" w:rsidP="00D87177">
            <w:pPr>
              <w:pStyle w:val="TableParagraph"/>
              <w:spacing w:line="210" w:lineRule="exact"/>
              <w:ind w:left="108"/>
              <w:rPr>
                <w:sz w:val="20"/>
              </w:rPr>
            </w:pPr>
            <w:r>
              <w:rPr>
                <w:sz w:val="20"/>
              </w:rPr>
              <w:t>Підготовка</w:t>
            </w:r>
            <w:r>
              <w:rPr>
                <w:spacing w:val="-6"/>
                <w:sz w:val="20"/>
              </w:rPr>
              <w:t xml:space="preserve"> </w:t>
            </w:r>
            <w:r>
              <w:rPr>
                <w:sz w:val="20"/>
              </w:rPr>
              <w:t>наукових</w:t>
            </w:r>
            <w:r>
              <w:rPr>
                <w:spacing w:val="-4"/>
                <w:sz w:val="20"/>
              </w:rPr>
              <w:t xml:space="preserve"> </w:t>
            </w:r>
            <w:r>
              <w:rPr>
                <w:sz w:val="20"/>
              </w:rPr>
              <w:t>публікацій</w:t>
            </w:r>
          </w:p>
        </w:tc>
        <w:tc>
          <w:tcPr>
            <w:tcW w:w="1418" w:type="dxa"/>
          </w:tcPr>
          <w:p w14:paraId="65531132" w14:textId="77777777" w:rsidR="007D528D" w:rsidRDefault="007D528D" w:rsidP="00D87177">
            <w:pPr>
              <w:pStyle w:val="TableParagraph"/>
              <w:spacing w:line="210" w:lineRule="exact"/>
              <w:ind w:left="232"/>
              <w:rPr>
                <w:sz w:val="20"/>
              </w:rPr>
            </w:pPr>
            <w:r>
              <w:rPr>
                <w:sz w:val="20"/>
              </w:rPr>
              <w:t>Н3</w:t>
            </w:r>
          </w:p>
        </w:tc>
        <w:tc>
          <w:tcPr>
            <w:tcW w:w="1333" w:type="dxa"/>
          </w:tcPr>
          <w:p w14:paraId="3EC7A0CD" w14:textId="77777777" w:rsidR="007D528D" w:rsidRDefault="007D528D" w:rsidP="00D87177">
            <w:pPr>
              <w:pStyle w:val="TableParagraph"/>
              <w:spacing w:line="210" w:lineRule="exact"/>
              <w:ind w:left="139" w:right="118"/>
              <w:jc w:val="center"/>
              <w:rPr>
                <w:sz w:val="20"/>
              </w:rPr>
            </w:pPr>
            <w:r>
              <w:rPr>
                <w:sz w:val="20"/>
              </w:rPr>
              <w:t>344</w:t>
            </w:r>
          </w:p>
        </w:tc>
        <w:tc>
          <w:tcPr>
            <w:tcW w:w="1502" w:type="dxa"/>
          </w:tcPr>
          <w:p w14:paraId="0B70B90F" w14:textId="77777777" w:rsidR="007D528D" w:rsidRPr="00872691" w:rsidRDefault="007D528D" w:rsidP="00D87177">
            <w:pPr>
              <w:pStyle w:val="TableParagraph"/>
              <w:spacing w:line="268" w:lineRule="exact"/>
              <w:ind w:left="366" w:right="361"/>
              <w:jc w:val="center"/>
              <w:rPr>
                <w:sz w:val="24"/>
                <w:szCs w:val="24"/>
                <w:highlight w:val="yellow"/>
              </w:rPr>
            </w:pPr>
          </w:p>
        </w:tc>
      </w:tr>
    </w:tbl>
    <w:p w14:paraId="387E702C" w14:textId="77777777" w:rsidR="00306BDE" w:rsidRDefault="00306BDE" w:rsidP="000A680B">
      <w:pPr>
        <w:spacing w:after="0"/>
        <w:jc w:val="center"/>
        <w:rPr>
          <w:rFonts w:ascii="Times New Roman" w:hAnsi="Times New Roman" w:cs="Times New Roman"/>
          <w:b/>
          <w:sz w:val="28"/>
          <w:szCs w:val="28"/>
          <w:lang w:val="uk-UA"/>
        </w:rPr>
      </w:pPr>
    </w:p>
    <w:p w14:paraId="0711376C" w14:textId="3E085E5C" w:rsidR="000A680B" w:rsidRPr="00EB6230" w:rsidRDefault="000A680B" w:rsidP="000A680B">
      <w:pPr>
        <w:spacing w:after="0"/>
        <w:jc w:val="center"/>
        <w:rPr>
          <w:rFonts w:ascii="Times New Roman" w:hAnsi="Times New Roman" w:cs="Times New Roman"/>
          <w:b/>
          <w:sz w:val="28"/>
          <w:szCs w:val="28"/>
          <w:lang w:val="uk-UA"/>
        </w:rPr>
      </w:pPr>
      <w:r w:rsidRPr="00EB6230">
        <w:rPr>
          <w:rFonts w:ascii="Times New Roman" w:hAnsi="Times New Roman" w:cs="Times New Roman"/>
          <w:b/>
          <w:sz w:val="28"/>
          <w:szCs w:val="28"/>
          <w:lang w:val="uk-UA"/>
        </w:rPr>
        <w:t>V</w:t>
      </w:r>
      <w:r w:rsidR="005E5198">
        <w:rPr>
          <w:rFonts w:ascii="Times New Roman" w:hAnsi="Times New Roman" w:cs="Times New Roman"/>
          <w:b/>
          <w:sz w:val="28"/>
          <w:szCs w:val="28"/>
          <w:lang w:val="en-US"/>
        </w:rPr>
        <w:t>I</w:t>
      </w:r>
      <w:r w:rsidRPr="00EB6230">
        <w:rPr>
          <w:rFonts w:ascii="Times New Roman" w:hAnsi="Times New Roman" w:cs="Times New Roman"/>
          <w:b/>
          <w:sz w:val="28"/>
          <w:szCs w:val="28"/>
          <w:lang w:val="uk-UA"/>
        </w:rPr>
        <w:t>. Перелік компетентностей випускника</w:t>
      </w:r>
    </w:p>
    <w:p w14:paraId="3A87DAF0" w14:textId="77777777" w:rsidR="000316A3" w:rsidRPr="00EB6230" w:rsidRDefault="000316A3" w:rsidP="000A680B">
      <w:pPr>
        <w:spacing w:after="0"/>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2204"/>
        <w:gridCol w:w="7141"/>
      </w:tblGrid>
      <w:tr w:rsidR="000316A3" w:rsidRPr="00CE421A" w14:paraId="6B0528A6" w14:textId="77777777" w:rsidTr="00EB6230">
        <w:tc>
          <w:tcPr>
            <w:tcW w:w="2204" w:type="dxa"/>
          </w:tcPr>
          <w:p w14:paraId="08E70594" w14:textId="77777777" w:rsidR="000316A3" w:rsidRPr="000316A3" w:rsidRDefault="000316A3" w:rsidP="000A680B">
            <w:pPr>
              <w:jc w:val="center"/>
              <w:rPr>
                <w:rFonts w:ascii="Times New Roman" w:hAnsi="Times New Roman" w:cs="Times New Roman"/>
                <w:b/>
                <w:sz w:val="28"/>
                <w:szCs w:val="28"/>
                <w:lang w:val="uk-UA"/>
              </w:rPr>
            </w:pPr>
            <w:r w:rsidRPr="000316A3">
              <w:rPr>
                <w:rFonts w:ascii="Times New Roman" w:hAnsi="Times New Roman" w:cs="Times New Roman"/>
                <w:b/>
                <w:sz w:val="28"/>
                <w:szCs w:val="28"/>
                <w:lang w:val="uk-UA"/>
              </w:rPr>
              <w:t>Інтегральна компетентність</w:t>
            </w:r>
          </w:p>
        </w:tc>
        <w:tc>
          <w:tcPr>
            <w:tcW w:w="7367" w:type="dxa"/>
          </w:tcPr>
          <w:p w14:paraId="6218C18B" w14:textId="38705673" w:rsidR="005E5198" w:rsidRDefault="005E5198" w:rsidP="005E5198">
            <w:pPr>
              <w:ind w:firstLine="518"/>
              <w:jc w:val="both"/>
              <w:rPr>
                <w:rFonts w:ascii="Times New Roman" w:hAnsi="Times New Roman" w:cs="Times New Roman"/>
                <w:sz w:val="28"/>
                <w:szCs w:val="28"/>
                <w:lang w:val="uk-UA"/>
              </w:rPr>
            </w:pPr>
            <w:r w:rsidRPr="005E5198">
              <w:rPr>
                <w:rFonts w:ascii="Times New Roman" w:hAnsi="Times New Roman" w:cs="Times New Roman"/>
                <w:sz w:val="28"/>
                <w:szCs w:val="28"/>
                <w:lang w:val="uk-UA"/>
              </w:rPr>
              <w:t xml:space="preserve">Здатність продукувати нові ідеї, розв’язувати </w:t>
            </w:r>
            <w:r>
              <w:rPr>
                <w:rFonts w:ascii="Times New Roman" w:hAnsi="Times New Roman" w:cs="Times New Roman"/>
                <w:sz w:val="28"/>
                <w:szCs w:val="28"/>
                <w:lang w:val="uk-UA"/>
              </w:rPr>
              <w:t>к</w:t>
            </w:r>
            <w:r w:rsidRPr="005E5198">
              <w:rPr>
                <w:rFonts w:ascii="Times New Roman" w:hAnsi="Times New Roman" w:cs="Times New Roman"/>
                <w:sz w:val="28"/>
                <w:szCs w:val="28"/>
                <w:lang w:val="uk-UA"/>
              </w:rPr>
              <w:t>омплексні</w:t>
            </w:r>
            <w:r>
              <w:rPr>
                <w:rFonts w:ascii="Times New Roman" w:hAnsi="Times New Roman" w:cs="Times New Roman"/>
                <w:sz w:val="28"/>
                <w:szCs w:val="28"/>
                <w:lang w:val="uk-UA"/>
              </w:rPr>
              <w:t xml:space="preserve"> </w:t>
            </w:r>
            <w:r w:rsidRPr="005E5198">
              <w:rPr>
                <w:rFonts w:ascii="Times New Roman" w:hAnsi="Times New Roman" w:cs="Times New Roman"/>
                <w:sz w:val="28"/>
                <w:szCs w:val="28"/>
                <w:lang w:val="uk-UA"/>
              </w:rPr>
              <w:t>проблеми у сфері спеціальної та/або інклюзивної освіти,</w:t>
            </w:r>
            <w:r>
              <w:rPr>
                <w:rFonts w:ascii="Times New Roman" w:hAnsi="Times New Roman" w:cs="Times New Roman"/>
                <w:sz w:val="28"/>
                <w:szCs w:val="28"/>
                <w:lang w:val="uk-UA"/>
              </w:rPr>
              <w:t xml:space="preserve"> </w:t>
            </w:r>
            <w:r w:rsidRPr="005E5198">
              <w:rPr>
                <w:rFonts w:ascii="Times New Roman" w:hAnsi="Times New Roman" w:cs="Times New Roman"/>
                <w:sz w:val="28"/>
                <w:szCs w:val="28"/>
                <w:lang w:val="uk-UA"/>
              </w:rPr>
              <w:t>застосовувати методологію наукової діяльності та</w:t>
            </w:r>
            <w:r>
              <w:rPr>
                <w:rFonts w:ascii="Times New Roman" w:hAnsi="Times New Roman" w:cs="Times New Roman"/>
                <w:sz w:val="28"/>
                <w:szCs w:val="28"/>
                <w:lang w:val="uk-UA"/>
              </w:rPr>
              <w:t xml:space="preserve"> </w:t>
            </w:r>
            <w:r w:rsidRPr="005E5198">
              <w:rPr>
                <w:rFonts w:ascii="Times New Roman" w:hAnsi="Times New Roman" w:cs="Times New Roman"/>
                <w:sz w:val="28"/>
                <w:szCs w:val="28"/>
                <w:lang w:val="uk-UA"/>
              </w:rPr>
              <w:t>педагогічної науки, проводити власне наукове</w:t>
            </w:r>
            <w:r>
              <w:rPr>
                <w:rFonts w:ascii="Times New Roman" w:hAnsi="Times New Roman" w:cs="Times New Roman"/>
                <w:sz w:val="28"/>
                <w:szCs w:val="28"/>
                <w:lang w:val="uk-UA"/>
              </w:rPr>
              <w:t xml:space="preserve"> </w:t>
            </w:r>
            <w:r w:rsidRPr="005E5198">
              <w:rPr>
                <w:rFonts w:ascii="Times New Roman" w:hAnsi="Times New Roman" w:cs="Times New Roman"/>
                <w:sz w:val="28"/>
                <w:szCs w:val="28"/>
                <w:lang w:val="uk-UA"/>
              </w:rPr>
              <w:t>дослідження, результати якого мають наукову новизну,</w:t>
            </w:r>
            <w:r>
              <w:rPr>
                <w:rFonts w:ascii="Times New Roman" w:hAnsi="Times New Roman" w:cs="Times New Roman"/>
                <w:sz w:val="28"/>
                <w:szCs w:val="28"/>
                <w:lang w:val="uk-UA"/>
              </w:rPr>
              <w:t xml:space="preserve"> </w:t>
            </w:r>
            <w:r w:rsidRPr="005E5198">
              <w:rPr>
                <w:rFonts w:ascii="Times New Roman" w:hAnsi="Times New Roman" w:cs="Times New Roman"/>
                <w:sz w:val="28"/>
                <w:szCs w:val="28"/>
                <w:lang w:val="uk-UA"/>
              </w:rPr>
              <w:t>теоретичне і практичне значення.</w:t>
            </w:r>
          </w:p>
          <w:p w14:paraId="21CDB0D2" w14:textId="1197FFA1" w:rsidR="000316A3" w:rsidRPr="009E3595" w:rsidRDefault="000316A3" w:rsidP="000316A3">
            <w:pPr>
              <w:jc w:val="both"/>
              <w:rPr>
                <w:rFonts w:ascii="Times New Roman" w:hAnsi="Times New Roman" w:cs="Times New Roman"/>
                <w:strike/>
                <w:sz w:val="28"/>
                <w:szCs w:val="28"/>
                <w:lang w:val="uk-UA"/>
              </w:rPr>
            </w:pPr>
          </w:p>
        </w:tc>
      </w:tr>
      <w:tr w:rsidR="000316A3" w14:paraId="134241D7" w14:textId="77777777" w:rsidTr="00EB6230">
        <w:tc>
          <w:tcPr>
            <w:tcW w:w="2204" w:type="dxa"/>
          </w:tcPr>
          <w:p w14:paraId="3FF569A2" w14:textId="77777777" w:rsidR="000316A3" w:rsidRPr="000316A3" w:rsidRDefault="000316A3" w:rsidP="000A680B">
            <w:pPr>
              <w:jc w:val="center"/>
              <w:rPr>
                <w:rFonts w:ascii="Times New Roman" w:hAnsi="Times New Roman" w:cs="Times New Roman"/>
                <w:b/>
                <w:sz w:val="28"/>
                <w:szCs w:val="28"/>
                <w:lang w:val="uk-UA"/>
              </w:rPr>
            </w:pPr>
            <w:r w:rsidRPr="000316A3">
              <w:rPr>
                <w:rFonts w:ascii="Times New Roman" w:hAnsi="Times New Roman" w:cs="Times New Roman"/>
                <w:b/>
                <w:sz w:val="28"/>
                <w:szCs w:val="28"/>
                <w:lang w:val="uk-UA"/>
              </w:rPr>
              <w:t>Загальні компетентності</w:t>
            </w:r>
          </w:p>
        </w:tc>
        <w:tc>
          <w:tcPr>
            <w:tcW w:w="7367" w:type="dxa"/>
          </w:tcPr>
          <w:p w14:paraId="72A1ED80" w14:textId="29ADCF9E"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ЗК0</w:t>
            </w:r>
            <w:r>
              <w:rPr>
                <w:rFonts w:ascii="Times New Roman" w:hAnsi="Times New Roman" w:cs="Times New Roman"/>
                <w:b/>
                <w:sz w:val="28"/>
                <w:szCs w:val="28"/>
                <w:lang w:val="uk-UA"/>
              </w:rPr>
              <w:t xml:space="preserve"> </w:t>
            </w:r>
            <w:r w:rsidRPr="009E3595">
              <w:rPr>
                <w:rFonts w:ascii="Times New Roman" w:hAnsi="Times New Roman" w:cs="Times New Roman"/>
                <w:b/>
                <w:sz w:val="28"/>
                <w:szCs w:val="28"/>
                <w:lang w:val="uk-UA"/>
              </w:rPr>
              <w:t>1</w:t>
            </w:r>
            <w:r w:rsidRPr="009E3595">
              <w:rPr>
                <w:rFonts w:ascii="Times New Roman" w:hAnsi="Times New Roman" w:cs="Times New Roman"/>
                <w:sz w:val="28"/>
                <w:szCs w:val="28"/>
                <w:lang w:val="uk-UA"/>
              </w:rPr>
              <w:t>. Здатність розв’язувати комплексні проблеми у</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сфері спеціальної та/або інклюзивної освіти на основі</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системного наукового світогляду та загального</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культурного кругозору Із дотриманням принципів</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професійної етики та академічної доброчесності.</w:t>
            </w:r>
          </w:p>
          <w:p w14:paraId="49212F80" w14:textId="0C02BBBD"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ЗК0</w:t>
            </w:r>
            <w:r>
              <w:rPr>
                <w:rFonts w:ascii="Times New Roman" w:hAnsi="Times New Roman" w:cs="Times New Roman"/>
                <w:b/>
                <w:sz w:val="28"/>
                <w:szCs w:val="28"/>
                <w:lang w:val="uk-UA"/>
              </w:rPr>
              <w:t xml:space="preserve"> </w:t>
            </w:r>
            <w:r w:rsidRPr="009E3595">
              <w:rPr>
                <w:rFonts w:ascii="Times New Roman" w:hAnsi="Times New Roman" w:cs="Times New Roman"/>
                <w:b/>
                <w:sz w:val="28"/>
                <w:szCs w:val="28"/>
                <w:lang w:val="uk-UA"/>
              </w:rPr>
              <w:t>2</w:t>
            </w:r>
            <w:r w:rsidRPr="009E3595">
              <w:rPr>
                <w:rFonts w:ascii="Times New Roman" w:hAnsi="Times New Roman" w:cs="Times New Roman"/>
                <w:sz w:val="28"/>
                <w:szCs w:val="28"/>
                <w:lang w:val="uk-UA"/>
              </w:rPr>
              <w:t>. Здатність генерувати нові ідеї (креативність).</w:t>
            </w:r>
          </w:p>
          <w:p w14:paraId="23EB10A0" w14:textId="5FE9053E"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ЗКО</w:t>
            </w:r>
            <w:r>
              <w:rPr>
                <w:rFonts w:ascii="Times New Roman" w:hAnsi="Times New Roman" w:cs="Times New Roman"/>
                <w:b/>
                <w:sz w:val="28"/>
                <w:szCs w:val="28"/>
                <w:lang w:val="uk-UA"/>
              </w:rPr>
              <w:t xml:space="preserve"> 3</w:t>
            </w:r>
            <w:r w:rsidRPr="009E3595">
              <w:rPr>
                <w:rFonts w:ascii="Times New Roman" w:hAnsi="Times New Roman" w:cs="Times New Roman"/>
                <w:sz w:val="28"/>
                <w:szCs w:val="28"/>
                <w:lang w:val="uk-UA"/>
              </w:rPr>
              <w:t>. Здатність до абстрактного мислення, аналізу та</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синтезу, пошуку, оброблення та аналізу наукової</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інформації з різних джерел.</w:t>
            </w:r>
          </w:p>
          <w:p w14:paraId="632BD87F" w14:textId="097B1596" w:rsidR="009E3595" w:rsidRDefault="009E3595" w:rsidP="009E3595">
            <w:pPr>
              <w:ind w:firstLine="518"/>
              <w:jc w:val="both"/>
              <w:rPr>
                <w:rFonts w:ascii="Times New Roman" w:hAnsi="Times New Roman" w:cs="Times New Roman"/>
                <w:b/>
                <w:sz w:val="28"/>
                <w:szCs w:val="28"/>
                <w:lang w:val="uk-UA"/>
              </w:rPr>
            </w:pPr>
            <w:r w:rsidRPr="009E3595">
              <w:rPr>
                <w:rFonts w:ascii="Times New Roman" w:hAnsi="Times New Roman" w:cs="Times New Roman"/>
                <w:b/>
                <w:sz w:val="28"/>
                <w:szCs w:val="28"/>
                <w:lang w:val="uk-UA"/>
              </w:rPr>
              <w:lastRenderedPageBreak/>
              <w:t>ЗК0</w:t>
            </w:r>
            <w:r>
              <w:rPr>
                <w:rFonts w:ascii="Times New Roman" w:hAnsi="Times New Roman" w:cs="Times New Roman"/>
                <w:b/>
                <w:sz w:val="28"/>
                <w:szCs w:val="28"/>
                <w:lang w:val="uk-UA"/>
              </w:rPr>
              <w:t xml:space="preserve"> </w:t>
            </w:r>
            <w:r w:rsidRPr="009E3595">
              <w:rPr>
                <w:rFonts w:ascii="Times New Roman" w:hAnsi="Times New Roman" w:cs="Times New Roman"/>
                <w:b/>
                <w:sz w:val="28"/>
                <w:szCs w:val="28"/>
                <w:lang w:val="uk-UA"/>
              </w:rPr>
              <w:t>4.</w:t>
            </w:r>
            <w:r w:rsidRPr="009E3595">
              <w:rPr>
                <w:rFonts w:ascii="Times New Roman" w:hAnsi="Times New Roman" w:cs="Times New Roman"/>
                <w:sz w:val="28"/>
                <w:szCs w:val="28"/>
                <w:lang w:val="uk-UA"/>
              </w:rPr>
              <w:t xml:space="preserve"> Здатність працювати в міжнародному контексті.</w:t>
            </w:r>
          </w:p>
          <w:p w14:paraId="51826AA6" w14:textId="0F368BCC" w:rsidR="00303993" w:rsidRDefault="00303993" w:rsidP="00303993">
            <w:pPr>
              <w:jc w:val="both"/>
              <w:rPr>
                <w:rFonts w:ascii="Times New Roman" w:hAnsi="Times New Roman" w:cs="Times New Roman"/>
                <w:b/>
                <w:sz w:val="28"/>
                <w:szCs w:val="28"/>
                <w:lang w:val="uk-UA"/>
              </w:rPr>
            </w:pPr>
          </w:p>
        </w:tc>
      </w:tr>
      <w:tr w:rsidR="000316A3" w:rsidRPr="00EB6230" w14:paraId="220D24C2" w14:textId="77777777" w:rsidTr="00EB6230">
        <w:tc>
          <w:tcPr>
            <w:tcW w:w="2204" w:type="dxa"/>
          </w:tcPr>
          <w:p w14:paraId="6FE49F48" w14:textId="77777777" w:rsidR="000316A3" w:rsidRPr="000316A3" w:rsidRDefault="000316A3" w:rsidP="000316A3">
            <w:pPr>
              <w:jc w:val="both"/>
              <w:rPr>
                <w:rFonts w:ascii="Times New Roman" w:hAnsi="Times New Roman" w:cs="Times New Roman"/>
                <w:b/>
                <w:sz w:val="28"/>
                <w:szCs w:val="28"/>
                <w:lang w:val="uk-UA"/>
              </w:rPr>
            </w:pPr>
            <w:r w:rsidRPr="000316A3">
              <w:rPr>
                <w:rFonts w:ascii="Times New Roman" w:hAnsi="Times New Roman" w:cs="Times New Roman"/>
                <w:b/>
                <w:sz w:val="28"/>
                <w:szCs w:val="28"/>
                <w:lang w:val="uk-UA"/>
              </w:rPr>
              <w:lastRenderedPageBreak/>
              <w:t>Спеціальні (фахові, предметні) компетентності</w:t>
            </w:r>
          </w:p>
          <w:p w14:paraId="30BF869E" w14:textId="77777777" w:rsidR="000316A3" w:rsidRPr="000316A3" w:rsidRDefault="000316A3" w:rsidP="000316A3">
            <w:pPr>
              <w:jc w:val="center"/>
              <w:rPr>
                <w:rFonts w:ascii="Times New Roman" w:hAnsi="Times New Roman" w:cs="Times New Roman"/>
                <w:b/>
                <w:sz w:val="28"/>
                <w:szCs w:val="28"/>
                <w:lang w:val="uk-UA"/>
              </w:rPr>
            </w:pPr>
          </w:p>
          <w:p w14:paraId="3E9C1FCF" w14:textId="77777777" w:rsidR="000316A3" w:rsidRPr="000316A3" w:rsidRDefault="000316A3" w:rsidP="000A680B">
            <w:pPr>
              <w:jc w:val="center"/>
              <w:rPr>
                <w:rFonts w:ascii="Times New Roman" w:hAnsi="Times New Roman" w:cs="Times New Roman"/>
                <w:b/>
                <w:sz w:val="28"/>
                <w:szCs w:val="28"/>
                <w:lang w:val="uk-UA"/>
              </w:rPr>
            </w:pPr>
          </w:p>
        </w:tc>
        <w:tc>
          <w:tcPr>
            <w:tcW w:w="7367" w:type="dxa"/>
          </w:tcPr>
          <w:p w14:paraId="2EA41189" w14:textId="31643A60"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СК0 1</w:t>
            </w:r>
            <w:r w:rsidRPr="009E3595">
              <w:rPr>
                <w:rFonts w:ascii="Times New Roman" w:hAnsi="Times New Roman" w:cs="Times New Roman"/>
                <w:sz w:val="28"/>
                <w:szCs w:val="28"/>
                <w:lang w:val="uk-UA"/>
              </w:rPr>
              <w:t>. Здатність розв’язувати комплексні проблеми, виконувати оригінальні дослідження, досягати наукових</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результатів, які створюють нові знання у сфері</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спеціальної та/або інклюзивної освіти.</w:t>
            </w:r>
          </w:p>
          <w:p w14:paraId="1849A085" w14:textId="4FFC4CC7"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СК0 2</w:t>
            </w:r>
            <w:r w:rsidRPr="009E3595">
              <w:rPr>
                <w:rFonts w:ascii="Times New Roman" w:hAnsi="Times New Roman" w:cs="Times New Roman"/>
                <w:sz w:val="28"/>
                <w:szCs w:val="28"/>
                <w:lang w:val="uk-UA"/>
              </w:rPr>
              <w:t>. Здатність застосувати сучасні методології,</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методи та інструменти теоретичних та емпіричних</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досліджень у сфері спеціальної та/або інклюзивної</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 xml:space="preserve"> освіти.</w:t>
            </w:r>
          </w:p>
          <w:p w14:paraId="6618F838" w14:textId="77777777" w:rsid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СКО 3</w:t>
            </w:r>
            <w:r w:rsidRPr="009E3595">
              <w:rPr>
                <w:rFonts w:ascii="Times New Roman" w:hAnsi="Times New Roman" w:cs="Times New Roman"/>
                <w:sz w:val="28"/>
                <w:szCs w:val="28"/>
                <w:lang w:val="uk-UA"/>
              </w:rPr>
              <w:t>. Здатність проектувати, моделювати, розробляти</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нові технології, методики і засоби у сфері спеціальної</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 xml:space="preserve">та/або інклюзивної освіти. </w:t>
            </w:r>
          </w:p>
          <w:p w14:paraId="1E49894C" w14:textId="1D5ED73F"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СК0 4</w:t>
            </w:r>
            <w:r w:rsidRPr="009E3595">
              <w:rPr>
                <w:rFonts w:ascii="Times New Roman" w:hAnsi="Times New Roman" w:cs="Times New Roman"/>
                <w:sz w:val="28"/>
                <w:szCs w:val="28"/>
                <w:lang w:val="uk-UA"/>
              </w:rPr>
              <w:t>. Здатність виявляти, ставити та вирішувати</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проблеми дослідницького</w:t>
            </w:r>
            <w:r>
              <w:rPr>
                <w:rFonts w:ascii="Times New Roman" w:hAnsi="Times New Roman" w:cs="Times New Roman"/>
                <w:sz w:val="28"/>
                <w:szCs w:val="28"/>
                <w:lang w:val="uk-UA"/>
              </w:rPr>
              <w:t xml:space="preserve"> характеру в сфері спеціальної </w:t>
            </w:r>
            <w:r w:rsidRPr="009E3595">
              <w:rPr>
                <w:rFonts w:ascii="Times New Roman" w:hAnsi="Times New Roman" w:cs="Times New Roman"/>
                <w:sz w:val="28"/>
                <w:szCs w:val="28"/>
                <w:lang w:val="uk-UA"/>
              </w:rPr>
              <w:t>та/або інклюзивної освіти, забезпечувати якість виконуваних досліджень та дотримання права</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інтелектуальної власності</w:t>
            </w:r>
            <w:r>
              <w:rPr>
                <w:rFonts w:ascii="Times New Roman" w:hAnsi="Times New Roman" w:cs="Times New Roman"/>
                <w:sz w:val="28"/>
                <w:szCs w:val="28"/>
                <w:lang w:val="uk-UA"/>
              </w:rPr>
              <w:t>.</w:t>
            </w:r>
          </w:p>
          <w:p w14:paraId="4542AF43" w14:textId="27034522" w:rsidR="009E3595" w:rsidRPr="009E3595" w:rsidRDefault="009E3595" w:rsidP="009E3595">
            <w:pPr>
              <w:ind w:firstLine="518"/>
              <w:jc w:val="both"/>
              <w:rPr>
                <w:rFonts w:ascii="Times New Roman" w:hAnsi="Times New Roman" w:cs="Times New Roman"/>
                <w:sz w:val="28"/>
                <w:szCs w:val="28"/>
                <w:lang w:val="uk-UA"/>
              </w:rPr>
            </w:pPr>
            <w:r w:rsidRPr="009E3595">
              <w:rPr>
                <w:rFonts w:ascii="Times New Roman" w:hAnsi="Times New Roman" w:cs="Times New Roman"/>
                <w:b/>
                <w:sz w:val="28"/>
                <w:szCs w:val="28"/>
                <w:lang w:val="uk-UA"/>
              </w:rPr>
              <w:t>СК0 5</w:t>
            </w:r>
            <w:r w:rsidRPr="009E3595">
              <w:rPr>
                <w:rFonts w:ascii="Times New Roman" w:hAnsi="Times New Roman" w:cs="Times New Roman"/>
                <w:sz w:val="28"/>
                <w:szCs w:val="28"/>
                <w:lang w:val="uk-UA"/>
              </w:rPr>
              <w:t>. Здатність розробляти проекти у сфері спеціальної</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та/або інклюзивної освіти та управляти ними,</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презентувати результати наукових досліджень та/або</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інноваційних розробок українською та іноземною</w:t>
            </w:r>
            <w:r>
              <w:rPr>
                <w:rFonts w:ascii="Times New Roman" w:hAnsi="Times New Roman" w:cs="Times New Roman"/>
                <w:sz w:val="28"/>
                <w:szCs w:val="28"/>
                <w:lang w:val="uk-UA"/>
              </w:rPr>
              <w:t xml:space="preserve"> </w:t>
            </w:r>
            <w:r w:rsidRPr="009E3595">
              <w:rPr>
                <w:rFonts w:ascii="Times New Roman" w:hAnsi="Times New Roman" w:cs="Times New Roman"/>
                <w:sz w:val="28"/>
                <w:szCs w:val="28"/>
                <w:lang w:val="uk-UA"/>
              </w:rPr>
              <w:t xml:space="preserve">мовами. </w:t>
            </w:r>
          </w:p>
          <w:p w14:paraId="428FCF36" w14:textId="65A29ECB" w:rsidR="00303993" w:rsidRDefault="009E3595" w:rsidP="000C1BD9">
            <w:pPr>
              <w:ind w:firstLine="518"/>
              <w:jc w:val="both"/>
              <w:rPr>
                <w:rFonts w:ascii="Times New Roman" w:hAnsi="Times New Roman" w:cs="Times New Roman"/>
                <w:b/>
                <w:sz w:val="28"/>
                <w:szCs w:val="28"/>
                <w:lang w:val="uk-UA"/>
              </w:rPr>
            </w:pPr>
            <w:r w:rsidRPr="009E3595">
              <w:rPr>
                <w:rFonts w:ascii="Times New Roman" w:hAnsi="Times New Roman" w:cs="Times New Roman"/>
                <w:b/>
                <w:sz w:val="28"/>
                <w:szCs w:val="28"/>
                <w:lang w:val="uk-UA"/>
              </w:rPr>
              <w:t>СК0 6</w:t>
            </w:r>
            <w:r w:rsidRPr="009E3595">
              <w:rPr>
                <w:rFonts w:ascii="Times New Roman" w:hAnsi="Times New Roman" w:cs="Times New Roman"/>
                <w:sz w:val="28"/>
                <w:szCs w:val="28"/>
                <w:lang w:val="uk-UA"/>
              </w:rPr>
              <w:t>. Здатність здій</w:t>
            </w:r>
            <w:r>
              <w:rPr>
                <w:rFonts w:ascii="Times New Roman" w:hAnsi="Times New Roman" w:cs="Times New Roman"/>
                <w:sz w:val="28"/>
                <w:szCs w:val="28"/>
                <w:lang w:val="uk-UA"/>
              </w:rPr>
              <w:t xml:space="preserve">снювати науково-педагогічну та </w:t>
            </w:r>
            <w:r w:rsidRPr="009E3595">
              <w:rPr>
                <w:rFonts w:ascii="Times New Roman" w:hAnsi="Times New Roman" w:cs="Times New Roman"/>
                <w:sz w:val="28"/>
                <w:szCs w:val="28"/>
                <w:lang w:val="uk-UA"/>
              </w:rPr>
              <w:t>освітню діяльність у закладах вищої освіти (наукових установах) у сфері спеціальної та інклюзивної освіти.</w:t>
            </w:r>
          </w:p>
        </w:tc>
      </w:tr>
    </w:tbl>
    <w:p w14:paraId="6D47EDA8" w14:textId="77777777" w:rsidR="007344CD" w:rsidRDefault="007344CD" w:rsidP="00127F7F">
      <w:pPr>
        <w:spacing w:after="0" w:line="240" w:lineRule="auto"/>
        <w:jc w:val="center"/>
        <w:rPr>
          <w:rFonts w:ascii="Times New Roman" w:hAnsi="Times New Roman" w:cs="Times New Roman"/>
          <w:b/>
          <w:sz w:val="28"/>
          <w:szCs w:val="28"/>
          <w:lang w:val="uk-UA"/>
        </w:rPr>
      </w:pPr>
    </w:p>
    <w:p w14:paraId="7B75354C" w14:textId="2AB2AFEF" w:rsidR="000A680B" w:rsidRPr="00127F7F" w:rsidRDefault="000A680B" w:rsidP="00127F7F">
      <w:pPr>
        <w:spacing w:after="0" w:line="240" w:lineRule="auto"/>
        <w:jc w:val="center"/>
        <w:rPr>
          <w:rFonts w:ascii="Times New Roman" w:hAnsi="Times New Roman" w:cs="Times New Roman"/>
          <w:b/>
          <w:strike/>
          <w:sz w:val="28"/>
          <w:szCs w:val="28"/>
          <w:lang w:val="uk-UA"/>
        </w:rPr>
      </w:pPr>
      <w:r w:rsidRPr="006815D2">
        <w:rPr>
          <w:rFonts w:ascii="Times New Roman" w:hAnsi="Times New Roman" w:cs="Times New Roman"/>
          <w:b/>
          <w:sz w:val="28"/>
          <w:szCs w:val="28"/>
          <w:lang w:val="uk-UA"/>
        </w:rPr>
        <w:t>V</w:t>
      </w:r>
      <w:r w:rsidR="00127F7F">
        <w:rPr>
          <w:rFonts w:ascii="Times New Roman" w:hAnsi="Times New Roman" w:cs="Times New Roman"/>
          <w:b/>
          <w:sz w:val="28"/>
          <w:szCs w:val="28"/>
          <w:lang w:val="uk-UA"/>
        </w:rPr>
        <w:t>ІІ</w:t>
      </w:r>
      <w:r w:rsidRPr="006815D2">
        <w:rPr>
          <w:rFonts w:ascii="Times New Roman" w:hAnsi="Times New Roman" w:cs="Times New Roman"/>
          <w:b/>
          <w:sz w:val="28"/>
          <w:szCs w:val="28"/>
          <w:lang w:val="uk-UA"/>
        </w:rPr>
        <w:t>. Нормативний зміст підготовки здобувачів вищої освіти ступеня</w:t>
      </w:r>
      <w:r w:rsidR="007E13C0" w:rsidRPr="006815D2">
        <w:rPr>
          <w:rFonts w:ascii="Times New Roman" w:hAnsi="Times New Roman" w:cs="Times New Roman"/>
          <w:b/>
          <w:sz w:val="28"/>
          <w:szCs w:val="28"/>
          <w:lang w:val="uk-UA"/>
        </w:rPr>
        <w:t xml:space="preserve"> </w:t>
      </w:r>
      <w:r w:rsidRPr="006815D2">
        <w:rPr>
          <w:rFonts w:ascii="Times New Roman" w:hAnsi="Times New Roman" w:cs="Times New Roman"/>
          <w:b/>
          <w:sz w:val="28"/>
          <w:szCs w:val="28"/>
          <w:lang w:val="uk-UA"/>
        </w:rPr>
        <w:t xml:space="preserve">доктора філософії, сформульований у термінах результатів навчання </w:t>
      </w:r>
    </w:p>
    <w:p w14:paraId="79634E57" w14:textId="77777777" w:rsidR="005066F7" w:rsidRDefault="005066F7" w:rsidP="005066F7">
      <w:pPr>
        <w:spacing w:after="0" w:line="240" w:lineRule="auto"/>
        <w:ind w:firstLine="567"/>
        <w:jc w:val="both"/>
        <w:rPr>
          <w:rFonts w:ascii="Times New Roman" w:hAnsi="Times New Roman" w:cs="Times New Roman"/>
          <w:sz w:val="28"/>
          <w:szCs w:val="28"/>
          <w:lang w:val="uk-UA"/>
        </w:rPr>
      </w:pPr>
    </w:p>
    <w:p w14:paraId="13F524DA" w14:textId="60F283A4"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РН01</w:t>
      </w:r>
      <w:r w:rsidRPr="005066F7">
        <w:rPr>
          <w:rFonts w:ascii="Times New Roman" w:hAnsi="Times New Roman" w:cs="Times New Roman"/>
          <w:sz w:val="28"/>
          <w:szCs w:val="28"/>
          <w:lang w:val="uk-UA"/>
        </w:rPr>
        <w:t>. Мати передові концептуальні і методологічні знання, загальний</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науковий кругозір, необхідні для критичного аналізу та переоцінки наявних знань</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 професійних практик у сфері спеціальної та/або інклюзивної освіти.</w:t>
      </w:r>
    </w:p>
    <w:p w14:paraId="671BC1A6" w14:textId="758D61BA"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РН02</w:t>
      </w:r>
      <w:r w:rsidRPr="005066F7">
        <w:rPr>
          <w:rFonts w:ascii="Times New Roman" w:hAnsi="Times New Roman" w:cs="Times New Roman"/>
          <w:sz w:val="28"/>
          <w:szCs w:val="28"/>
          <w:lang w:val="uk-UA"/>
        </w:rPr>
        <w:t>. Розуміти загальні принципи, методи освітніх наук, а також загальну</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методологію наукових досліджень, застосувати їх у власних дослідженнях у сфері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спеціальної та/або інклюзивної освіти та у викладацькій практиці.</w:t>
      </w:r>
    </w:p>
    <w:p w14:paraId="056E2B92" w14:textId="651A4291"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РНО</w:t>
      </w:r>
      <w:r>
        <w:rPr>
          <w:rFonts w:ascii="Times New Roman" w:hAnsi="Times New Roman" w:cs="Times New Roman"/>
          <w:b/>
          <w:sz w:val="28"/>
          <w:szCs w:val="28"/>
          <w:lang w:val="uk-UA"/>
        </w:rPr>
        <w:t>3</w:t>
      </w:r>
      <w:r w:rsidRPr="005066F7">
        <w:rPr>
          <w:rFonts w:ascii="Times New Roman" w:hAnsi="Times New Roman" w:cs="Times New Roman"/>
          <w:sz w:val="28"/>
          <w:szCs w:val="28"/>
          <w:lang w:val="uk-UA"/>
        </w:rPr>
        <w:t>. Мати дослідницькі навички, достатні для проведення наукових 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прикладних досліджень, розв’язання значущих проблем у сфері спеціальної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w:t>
      </w:r>
    </w:p>
    <w:p w14:paraId="0B303C39" w14:textId="7EB9E577"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РН04</w:t>
      </w:r>
      <w:r w:rsidRPr="005066F7">
        <w:rPr>
          <w:rFonts w:ascii="Times New Roman" w:hAnsi="Times New Roman" w:cs="Times New Roman"/>
          <w:sz w:val="28"/>
          <w:szCs w:val="28"/>
          <w:lang w:val="uk-UA"/>
        </w:rPr>
        <w:t>. Планувати і виконувати наукові і прикладні дослідження зі спеціальної</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та/або інклюзивної освіти, здійснювати критичний аналіз результатів власних</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 xml:space="preserve">досліджень і результатів інших дослідників у контексті </w:t>
      </w:r>
      <w:r w:rsidRPr="005066F7">
        <w:rPr>
          <w:rFonts w:ascii="Times New Roman" w:hAnsi="Times New Roman" w:cs="Times New Roman"/>
          <w:sz w:val="28"/>
          <w:szCs w:val="28"/>
          <w:lang w:val="uk-UA"/>
        </w:rPr>
        <w:lastRenderedPageBreak/>
        <w:t>усього комплексу сучасних</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знань щодо досліджуваної проблеми з дотриманням академічної доброчесності.</w:t>
      </w:r>
    </w:p>
    <w:p w14:paraId="3034AE78" w14:textId="1EF9C9CA"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РН05</w:t>
      </w:r>
      <w:r w:rsidRPr="005066F7">
        <w:rPr>
          <w:rFonts w:ascii="Times New Roman" w:hAnsi="Times New Roman" w:cs="Times New Roman"/>
          <w:sz w:val="28"/>
          <w:szCs w:val="28"/>
          <w:lang w:val="uk-UA"/>
        </w:rPr>
        <w:t>. Застосовувати сучасні інструменти і технології пошуку, оброблення та</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аналізу інформації, зокрема, статистичні методи аналізу даних великого обсягу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складної структури, спеціалізовані бази даних та інформаційні системи.</w:t>
      </w:r>
    </w:p>
    <w:p w14:paraId="764CC11F" w14:textId="6A8E70A1"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РН06</w:t>
      </w:r>
      <w:r w:rsidRPr="005066F7">
        <w:rPr>
          <w:rFonts w:ascii="Times New Roman" w:hAnsi="Times New Roman" w:cs="Times New Roman"/>
          <w:sz w:val="28"/>
          <w:szCs w:val="28"/>
          <w:lang w:val="uk-UA"/>
        </w:rPr>
        <w:t>. Формулювати і перевіряти гіпотези у сфері спеціальної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 використовувати для обґрунтування висновків належні докази,</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зокрема, результати теоретичного аналізу, емпіричних досліджень, статистичного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аналізу та комп’ютерного моделювання, наявні літературні дані.</w:t>
      </w:r>
    </w:p>
    <w:p w14:paraId="67CC290D" w14:textId="47A0FEAA"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РН07</w:t>
      </w:r>
      <w:r w:rsidRPr="005066F7">
        <w:rPr>
          <w:rFonts w:ascii="Times New Roman" w:hAnsi="Times New Roman" w:cs="Times New Roman"/>
          <w:sz w:val="28"/>
          <w:szCs w:val="28"/>
          <w:lang w:val="uk-UA"/>
        </w:rPr>
        <w:t>. Розробляти та досліджувати концептуальні та інші моделі педагогічних</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ситуацій, нових методик, інструментів тощо, ефективно використовувати їх для</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отримання нових знань та/або створення інноваційних продуктів у сфері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спеціальної та/або інклюзивної освіти та у дотичних міждисциплінарних напрямах.</w:t>
      </w:r>
    </w:p>
    <w:p w14:paraId="4B34AFAD" w14:textId="29DC3909"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РН08</w:t>
      </w:r>
      <w:r w:rsidRPr="005066F7">
        <w:rPr>
          <w:rFonts w:ascii="Times New Roman" w:hAnsi="Times New Roman" w:cs="Times New Roman"/>
          <w:sz w:val="28"/>
          <w:szCs w:val="28"/>
          <w:lang w:val="uk-UA"/>
        </w:rPr>
        <w:t>. Вільно презентувати та обговорювати з фахівцями, широкою науковою</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спільнотою, суспільством в цілому українською та іноземною мовами результати</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досліджень, наукові та прикладні проблеми освіти, оприлюднювати результати</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власних досліджень у наукових публікаціях в провідних вітчизняних 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міжнародних наукових виданнях.</w:t>
      </w:r>
    </w:p>
    <w:p w14:paraId="67EB704E" w14:textId="17C59820" w:rsidR="005066F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РН09</w:t>
      </w:r>
      <w:r w:rsidRPr="005066F7">
        <w:rPr>
          <w:rFonts w:ascii="Times New Roman" w:hAnsi="Times New Roman" w:cs="Times New Roman"/>
          <w:sz w:val="28"/>
          <w:szCs w:val="28"/>
          <w:lang w:val="uk-UA"/>
        </w:rPr>
        <w:t>. Розробляти та реалізовувати наукові та/або прикладні проекти, які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дають можливість переосмислити наявне та створити нове цілісне знання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професійну практику і розв’язувати значущі науково-прикладні проблеми у сфері</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спеціальної та/або інклюзивної освіти з урахуванням правових, етичних та</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економічних аспектів, забезпечувати захист інтелектуальної власності.</w:t>
      </w:r>
    </w:p>
    <w:p w14:paraId="5A8A9AC5" w14:textId="494A66FC" w:rsidR="00612807" w:rsidRPr="005066F7" w:rsidRDefault="005066F7" w:rsidP="005066F7">
      <w:pPr>
        <w:spacing w:after="0" w:line="240" w:lineRule="auto"/>
        <w:ind w:firstLine="567"/>
        <w:jc w:val="both"/>
        <w:rPr>
          <w:rFonts w:ascii="Times New Roman" w:hAnsi="Times New Roman" w:cs="Times New Roman"/>
          <w:sz w:val="28"/>
          <w:szCs w:val="28"/>
          <w:lang w:val="uk-UA"/>
        </w:rPr>
      </w:pPr>
      <w:r w:rsidRPr="005066F7">
        <w:rPr>
          <w:rFonts w:ascii="Times New Roman" w:hAnsi="Times New Roman" w:cs="Times New Roman"/>
          <w:b/>
          <w:sz w:val="28"/>
          <w:szCs w:val="28"/>
          <w:lang w:val="uk-UA"/>
        </w:rPr>
        <w:t>РН10</w:t>
      </w:r>
      <w:r w:rsidRPr="005066F7">
        <w:rPr>
          <w:rFonts w:ascii="Times New Roman" w:hAnsi="Times New Roman" w:cs="Times New Roman"/>
          <w:sz w:val="28"/>
          <w:szCs w:val="28"/>
          <w:lang w:val="uk-UA"/>
        </w:rPr>
        <w:t>. Організовувати та здійснювати освітній процес у сфері спеціальної та</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 його наукове, навчально-методичне та нормативне</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забезпечення, розробляти та викладати навчальні дисципліни зі спеціальної та/або</w:t>
      </w:r>
      <w:r>
        <w:rPr>
          <w:rFonts w:ascii="Times New Roman" w:hAnsi="Times New Roman" w:cs="Times New Roman"/>
          <w:sz w:val="28"/>
          <w:szCs w:val="28"/>
          <w:lang w:val="uk-UA"/>
        </w:rPr>
        <w:t xml:space="preserve"> </w:t>
      </w:r>
      <w:r w:rsidRPr="005066F7">
        <w:rPr>
          <w:rFonts w:ascii="Times New Roman" w:hAnsi="Times New Roman" w:cs="Times New Roman"/>
          <w:sz w:val="28"/>
          <w:szCs w:val="28"/>
          <w:lang w:val="uk-UA"/>
        </w:rPr>
        <w:t>інклюзивної освіти у закладах вищої освіти.</w:t>
      </w:r>
    </w:p>
    <w:p w14:paraId="241423AA" w14:textId="77777777" w:rsidR="000C1BD9" w:rsidRDefault="000C1BD9" w:rsidP="002B7C58">
      <w:pPr>
        <w:spacing w:after="0"/>
        <w:ind w:firstLine="567"/>
        <w:jc w:val="center"/>
        <w:rPr>
          <w:rFonts w:ascii="Times New Roman" w:hAnsi="Times New Roman" w:cs="Times New Roman"/>
          <w:b/>
          <w:sz w:val="28"/>
          <w:szCs w:val="28"/>
          <w:lang w:val="uk-UA"/>
        </w:rPr>
      </w:pPr>
    </w:p>
    <w:p w14:paraId="46964448" w14:textId="27E63596" w:rsidR="00612807" w:rsidRPr="006815D2" w:rsidRDefault="00C26603" w:rsidP="002B7C58">
      <w:pPr>
        <w:spacing w:after="0"/>
        <w:ind w:firstLine="567"/>
        <w:jc w:val="center"/>
        <w:rPr>
          <w:rFonts w:ascii="Times New Roman" w:hAnsi="Times New Roman" w:cs="Times New Roman"/>
          <w:b/>
          <w:sz w:val="28"/>
          <w:szCs w:val="28"/>
          <w:lang w:val="uk-UA"/>
        </w:rPr>
      </w:pPr>
      <w:r w:rsidRPr="006815D2">
        <w:rPr>
          <w:rFonts w:ascii="Times New Roman" w:hAnsi="Times New Roman" w:cs="Times New Roman"/>
          <w:b/>
          <w:sz w:val="28"/>
          <w:szCs w:val="28"/>
          <w:lang w:val="uk-UA"/>
        </w:rPr>
        <w:t>VІ</w:t>
      </w:r>
      <w:r w:rsidR="005066F7">
        <w:rPr>
          <w:rFonts w:ascii="Times New Roman" w:hAnsi="Times New Roman" w:cs="Times New Roman"/>
          <w:b/>
          <w:sz w:val="28"/>
          <w:szCs w:val="28"/>
          <w:lang w:val="uk-UA"/>
        </w:rPr>
        <w:t>ІІ</w:t>
      </w:r>
      <w:r w:rsidRPr="006815D2">
        <w:rPr>
          <w:rFonts w:ascii="Times New Roman" w:hAnsi="Times New Roman" w:cs="Times New Roman"/>
          <w:b/>
          <w:sz w:val="28"/>
          <w:szCs w:val="28"/>
          <w:lang w:val="uk-UA"/>
        </w:rPr>
        <w:t>. Форми атестації</w:t>
      </w:r>
      <w:r w:rsidR="002B7C58" w:rsidRPr="006815D2">
        <w:rPr>
          <w:rFonts w:ascii="Times New Roman" w:hAnsi="Times New Roman" w:cs="Times New Roman"/>
          <w:b/>
          <w:sz w:val="28"/>
          <w:szCs w:val="28"/>
          <w:lang w:val="uk-UA"/>
        </w:rPr>
        <w:t xml:space="preserve"> здобувачів вищої освіти</w:t>
      </w:r>
    </w:p>
    <w:p w14:paraId="0DC661AA" w14:textId="77777777" w:rsidR="002B7C58" w:rsidRDefault="002B7C58" w:rsidP="002B7C58">
      <w:pPr>
        <w:spacing w:after="0"/>
        <w:ind w:firstLine="567"/>
        <w:jc w:val="center"/>
        <w:rPr>
          <w:rFonts w:ascii="Times New Roman" w:hAnsi="Times New Roman" w:cs="Times New Roman"/>
          <w:b/>
          <w:sz w:val="32"/>
          <w:szCs w:val="32"/>
          <w:lang w:val="uk-UA"/>
        </w:rPr>
      </w:pPr>
    </w:p>
    <w:tbl>
      <w:tblPr>
        <w:tblStyle w:val="a3"/>
        <w:tblW w:w="0" w:type="auto"/>
        <w:tblLook w:val="04A0" w:firstRow="1" w:lastRow="0" w:firstColumn="1" w:lastColumn="0" w:noHBand="0" w:noVBand="1"/>
      </w:tblPr>
      <w:tblGrid>
        <w:gridCol w:w="2470"/>
        <w:gridCol w:w="6875"/>
      </w:tblGrid>
      <w:tr w:rsidR="002B7C58" w:rsidRPr="007315CC" w14:paraId="4F7A0DB8" w14:textId="77777777" w:rsidTr="002B7C58">
        <w:tc>
          <w:tcPr>
            <w:tcW w:w="2518" w:type="dxa"/>
          </w:tcPr>
          <w:p w14:paraId="0E9D72A1" w14:textId="77777777" w:rsidR="002B7C58" w:rsidRPr="002B7C58" w:rsidRDefault="002B7C58" w:rsidP="002B7C58">
            <w:pPr>
              <w:rPr>
                <w:rFonts w:ascii="Times New Roman" w:hAnsi="Times New Roman" w:cs="Times New Roman"/>
                <w:b/>
                <w:sz w:val="28"/>
                <w:szCs w:val="28"/>
                <w:lang w:val="uk-UA"/>
              </w:rPr>
            </w:pPr>
            <w:r w:rsidRPr="002B7C58">
              <w:rPr>
                <w:rFonts w:ascii="Times New Roman" w:hAnsi="Times New Roman" w:cs="Times New Roman"/>
                <w:b/>
                <w:sz w:val="28"/>
                <w:szCs w:val="28"/>
                <w:lang w:val="uk-UA"/>
              </w:rPr>
              <w:t>Форми</w:t>
            </w:r>
          </w:p>
          <w:p w14:paraId="494342FC" w14:textId="77777777" w:rsidR="002B7C58" w:rsidRPr="002B7C58" w:rsidRDefault="002B7C58" w:rsidP="002B7C58">
            <w:pPr>
              <w:rPr>
                <w:rFonts w:ascii="Times New Roman" w:hAnsi="Times New Roman" w:cs="Times New Roman"/>
                <w:b/>
                <w:sz w:val="28"/>
                <w:szCs w:val="28"/>
                <w:lang w:val="uk-UA"/>
              </w:rPr>
            </w:pPr>
            <w:r w:rsidRPr="002B7C58">
              <w:rPr>
                <w:rFonts w:ascii="Times New Roman" w:hAnsi="Times New Roman" w:cs="Times New Roman"/>
                <w:b/>
                <w:sz w:val="28"/>
                <w:szCs w:val="28"/>
                <w:lang w:val="uk-UA"/>
              </w:rPr>
              <w:t>атестації</w:t>
            </w:r>
          </w:p>
          <w:p w14:paraId="346D95BD" w14:textId="77777777" w:rsidR="002B7C58" w:rsidRPr="002B7C58" w:rsidRDefault="002B7C58" w:rsidP="002B7C58">
            <w:pPr>
              <w:rPr>
                <w:rFonts w:ascii="Times New Roman" w:hAnsi="Times New Roman" w:cs="Times New Roman"/>
                <w:b/>
                <w:sz w:val="28"/>
                <w:szCs w:val="28"/>
                <w:lang w:val="uk-UA"/>
              </w:rPr>
            </w:pPr>
            <w:r w:rsidRPr="002B7C58">
              <w:rPr>
                <w:rFonts w:ascii="Times New Roman" w:hAnsi="Times New Roman" w:cs="Times New Roman"/>
                <w:b/>
                <w:sz w:val="28"/>
                <w:szCs w:val="28"/>
                <w:lang w:val="uk-UA"/>
              </w:rPr>
              <w:t>здобувачів</w:t>
            </w:r>
          </w:p>
          <w:p w14:paraId="6B16457B" w14:textId="77777777" w:rsidR="002B7C58" w:rsidRDefault="002B7C58" w:rsidP="002B7C58">
            <w:pPr>
              <w:rPr>
                <w:rFonts w:ascii="Times New Roman" w:hAnsi="Times New Roman" w:cs="Times New Roman"/>
                <w:b/>
                <w:sz w:val="32"/>
                <w:szCs w:val="32"/>
                <w:lang w:val="uk-UA"/>
              </w:rPr>
            </w:pPr>
            <w:r w:rsidRPr="002B7C58">
              <w:rPr>
                <w:rFonts w:ascii="Times New Roman" w:hAnsi="Times New Roman" w:cs="Times New Roman"/>
                <w:b/>
                <w:sz w:val="28"/>
                <w:szCs w:val="28"/>
                <w:lang w:val="uk-UA"/>
              </w:rPr>
              <w:t>вищої освіти</w:t>
            </w:r>
          </w:p>
        </w:tc>
        <w:tc>
          <w:tcPr>
            <w:tcW w:w="7053" w:type="dxa"/>
          </w:tcPr>
          <w:p w14:paraId="45A29269" w14:textId="08D79499" w:rsidR="005066F7" w:rsidRPr="000C1BD9" w:rsidRDefault="005066F7" w:rsidP="005066F7">
            <w:pPr>
              <w:pStyle w:val="a6"/>
              <w:spacing w:before="225"/>
              <w:ind w:left="34" w:right="122" w:firstLine="566"/>
            </w:pPr>
            <w:r w:rsidRPr="000C1BD9">
              <w:t>Публічний захист дисертації</w:t>
            </w:r>
          </w:p>
          <w:p w14:paraId="1FC4799C" w14:textId="125412BA" w:rsidR="002B7C58" w:rsidRDefault="002B7C58" w:rsidP="00306BDE">
            <w:pPr>
              <w:pStyle w:val="a6"/>
              <w:ind w:left="34" w:right="112" w:firstLine="566"/>
              <w:rPr>
                <w:b/>
                <w:sz w:val="32"/>
                <w:szCs w:val="32"/>
              </w:rPr>
            </w:pPr>
          </w:p>
        </w:tc>
      </w:tr>
      <w:tr w:rsidR="005066F7" w:rsidRPr="007315CC" w14:paraId="14785061" w14:textId="77777777" w:rsidTr="002B7C58">
        <w:tc>
          <w:tcPr>
            <w:tcW w:w="2518" w:type="dxa"/>
          </w:tcPr>
          <w:p w14:paraId="47BC6F58" w14:textId="3E505C33" w:rsidR="005066F7" w:rsidRPr="000C1BD9" w:rsidRDefault="005066F7" w:rsidP="002B7C58">
            <w:pPr>
              <w:rPr>
                <w:rFonts w:ascii="Times New Roman" w:hAnsi="Times New Roman" w:cs="Times New Roman"/>
                <w:b/>
                <w:sz w:val="28"/>
                <w:szCs w:val="28"/>
                <w:lang w:val="uk-UA"/>
              </w:rPr>
            </w:pPr>
            <w:r w:rsidRPr="000C1BD9">
              <w:rPr>
                <w:rFonts w:ascii="Times New Roman" w:hAnsi="Times New Roman" w:cs="Times New Roman"/>
                <w:b/>
                <w:sz w:val="28"/>
                <w:szCs w:val="28"/>
                <w:lang w:val="uk-UA"/>
              </w:rPr>
              <w:t>Вимоги до дисертації на здобуття ступеня доктора філософії</w:t>
            </w:r>
          </w:p>
        </w:tc>
        <w:tc>
          <w:tcPr>
            <w:tcW w:w="7053" w:type="dxa"/>
          </w:tcPr>
          <w:p w14:paraId="2A2C1DAE" w14:textId="5E9BB695" w:rsidR="005066F7" w:rsidRPr="000C1BD9" w:rsidRDefault="005066F7" w:rsidP="005066F7">
            <w:pPr>
              <w:pStyle w:val="a6"/>
              <w:ind w:left="34" w:right="122" w:firstLine="566"/>
            </w:pPr>
            <w:r w:rsidRPr="000C1BD9">
              <w:t xml:space="preserve">Дисертація на здобуття ступеня доктора філософії є самостійним розгорнутим дослідженням, яке пропонує розв’язання комплексної проблеми у сфері спеціальної та/або інклюзивної освіти чи на її перетині з іншими спеціальностями/галузями знань, результати якого мають наукову новизну, теоретичне </w:t>
            </w:r>
            <w:r w:rsidRPr="000C1BD9">
              <w:lastRenderedPageBreak/>
              <w:t>та практичне значення.</w:t>
            </w:r>
          </w:p>
          <w:p w14:paraId="0E337C01" w14:textId="3AB11374" w:rsidR="005066F7" w:rsidRPr="000C1BD9" w:rsidRDefault="005066F7" w:rsidP="005066F7">
            <w:pPr>
              <w:pStyle w:val="a6"/>
              <w:ind w:left="34" w:right="122" w:firstLine="566"/>
            </w:pPr>
            <w:r w:rsidRPr="000C1BD9">
              <w:t>Дисертація не повинна містити академічного плагіату, фальсифікації, фабрикації.</w:t>
            </w:r>
          </w:p>
          <w:p w14:paraId="3E5F2224" w14:textId="77777777" w:rsidR="005066F7" w:rsidRPr="000C1BD9" w:rsidRDefault="005066F7" w:rsidP="005066F7">
            <w:pPr>
              <w:pStyle w:val="a6"/>
              <w:ind w:left="34" w:right="122" w:firstLine="566"/>
            </w:pPr>
            <w:r w:rsidRPr="000C1BD9">
              <w:t>Дисертація має бути оприлюднена на сайті наукової установи.</w:t>
            </w:r>
          </w:p>
          <w:p w14:paraId="62AD9E3C" w14:textId="3A9F9D86" w:rsidR="000C1BD9" w:rsidRPr="000C1BD9" w:rsidRDefault="000C1BD9" w:rsidP="000C1BD9">
            <w:pPr>
              <w:pStyle w:val="a6"/>
              <w:ind w:left="34" w:right="122" w:firstLine="566"/>
            </w:pPr>
            <w:r w:rsidRPr="000C1BD9">
              <w:t>Атестація</w:t>
            </w:r>
            <w:r w:rsidRPr="000C1BD9">
              <w:rPr>
                <w:spacing w:val="1"/>
              </w:rPr>
              <w:t xml:space="preserve"> </w:t>
            </w:r>
            <w:r w:rsidRPr="000C1BD9">
              <w:t>осіб,</w:t>
            </w:r>
            <w:r w:rsidRPr="000C1BD9">
              <w:rPr>
                <w:spacing w:val="1"/>
              </w:rPr>
              <w:t xml:space="preserve"> </w:t>
            </w:r>
            <w:r w:rsidRPr="000C1BD9">
              <w:t>які</w:t>
            </w:r>
            <w:r w:rsidRPr="000C1BD9">
              <w:rPr>
                <w:spacing w:val="1"/>
              </w:rPr>
              <w:t xml:space="preserve"> </w:t>
            </w:r>
            <w:r w:rsidRPr="000C1BD9">
              <w:t>здобувають</w:t>
            </w:r>
            <w:r w:rsidRPr="000C1BD9">
              <w:rPr>
                <w:spacing w:val="1"/>
              </w:rPr>
              <w:t xml:space="preserve"> </w:t>
            </w:r>
            <w:r w:rsidRPr="000C1BD9">
              <w:t>ступінь</w:t>
            </w:r>
            <w:r w:rsidRPr="000C1BD9">
              <w:rPr>
                <w:spacing w:val="1"/>
              </w:rPr>
              <w:t xml:space="preserve"> </w:t>
            </w:r>
            <w:r w:rsidRPr="000C1BD9">
              <w:t>доктора</w:t>
            </w:r>
            <w:r w:rsidRPr="000C1BD9">
              <w:rPr>
                <w:spacing w:val="1"/>
              </w:rPr>
              <w:t xml:space="preserve"> </w:t>
            </w:r>
            <w:r w:rsidRPr="000C1BD9">
              <w:t>філософії,</w:t>
            </w:r>
            <w:r w:rsidRPr="000C1BD9">
              <w:rPr>
                <w:spacing w:val="1"/>
              </w:rPr>
              <w:t xml:space="preserve"> </w:t>
            </w:r>
            <w:r w:rsidRPr="000C1BD9">
              <w:t>здійснюється</w:t>
            </w:r>
            <w:r w:rsidRPr="000C1BD9">
              <w:rPr>
                <w:spacing w:val="1"/>
              </w:rPr>
              <w:t xml:space="preserve"> </w:t>
            </w:r>
            <w:r w:rsidRPr="000C1BD9">
              <w:t>постійно</w:t>
            </w:r>
            <w:r w:rsidRPr="000C1BD9">
              <w:rPr>
                <w:spacing w:val="1"/>
              </w:rPr>
              <w:t xml:space="preserve"> </w:t>
            </w:r>
            <w:r w:rsidRPr="000C1BD9">
              <w:t>діючою</w:t>
            </w:r>
            <w:r w:rsidRPr="000C1BD9">
              <w:rPr>
                <w:spacing w:val="1"/>
              </w:rPr>
              <w:t xml:space="preserve"> </w:t>
            </w:r>
            <w:r w:rsidRPr="000C1BD9">
              <w:t>або</w:t>
            </w:r>
            <w:r w:rsidRPr="000C1BD9">
              <w:rPr>
                <w:spacing w:val="1"/>
              </w:rPr>
              <w:t xml:space="preserve"> </w:t>
            </w:r>
            <w:r w:rsidRPr="000C1BD9">
              <w:t>разовою</w:t>
            </w:r>
            <w:r w:rsidRPr="000C1BD9">
              <w:rPr>
                <w:spacing w:val="1"/>
              </w:rPr>
              <w:t xml:space="preserve"> </w:t>
            </w:r>
            <w:r w:rsidRPr="000C1BD9">
              <w:t>спеціалізованою</w:t>
            </w:r>
            <w:r w:rsidRPr="000C1BD9">
              <w:rPr>
                <w:spacing w:val="1"/>
              </w:rPr>
              <w:t xml:space="preserve"> </w:t>
            </w:r>
            <w:r w:rsidRPr="000C1BD9">
              <w:t>вченою</w:t>
            </w:r>
            <w:r w:rsidRPr="000C1BD9">
              <w:rPr>
                <w:spacing w:val="1"/>
              </w:rPr>
              <w:t xml:space="preserve"> </w:t>
            </w:r>
            <w:r w:rsidRPr="000C1BD9">
              <w:t>радою</w:t>
            </w:r>
            <w:r w:rsidRPr="000C1BD9">
              <w:rPr>
                <w:spacing w:val="1"/>
              </w:rPr>
              <w:t xml:space="preserve"> </w:t>
            </w:r>
            <w:r w:rsidRPr="000C1BD9">
              <w:t>наукової</w:t>
            </w:r>
            <w:r w:rsidRPr="000C1BD9">
              <w:rPr>
                <w:spacing w:val="1"/>
              </w:rPr>
              <w:t xml:space="preserve"> </w:t>
            </w:r>
            <w:r w:rsidRPr="000C1BD9">
              <w:t>установи,</w:t>
            </w:r>
            <w:r w:rsidRPr="000C1BD9">
              <w:rPr>
                <w:spacing w:val="1"/>
              </w:rPr>
              <w:t xml:space="preserve"> </w:t>
            </w:r>
            <w:r w:rsidRPr="000C1BD9">
              <w:t>акредитованою</w:t>
            </w:r>
            <w:r w:rsidRPr="000C1BD9">
              <w:rPr>
                <w:spacing w:val="1"/>
              </w:rPr>
              <w:t xml:space="preserve"> </w:t>
            </w:r>
            <w:r w:rsidRPr="000C1BD9">
              <w:t>Національним</w:t>
            </w:r>
            <w:r w:rsidRPr="000C1BD9">
              <w:rPr>
                <w:spacing w:val="1"/>
              </w:rPr>
              <w:t xml:space="preserve"> </w:t>
            </w:r>
            <w:r w:rsidRPr="000C1BD9">
              <w:t>агентством</w:t>
            </w:r>
            <w:r w:rsidRPr="000C1BD9">
              <w:rPr>
                <w:spacing w:val="1"/>
              </w:rPr>
              <w:t xml:space="preserve"> </w:t>
            </w:r>
            <w:r w:rsidRPr="000C1BD9">
              <w:t>із</w:t>
            </w:r>
            <w:r w:rsidRPr="000C1BD9">
              <w:rPr>
                <w:spacing w:val="-67"/>
              </w:rPr>
              <w:t xml:space="preserve"> </w:t>
            </w:r>
            <w:r w:rsidRPr="000C1BD9">
              <w:t>забезпечення</w:t>
            </w:r>
            <w:r w:rsidRPr="000C1BD9">
              <w:rPr>
                <w:spacing w:val="1"/>
              </w:rPr>
              <w:t xml:space="preserve"> </w:t>
            </w:r>
            <w:r w:rsidRPr="000C1BD9">
              <w:t>якості</w:t>
            </w:r>
            <w:r w:rsidRPr="000C1BD9">
              <w:rPr>
                <w:spacing w:val="1"/>
              </w:rPr>
              <w:t xml:space="preserve"> </w:t>
            </w:r>
            <w:r w:rsidRPr="000C1BD9">
              <w:t>вищої</w:t>
            </w:r>
            <w:r w:rsidRPr="000C1BD9">
              <w:rPr>
                <w:spacing w:val="1"/>
              </w:rPr>
              <w:t xml:space="preserve"> </w:t>
            </w:r>
            <w:r w:rsidRPr="000C1BD9">
              <w:t>освіти</w:t>
            </w:r>
            <w:r>
              <w:t>.</w:t>
            </w:r>
          </w:p>
          <w:p w14:paraId="399C57DD" w14:textId="77777777" w:rsidR="000C1BD9" w:rsidRPr="000C1BD9" w:rsidRDefault="000C1BD9" w:rsidP="000C1BD9">
            <w:pPr>
              <w:pStyle w:val="a6"/>
              <w:ind w:left="34" w:right="120" w:firstLine="710"/>
            </w:pPr>
            <w:r w:rsidRPr="000C1BD9">
              <w:t>Атестація здійснюється відкрито і гласно. Здобувачі вищої освіти та інші</w:t>
            </w:r>
            <w:r w:rsidRPr="000C1BD9">
              <w:rPr>
                <w:spacing w:val="1"/>
              </w:rPr>
              <w:t xml:space="preserve"> </w:t>
            </w:r>
            <w:r w:rsidRPr="000C1BD9">
              <w:t>особи, присутні на атестації, у тому числі під час захисту дисертації, можуть</w:t>
            </w:r>
            <w:r w:rsidRPr="000C1BD9">
              <w:rPr>
                <w:spacing w:val="1"/>
              </w:rPr>
              <w:t xml:space="preserve"> </w:t>
            </w:r>
            <w:r w:rsidRPr="000C1BD9">
              <w:t>вільно</w:t>
            </w:r>
            <w:r w:rsidRPr="000C1BD9">
              <w:rPr>
                <w:spacing w:val="-1"/>
              </w:rPr>
              <w:t xml:space="preserve"> </w:t>
            </w:r>
            <w:r w:rsidRPr="000C1BD9">
              <w:t>здійснювати аудіо-</w:t>
            </w:r>
            <w:r w:rsidRPr="000C1BD9">
              <w:rPr>
                <w:spacing w:val="-1"/>
              </w:rPr>
              <w:t xml:space="preserve"> </w:t>
            </w:r>
            <w:r w:rsidRPr="000C1BD9">
              <w:t>та/або</w:t>
            </w:r>
            <w:r w:rsidRPr="000C1BD9">
              <w:rPr>
                <w:spacing w:val="-1"/>
              </w:rPr>
              <w:t xml:space="preserve"> </w:t>
            </w:r>
            <w:proofErr w:type="spellStart"/>
            <w:r w:rsidRPr="000C1BD9">
              <w:t>відеофіксацію</w:t>
            </w:r>
            <w:proofErr w:type="spellEnd"/>
            <w:r w:rsidRPr="000C1BD9">
              <w:rPr>
                <w:spacing w:val="-1"/>
              </w:rPr>
              <w:t xml:space="preserve"> </w:t>
            </w:r>
            <w:r w:rsidRPr="000C1BD9">
              <w:t>процесу</w:t>
            </w:r>
            <w:r w:rsidRPr="000C1BD9">
              <w:rPr>
                <w:spacing w:val="-4"/>
              </w:rPr>
              <w:t xml:space="preserve"> </w:t>
            </w:r>
            <w:r w:rsidRPr="000C1BD9">
              <w:t>атестації.</w:t>
            </w:r>
          </w:p>
          <w:p w14:paraId="23086786" w14:textId="3DE37AA0" w:rsidR="000C1BD9" w:rsidRPr="000C1BD9" w:rsidRDefault="000C1BD9" w:rsidP="000C1BD9">
            <w:pPr>
              <w:pStyle w:val="a6"/>
              <w:ind w:left="34" w:right="122" w:firstLine="566"/>
            </w:pPr>
            <w:r w:rsidRPr="000C1BD9">
              <w:t>Здобувач</w:t>
            </w:r>
            <w:r w:rsidRPr="000C1BD9">
              <w:rPr>
                <w:spacing w:val="1"/>
              </w:rPr>
              <w:t xml:space="preserve"> </w:t>
            </w:r>
            <w:r w:rsidRPr="000C1BD9">
              <w:t>ступеня</w:t>
            </w:r>
            <w:r w:rsidRPr="000C1BD9">
              <w:rPr>
                <w:spacing w:val="1"/>
              </w:rPr>
              <w:t xml:space="preserve"> </w:t>
            </w:r>
            <w:r w:rsidRPr="000C1BD9">
              <w:t>доктора</w:t>
            </w:r>
            <w:r w:rsidRPr="000C1BD9">
              <w:rPr>
                <w:spacing w:val="1"/>
              </w:rPr>
              <w:t xml:space="preserve"> </w:t>
            </w:r>
            <w:r w:rsidRPr="000C1BD9">
              <w:t>філософії</w:t>
            </w:r>
            <w:r w:rsidRPr="000C1BD9">
              <w:rPr>
                <w:spacing w:val="1"/>
              </w:rPr>
              <w:t xml:space="preserve"> </w:t>
            </w:r>
            <w:r w:rsidRPr="000C1BD9">
              <w:t>має</w:t>
            </w:r>
            <w:r w:rsidRPr="000C1BD9">
              <w:rPr>
                <w:spacing w:val="1"/>
              </w:rPr>
              <w:t xml:space="preserve"> </w:t>
            </w:r>
            <w:r w:rsidRPr="000C1BD9">
              <w:t>право</w:t>
            </w:r>
            <w:r w:rsidRPr="000C1BD9">
              <w:rPr>
                <w:spacing w:val="1"/>
              </w:rPr>
              <w:t xml:space="preserve"> </w:t>
            </w:r>
            <w:r w:rsidRPr="000C1BD9">
              <w:t>на</w:t>
            </w:r>
            <w:r w:rsidRPr="000C1BD9">
              <w:rPr>
                <w:spacing w:val="1"/>
              </w:rPr>
              <w:t xml:space="preserve"> </w:t>
            </w:r>
            <w:r w:rsidRPr="000C1BD9">
              <w:t>вибір</w:t>
            </w:r>
            <w:r w:rsidRPr="000C1BD9">
              <w:rPr>
                <w:spacing w:val="1"/>
              </w:rPr>
              <w:t xml:space="preserve"> </w:t>
            </w:r>
            <w:r w:rsidRPr="000C1BD9">
              <w:t>спеціалізованої</w:t>
            </w:r>
            <w:r w:rsidRPr="000C1BD9">
              <w:rPr>
                <w:spacing w:val="1"/>
              </w:rPr>
              <w:t xml:space="preserve"> </w:t>
            </w:r>
            <w:r w:rsidRPr="000C1BD9">
              <w:t>вченої</w:t>
            </w:r>
            <w:r w:rsidRPr="000C1BD9">
              <w:rPr>
                <w:spacing w:val="-5"/>
              </w:rPr>
              <w:t xml:space="preserve"> </w:t>
            </w:r>
            <w:r w:rsidRPr="000C1BD9">
              <w:t>ради.</w:t>
            </w:r>
          </w:p>
        </w:tc>
      </w:tr>
    </w:tbl>
    <w:p w14:paraId="186D2097" w14:textId="77777777" w:rsidR="00573575" w:rsidRDefault="00573575" w:rsidP="00C26603">
      <w:pPr>
        <w:spacing w:after="0"/>
        <w:ind w:firstLine="567"/>
        <w:jc w:val="center"/>
        <w:rPr>
          <w:rFonts w:ascii="Times New Roman" w:hAnsi="Times New Roman" w:cs="Times New Roman"/>
          <w:b/>
          <w:sz w:val="32"/>
          <w:szCs w:val="32"/>
          <w:lang w:val="uk-UA"/>
        </w:rPr>
      </w:pPr>
    </w:p>
    <w:p w14:paraId="186B0276" w14:textId="5DC72C32" w:rsidR="000C1BD9" w:rsidRDefault="000C1BD9" w:rsidP="00C26603">
      <w:pPr>
        <w:spacing w:after="0"/>
        <w:ind w:firstLine="567"/>
        <w:jc w:val="center"/>
        <w:rPr>
          <w:rFonts w:ascii="Times New Roman" w:hAnsi="Times New Roman" w:cs="Times New Roman"/>
          <w:b/>
          <w:sz w:val="28"/>
          <w:szCs w:val="28"/>
          <w:lang w:val="uk-UA"/>
        </w:rPr>
      </w:pPr>
      <w:r w:rsidRPr="000C1BD9">
        <w:rPr>
          <w:rFonts w:ascii="Times New Roman" w:hAnsi="Times New Roman" w:cs="Times New Roman"/>
          <w:b/>
          <w:sz w:val="28"/>
          <w:szCs w:val="28"/>
          <w:lang w:val="uk-UA"/>
        </w:rPr>
        <w:t xml:space="preserve">ІХ. </w:t>
      </w:r>
      <w:r w:rsidRPr="006815D2">
        <w:rPr>
          <w:rFonts w:ascii="Times New Roman" w:hAnsi="Times New Roman" w:cs="Times New Roman"/>
          <w:b/>
          <w:sz w:val="28"/>
          <w:szCs w:val="28"/>
          <w:lang w:val="uk-UA"/>
        </w:rPr>
        <w:t xml:space="preserve">ВИМОГИ ДО НАЯВНОСТІ СИСТЕМИ </w:t>
      </w:r>
    </w:p>
    <w:p w14:paraId="78B7623A" w14:textId="05891F96" w:rsidR="00C26603" w:rsidRPr="006815D2" w:rsidRDefault="000C1BD9" w:rsidP="00C26603">
      <w:pPr>
        <w:spacing w:after="0"/>
        <w:ind w:firstLine="567"/>
        <w:jc w:val="center"/>
        <w:rPr>
          <w:rFonts w:ascii="Times New Roman" w:hAnsi="Times New Roman" w:cs="Times New Roman"/>
          <w:b/>
          <w:sz w:val="28"/>
          <w:szCs w:val="28"/>
          <w:lang w:val="uk-UA"/>
        </w:rPr>
      </w:pPr>
      <w:r w:rsidRPr="006815D2">
        <w:rPr>
          <w:rFonts w:ascii="Times New Roman" w:hAnsi="Times New Roman" w:cs="Times New Roman"/>
          <w:b/>
          <w:sz w:val="28"/>
          <w:szCs w:val="28"/>
          <w:lang w:val="uk-UA"/>
        </w:rPr>
        <w:t>ВНУТРІШНЬОГО ЗАБЕЗПЕЧЕННЯ ЯКОСТІ ВИЩОЇ ОСВІТИ</w:t>
      </w:r>
    </w:p>
    <w:p w14:paraId="72DC9673" w14:textId="77777777" w:rsidR="007E13C0" w:rsidRDefault="007E13C0" w:rsidP="005331BD">
      <w:pPr>
        <w:spacing w:after="0" w:line="240" w:lineRule="auto"/>
        <w:ind w:firstLine="567"/>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Визначаються відповідно до Європейських стандартів та рекомендацій</w:t>
      </w:r>
      <w:r>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щодо забезпечення якості вищої освіти (ESG) та статті 16 Закону України «Про</w:t>
      </w:r>
      <w:r>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вищу освіту». </w:t>
      </w:r>
    </w:p>
    <w:p w14:paraId="1384BBB5" w14:textId="77777777" w:rsidR="007E13C0" w:rsidRDefault="007E13C0" w:rsidP="007E13C0">
      <w:pPr>
        <w:spacing w:after="0"/>
        <w:ind w:firstLine="567"/>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139"/>
        <w:gridCol w:w="7206"/>
      </w:tblGrid>
      <w:tr w:rsidR="007E13C0" w:rsidRPr="00CE421A" w14:paraId="080FB706" w14:textId="77777777" w:rsidTr="00816A0B">
        <w:tc>
          <w:tcPr>
            <w:tcW w:w="2139" w:type="dxa"/>
          </w:tcPr>
          <w:p w14:paraId="6621C107" w14:textId="77777777" w:rsidR="007E13C0" w:rsidRPr="007E13C0" w:rsidRDefault="007E13C0" w:rsidP="007E13C0">
            <w:pPr>
              <w:jc w:val="both"/>
              <w:rPr>
                <w:rFonts w:ascii="Times New Roman" w:hAnsi="Times New Roman" w:cs="Times New Roman"/>
                <w:b/>
                <w:sz w:val="28"/>
                <w:szCs w:val="28"/>
                <w:lang w:val="uk-UA"/>
              </w:rPr>
            </w:pPr>
            <w:r w:rsidRPr="007E13C0">
              <w:rPr>
                <w:rFonts w:ascii="Times New Roman" w:hAnsi="Times New Roman" w:cs="Times New Roman"/>
                <w:b/>
                <w:sz w:val="28"/>
                <w:szCs w:val="28"/>
                <w:lang w:val="uk-UA"/>
              </w:rPr>
              <w:t>Принципи та</w:t>
            </w:r>
          </w:p>
          <w:p w14:paraId="37F7252D" w14:textId="77777777" w:rsidR="007E13C0" w:rsidRPr="007E13C0" w:rsidRDefault="007E13C0" w:rsidP="007E13C0">
            <w:pPr>
              <w:jc w:val="both"/>
              <w:rPr>
                <w:rFonts w:ascii="Times New Roman" w:hAnsi="Times New Roman" w:cs="Times New Roman"/>
                <w:b/>
                <w:sz w:val="28"/>
                <w:szCs w:val="28"/>
                <w:lang w:val="uk-UA"/>
              </w:rPr>
            </w:pPr>
            <w:r w:rsidRPr="007E13C0">
              <w:rPr>
                <w:rFonts w:ascii="Times New Roman" w:hAnsi="Times New Roman" w:cs="Times New Roman"/>
                <w:b/>
                <w:sz w:val="28"/>
                <w:szCs w:val="28"/>
                <w:lang w:val="uk-UA"/>
              </w:rPr>
              <w:t>процедури</w:t>
            </w:r>
          </w:p>
          <w:p w14:paraId="1F59FDF3" w14:textId="77777777" w:rsidR="007E13C0" w:rsidRPr="007E13C0" w:rsidRDefault="007E13C0" w:rsidP="007E13C0">
            <w:pPr>
              <w:jc w:val="both"/>
              <w:rPr>
                <w:rFonts w:ascii="Times New Roman" w:hAnsi="Times New Roman" w:cs="Times New Roman"/>
                <w:b/>
                <w:sz w:val="28"/>
                <w:szCs w:val="28"/>
                <w:lang w:val="uk-UA"/>
              </w:rPr>
            </w:pPr>
            <w:r w:rsidRPr="007E13C0">
              <w:rPr>
                <w:rFonts w:ascii="Times New Roman" w:hAnsi="Times New Roman" w:cs="Times New Roman"/>
                <w:b/>
                <w:sz w:val="28"/>
                <w:szCs w:val="28"/>
                <w:lang w:val="uk-UA"/>
              </w:rPr>
              <w:t>забезпечення</w:t>
            </w:r>
          </w:p>
          <w:p w14:paraId="5A701B82" w14:textId="77777777" w:rsid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b/>
                <w:sz w:val="28"/>
                <w:szCs w:val="28"/>
                <w:lang w:val="uk-UA"/>
              </w:rPr>
              <w:t>якості освіти</w:t>
            </w:r>
          </w:p>
        </w:tc>
        <w:tc>
          <w:tcPr>
            <w:tcW w:w="7206" w:type="dxa"/>
          </w:tcPr>
          <w:p w14:paraId="19DC27F7" w14:textId="77777777" w:rsidR="007E13C0" w:rsidRPr="00AC6906" w:rsidRDefault="007E13C0" w:rsidP="007E13C0">
            <w:pPr>
              <w:jc w:val="both"/>
              <w:rPr>
                <w:rFonts w:ascii="Times New Roman" w:hAnsi="Times New Roman" w:cs="Times New Roman"/>
                <w:b/>
                <w:sz w:val="28"/>
                <w:szCs w:val="28"/>
                <w:lang w:val="uk-UA"/>
              </w:rPr>
            </w:pPr>
            <w:r w:rsidRPr="00AC6906">
              <w:rPr>
                <w:rFonts w:ascii="Times New Roman" w:hAnsi="Times New Roman" w:cs="Times New Roman"/>
                <w:b/>
                <w:sz w:val="28"/>
                <w:szCs w:val="28"/>
                <w:lang w:val="uk-UA"/>
              </w:rPr>
              <w:t>Принципи забезпечення якості освіти:</w:t>
            </w:r>
          </w:p>
          <w:p w14:paraId="2DF5EB20" w14:textId="77777777" w:rsidR="007E13C0" w:rsidRPr="00AC6906" w:rsidRDefault="007E13C0" w:rsidP="006815D2">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відповідальність за якість вищої освіти, що надається;</w:t>
            </w:r>
          </w:p>
          <w:p w14:paraId="4E49ED89"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забезпечення якості відповідає різноманітності систем вищої</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освіти, закладів вищої освіти, програм і </w:t>
            </w:r>
            <w:r w:rsid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w:t>
            </w:r>
          </w:p>
          <w:p w14:paraId="052A827B"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 xml:space="preserve">забезпечення якості враховує потреби та очікування </w:t>
            </w:r>
            <w:r w:rsidR="00AC6906" w:rsidRP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 усіх</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інших </w:t>
            </w:r>
            <w:proofErr w:type="spellStart"/>
            <w:r w:rsidRPr="00AC6906">
              <w:rPr>
                <w:rFonts w:ascii="Times New Roman" w:hAnsi="Times New Roman" w:cs="Times New Roman"/>
                <w:sz w:val="28"/>
                <w:szCs w:val="28"/>
                <w:lang w:val="uk-UA"/>
              </w:rPr>
              <w:t>стейкхолдерів</w:t>
            </w:r>
            <w:proofErr w:type="spellEnd"/>
            <w:r w:rsidRPr="00AC6906">
              <w:rPr>
                <w:rFonts w:ascii="Times New Roman" w:hAnsi="Times New Roman" w:cs="Times New Roman"/>
                <w:sz w:val="28"/>
                <w:szCs w:val="28"/>
                <w:lang w:val="uk-UA"/>
              </w:rPr>
              <w:t xml:space="preserve"> та суспільства.</w:t>
            </w:r>
          </w:p>
          <w:p w14:paraId="4ADC56C4" w14:textId="77777777" w:rsidR="007E13C0" w:rsidRPr="00AC6906" w:rsidRDefault="007E13C0" w:rsidP="00AC6906">
            <w:pPr>
              <w:ind w:left="-3"/>
              <w:jc w:val="both"/>
              <w:rPr>
                <w:rFonts w:ascii="Times New Roman" w:hAnsi="Times New Roman" w:cs="Times New Roman"/>
                <w:b/>
                <w:sz w:val="28"/>
                <w:szCs w:val="28"/>
                <w:lang w:val="uk-UA"/>
              </w:rPr>
            </w:pPr>
            <w:r w:rsidRPr="00AC6906">
              <w:rPr>
                <w:rFonts w:ascii="Times New Roman" w:hAnsi="Times New Roman" w:cs="Times New Roman"/>
                <w:b/>
                <w:sz w:val="28"/>
                <w:szCs w:val="28"/>
                <w:lang w:val="uk-UA"/>
              </w:rPr>
              <w:t>Процедурами забезпечення якості освіти є:</w:t>
            </w:r>
          </w:p>
          <w:p w14:paraId="01F96BE2" w14:textId="77777777" w:rsidR="007E13C0" w:rsidRPr="00AC6906" w:rsidRDefault="007E13C0" w:rsidP="006815D2">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розробка стратегії і політики в сфері якості вищої освіти</w:t>
            </w:r>
            <w:r w:rsidR="00AC6906">
              <w:rPr>
                <w:rFonts w:ascii="Times New Roman" w:hAnsi="Times New Roman" w:cs="Times New Roman"/>
                <w:sz w:val="28"/>
                <w:szCs w:val="28"/>
                <w:lang w:val="uk-UA"/>
              </w:rPr>
              <w:t xml:space="preserve"> третього рівня</w:t>
            </w:r>
            <w:r w:rsidRPr="00AC6906">
              <w:rPr>
                <w:rFonts w:ascii="Times New Roman" w:hAnsi="Times New Roman" w:cs="Times New Roman"/>
                <w:sz w:val="28"/>
                <w:szCs w:val="28"/>
                <w:lang w:val="uk-UA"/>
              </w:rPr>
              <w:t>;</w:t>
            </w:r>
          </w:p>
          <w:p w14:paraId="58AC65F0"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розробка механізму формування, затвердження, моніторингу та</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періодичного перегляду освітніх програм;</w:t>
            </w:r>
          </w:p>
          <w:p w14:paraId="68CF81CD"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розробка системи оцінювання знань здобувачів вищої освіти</w:t>
            </w:r>
            <w:r w:rsidR="00AC6906">
              <w:rPr>
                <w:rFonts w:ascii="Times New Roman" w:hAnsi="Times New Roman" w:cs="Times New Roman"/>
                <w:sz w:val="28"/>
                <w:szCs w:val="28"/>
                <w:lang w:val="uk-UA"/>
              </w:rPr>
              <w:t xml:space="preserve"> (третього рівня)</w:t>
            </w:r>
            <w:r w:rsidRPr="00AC6906">
              <w:rPr>
                <w:rFonts w:ascii="Times New Roman" w:hAnsi="Times New Roman" w:cs="Times New Roman"/>
                <w:sz w:val="28"/>
                <w:szCs w:val="28"/>
                <w:lang w:val="uk-UA"/>
              </w:rPr>
              <w:t>,</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науково-педагогічних і педагогічних працівників та регулярного</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оприлюднення результатів таких оцінювань на офіційному веб-сайті</w:t>
            </w:r>
            <w:r w:rsidR="00AC6906">
              <w:rPr>
                <w:rFonts w:ascii="Times New Roman" w:hAnsi="Times New Roman" w:cs="Times New Roman"/>
                <w:sz w:val="28"/>
                <w:szCs w:val="28"/>
                <w:lang w:val="uk-UA"/>
              </w:rPr>
              <w:t>;</w:t>
            </w:r>
          </w:p>
          <w:p w14:paraId="7BB38F9A"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lastRenderedPageBreak/>
              <w:t>формування необхідних ресурсів для організації освітнього</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процесу, у тому числі самостійної роботи </w:t>
            </w:r>
            <w:r w:rsid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 за кожною</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освітньою програмою;</w:t>
            </w:r>
          </w:p>
          <w:p w14:paraId="329909FF"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створення та функціонування інформаційних систем для</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ефективного управління освітнім процесом;</w:t>
            </w:r>
          </w:p>
          <w:p w14:paraId="342149A3"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оприлюднення об’єктивної неупередженої інформації про освітні</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програми, ступені вищої освіти та кваліфікації;</w:t>
            </w:r>
          </w:p>
          <w:p w14:paraId="7C12CF6C" w14:textId="77777777" w:rsidR="007E13C0" w:rsidRPr="00AC6906" w:rsidRDefault="007E13C0" w:rsidP="00AC6906">
            <w:pPr>
              <w:pStyle w:val="a4"/>
              <w:numPr>
                <w:ilvl w:val="0"/>
                <w:numId w:val="1"/>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розробка політики щодо ефективної системи запобігання та</w:t>
            </w:r>
            <w:r w:rsidR="00AC6906" w:rsidRP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виявлення академічного плагіату у наукових працях здобувачів вищої</w:t>
            </w:r>
            <w:r w:rsidR="00AC6906" w:rsidRPr="00AC6906">
              <w:rPr>
                <w:rFonts w:ascii="Times New Roman" w:hAnsi="Times New Roman" w:cs="Times New Roman"/>
                <w:sz w:val="28"/>
                <w:szCs w:val="28"/>
                <w:lang w:val="uk-UA"/>
              </w:rPr>
              <w:t xml:space="preserve"> освіти</w:t>
            </w:r>
            <w:r w:rsidR="00AC6906">
              <w:rPr>
                <w:rFonts w:ascii="Times New Roman" w:hAnsi="Times New Roman" w:cs="Times New Roman"/>
                <w:sz w:val="28"/>
                <w:szCs w:val="28"/>
                <w:lang w:val="uk-UA"/>
              </w:rPr>
              <w:t xml:space="preserve"> (третього рівня)</w:t>
            </w:r>
            <w:r w:rsidR="00AC6906" w:rsidRPr="00AC6906">
              <w:rPr>
                <w:rFonts w:ascii="Times New Roman" w:hAnsi="Times New Roman" w:cs="Times New Roman"/>
                <w:sz w:val="28"/>
                <w:szCs w:val="28"/>
                <w:lang w:val="uk-UA"/>
              </w:rPr>
              <w:t>.</w:t>
            </w:r>
          </w:p>
          <w:p w14:paraId="78AC60EF" w14:textId="77777777" w:rsidR="007E13C0" w:rsidRPr="00AC6906" w:rsidRDefault="007E13C0" w:rsidP="00AC6906">
            <w:pPr>
              <w:ind w:left="-3"/>
              <w:jc w:val="both"/>
              <w:rPr>
                <w:rFonts w:ascii="Times New Roman" w:hAnsi="Times New Roman" w:cs="Times New Roman"/>
                <w:sz w:val="28"/>
                <w:szCs w:val="28"/>
                <w:lang w:val="uk-UA"/>
              </w:rPr>
            </w:pPr>
          </w:p>
        </w:tc>
      </w:tr>
      <w:tr w:rsidR="007E13C0" w:rsidRPr="00CE421A" w14:paraId="28533736" w14:textId="77777777" w:rsidTr="00816A0B">
        <w:tc>
          <w:tcPr>
            <w:tcW w:w="2139" w:type="dxa"/>
          </w:tcPr>
          <w:p w14:paraId="5DED20F1"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lastRenderedPageBreak/>
              <w:t>Моніторинг та</w:t>
            </w:r>
          </w:p>
          <w:p w14:paraId="6D15AD7E"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періодичний</w:t>
            </w:r>
          </w:p>
          <w:p w14:paraId="73ADA2D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перегляд освітніх</w:t>
            </w:r>
          </w:p>
          <w:p w14:paraId="674D4435"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програм</w:t>
            </w:r>
          </w:p>
        </w:tc>
        <w:tc>
          <w:tcPr>
            <w:tcW w:w="7206" w:type="dxa"/>
          </w:tcPr>
          <w:p w14:paraId="1A3E9C51" w14:textId="77777777" w:rsidR="007E13C0" w:rsidRPr="00AC6906" w:rsidRDefault="007E13C0" w:rsidP="007E13C0">
            <w:pPr>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Здійснюється моніторинг і періодичний перегляд програм з метою</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забезпечення їх відповідності потребам </w:t>
            </w:r>
            <w:r w:rsidR="00CD421D">
              <w:rPr>
                <w:rFonts w:ascii="Times New Roman" w:hAnsi="Times New Roman" w:cs="Times New Roman"/>
                <w:sz w:val="28"/>
                <w:szCs w:val="28"/>
                <w:lang w:val="uk-UA"/>
              </w:rPr>
              <w:t>аспірант</w:t>
            </w:r>
            <w:r w:rsidRPr="00AC6906">
              <w:rPr>
                <w:rFonts w:ascii="Times New Roman" w:hAnsi="Times New Roman" w:cs="Times New Roman"/>
                <w:sz w:val="28"/>
                <w:szCs w:val="28"/>
                <w:lang w:val="uk-UA"/>
              </w:rPr>
              <w:t>і</w:t>
            </w:r>
            <w:r w:rsidR="00CD421D">
              <w:rPr>
                <w:rFonts w:ascii="Times New Roman" w:hAnsi="Times New Roman" w:cs="Times New Roman"/>
                <w:sz w:val="28"/>
                <w:szCs w:val="28"/>
                <w:lang w:val="uk-UA"/>
              </w:rPr>
              <w:t>в та</w:t>
            </w:r>
            <w:r w:rsidRPr="00AC6906">
              <w:rPr>
                <w:rFonts w:ascii="Times New Roman" w:hAnsi="Times New Roman" w:cs="Times New Roman"/>
                <w:sz w:val="28"/>
                <w:szCs w:val="28"/>
                <w:lang w:val="uk-UA"/>
              </w:rPr>
              <w:t xml:space="preserve"> суспільства.</w:t>
            </w:r>
          </w:p>
          <w:p w14:paraId="6EFF9AF3" w14:textId="77777777" w:rsidR="007E13C0" w:rsidRPr="00AC6906" w:rsidRDefault="007E13C0" w:rsidP="007E13C0">
            <w:pPr>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Моніторинг спрямований на безперервне вдосконалення програм. Про</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будь-які дії, заплановані або вжиті як результат перегляду, слід</w:t>
            </w:r>
            <w:r w:rsidR="004949FD">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інформувати всі зацікавлені сторони.</w:t>
            </w:r>
          </w:p>
          <w:p w14:paraId="5EE86013" w14:textId="77777777" w:rsidR="004949FD" w:rsidRDefault="007E13C0" w:rsidP="007E13C0">
            <w:pPr>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Регулярний моніторинг, перегляд і оновлення освітніх програм мають</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на меті гарантувати відповідний рівень надання освітніх послуг, а</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також створює сприятливе й ефективне навчальне середовище для</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 xml:space="preserve">здобувачів вищої освіти. </w:t>
            </w:r>
          </w:p>
          <w:p w14:paraId="13BAA63A" w14:textId="77777777" w:rsidR="007E13C0" w:rsidRPr="00AC6906" w:rsidRDefault="007E13C0" w:rsidP="007E13C0">
            <w:pPr>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Це передбачає оцінювання:</w:t>
            </w:r>
          </w:p>
          <w:p w14:paraId="7A87B311"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змісту програми в контексті останніх досліджень у сфері</w:t>
            </w:r>
            <w:r w:rsidR="00AC6906">
              <w:rPr>
                <w:rFonts w:ascii="Times New Roman" w:hAnsi="Times New Roman" w:cs="Times New Roman"/>
                <w:sz w:val="28"/>
                <w:szCs w:val="28"/>
                <w:lang w:val="uk-UA"/>
              </w:rPr>
              <w:t xml:space="preserve"> </w:t>
            </w:r>
            <w:r w:rsidR="004949FD">
              <w:rPr>
                <w:rFonts w:ascii="Times New Roman" w:hAnsi="Times New Roman" w:cs="Times New Roman"/>
                <w:sz w:val="28"/>
                <w:szCs w:val="28"/>
                <w:lang w:val="uk-UA"/>
              </w:rPr>
              <w:t xml:space="preserve">освіти, психології </w:t>
            </w:r>
            <w:r w:rsidR="004949FD" w:rsidRPr="004949FD">
              <w:rPr>
                <w:rFonts w:ascii="Times New Roman" w:hAnsi="Times New Roman" w:cs="Times New Roman"/>
                <w:sz w:val="28"/>
                <w:szCs w:val="28"/>
                <w:lang w:val="uk-UA"/>
              </w:rPr>
              <w:t xml:space="preserve">з урахуванням </w:t>
            </w:r>
            <w:r w:rsidR="004949FD" w:rsidRPr="004949FD">
              <w:rPr>
                <w:rFonts w:ascii="Times New Roman" w:hAnsi="Times New Roman" w:cs="Times New Roman"/>
                <w:sz w:val="28"/>
                <w:szCs w:val="28"/>
                <w:shd w:val="clear" w:color="auto" w:fill="FFFFFF"/>
                <w:lang w:val="uk-UA"/>
              </w:rPr>
              <w:t>соціального замовлення та практичних потреб</w:t>
            </w:r>
            <w:r w:rsidRPr="004949FD">
              <w:rPr>
                <w:rFonts w:ascii="Times New Roman" w:hAnsi="Times New Roman" w:cs="Times New Roman"/>
                <w:sz w:val="28"/>
                <w:szCs w:val="28"/>
                <w:lang w:val="uk-UA"/>
              </w:rPr>
              <w:t>,</w:t>
            </w:r>
            <w:r w:rsidRPr="00AC6906">
              <w:rPr>
                <w:rFonts w:ascii="Times New Roman" w:hAnsi="Times New Roman" w:cs="Times New Roman"/>
                <w:sz w:val="28"/>
                <w:szCs w:val="28"/>
                <w:lang w:val="uk-UA"/>
              </w:rPr>
              <w:t xml:space="preserve"> гарантуючи</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відповідність програми сучасним вимогам;</w:t>
            </w:r>
          </w:p>
          <w:p w14:paraId="42ED95A0"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потреб суспільства, що змінюються;</w:t>
            </w:r>
          </w:p>
          <w:p w14:paraId="2F91FE1B"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навчального навантаження здобувачів вищої освіти, їх досягнень і</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результатів завершення освітньої програми;</w:t>
            </w:r>
          </w:p>
          <w:p w14:paraId="0ECE29A1"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 xml:space="preserve">ефективності процедур оцінювання </w:t>
            </w:r>
            <w:r w:rsidR="00AC6906">
              <w:rPr>
                <w:rFonts w:ascii="Times New Roman" w:hAnsi="Times New Roman" w:cs="Times New Roman"/>
                <w:sz w:val="28"/>
                <w:szCs w:val="28"/>
                <w:lang w:val="uk-UA"/>
              </w:rPr>
              <w:t>аспірантів</w:t>
            </w:r>
            <w:r w:rsidRPr="00AC6906">
              <w:rPr>
                <w:rFonts w:ascii="Times New Roman" w:hAnsi="Times New Roman" w:cs="Times New Roman"/>
                <w:sz w:val="28"/>
                <w:szCs w:val="28"/>
                <w:lang w:val="uk-UA"/>
              </w:rPr>
              <w:t>;</w:t>
            </w:r>
          </w:p>
          <w:p w14:paraId="161FB479"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очікувань, потреб і задоволеності здобувачів вищої освіти змістом</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та процесом навчання;</w:t>
            </w:r>
          </w:p>
          <w:p w14:paraId="595B3529"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навчального середовища відповідності меті і змісту програми;</w:t>
            </w:r>
          </w:p>
          <w:p w14:paraId="1B13505F" w14:textId="77777777" w:rsidR="007E13C0" w:rsidRPr="00AC6906" w:rsidRDefault="007E13C0" w:rsidP="00AC6906">
            <w:pPr>
              <w:pStyle w:val="a4"/>
              <w:numPr>
                <w:ilvl w:val="0"/>
                <w:numId w:val="3"/>
              </w:numPr>
              <w:ind w:left="-3" w:firstLine="425"/>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якості сервісних послуг для здобувачів вищої освіти</w:t>
            </w:r>
            <w:r w:rsidR="00AC6906">
              <w:rPr>
                <w:rFonts w:ascii="Times New Roman" w:hAnsi="Times New Roman" w:cs="Times New Roman"/>
                <w:sz w:val="28"/>
                <w:szCs w:val="28"/>
                <w:lang w:val="uk-UA"/>
              </w:rPr>
              <w:t xml:space="preserve"> третього рівня</w:t>
            </w:r>
            <w:r w:rsidRPr="00AC6906">
              <w:rPr>
                <w:rFonts w:ascii="Times New Roman" w:hAnsi="Times New Roman" w:cs="Times New Roman"/>
                <w:sz w:val="28"/>
                <w:szCs w:val="28"/>
                <w:lang w:val="uk-UA"/>
              </w:rPr>
              <w:t>.</w:t>
            </w:r>
          </w:p>
          <w:p w14:paraId="4623347B" w14:textId="77777777" w:rsidR="007E13C0" w:rsidRDefault="00CD421D" w:rsidP="004949FD">
            <w:pPr>
              <w:ind w:left="-3"/>
              <w:jc w:val="both"/>
              <w:rPr>
                <w:rFonts w:ascii="Times New Roman" w:hAnsi="Times New Roman" w:cs="Times New Roman"/>
                <w:sz w:val="28"/>
                <w:szCs w:val="28"/>
                <w:lang w:val="uk-UA"/>
              </w:rPr>
            </w:pPr>
            <w:r>
              <w:rPr>
                <w:rFonts w:ascii="Times New Roman" w:hAnsi="Times New Roman" w:cs="Times New Roman"/>
                <w:sz w:val="28"/>
                <w:szCs w:val="28"/>
                <w:lang w:val="uk-UA"/>
              </w:rPr>
              <w:t>ОНП</w:t>
            </w:r>
            <w:r w:rsidR="007E13C0" w:rsidRPr="00AC6906">
              <w:rPr>
                <w:rFonts w:ascii="Times New Roman" w:hAnsi="Times New Roman" w:cs="Times New Roman"/>
                <w:sz w:val="28"/>
                <w:szCs w:val="28"/>
                <w:lang w:val="uk-UA"/>
              </w:rPr>
              <w:t xml:space="preserve"> регулярно переглядають і оновлюють, залучаючи до цього</w:t>
            </w:r>
            <w:r w:rsidR="00AC6906" w:rsidRPr="00AC6906">
              <w:rPr>
                <w:rFonts w:ascii="Times New Roman" w:hAnsi="Times New Roman" w:cs="Times New Roman"/>
                <w:sz w:val="28"/>
                <w:szCs w:val="28"/>
                <w:lang w:val="uk-UA"/>
              </w:rPr>
              <w:t xml:space="preserve"> </w:t>
            </w:r>
            <w:r w:rsidR="007E13C0" w:rsidRPr="00AC6906">
              <w:rPr>
                <w:rFonts w:ascii="Times New Roman" w:hAnsi="Times New Roman" w:cs="Times New Roman"/>
                <w:sz w:val="28"/>
                <w:szCs w:val="28"/>
                <w:lang w:val="uk-UA"/>
              </w:rPr>
              <w:t>процесу здобувачів вищої освіти</w:t>
            </w:r>
            <w:r w:rsidR="00AC6906" w:rsidRPr="00AC6906">
              <w:rPr>
                <w:rFonts w:ascii="Times New Roman" w:hAnsi="Times New Roman" w:cs="Times New Roman"/>
                <w:sz w:val="28"/>
                <w:szCs w:val="28"/>
                <w:lang w:val="uk-UA"/>
              </w:rPr>
              <w:t xml:space="preserve"> третього рівня</w:t>
            </w:r>
            <w:r w:rsidR="007E13C0" w:rsidRPr="00AC6906">
              <w:rPr>
                <w:rFonts w:ascii="Times New Roman" w:hAnsi="Times New Roman" w:cs="Times New Roman"/>
                <w:sz w:val="28"/>
                <w:szCs w:val="28"/>
                <w:lang w:val="uk-UA"/>
              </w:rPr>
              <w:t xml:space="preserve">, </w:t>
            </w:r>
            <w:r w:rsidR="004949FD">
              <w:rPr>
                <w:rFonts w:ascii="Times New Roman" w:hAnsi="Times New Roman" w:cs="Times New Roman"/>
                <w:sz w:val="28"/>
                <w:szCs w:val="28"/>
                <w:lang w:val="uk-UA"/>
              </w:rPr>
              <w:t xml:space="preserve">науковців </w:t>
            </w:r>
            <w:r w:rsidR="007E13C0" w:rsidRPr="00AC6906">
              <w:rPr>
                <w:rFonts w:ascii="Times New Roman" w:hAnsi="Times New Roman" w:cs="Times New Roman"/>
                <w:sz w:val="28"/>
                <w:szCs w:val="28"/>
                <w:lang w:val="uk-UA"/>
              </w:rPr>
              <w:t xml:space="preserve"> та інших</w:t>
            </w:r>
            <w:r w:rsidR="004949FD">
              <w:rPr>
                <w:rFonts w:ascii="Times New Roman" w:hAnsi="Times New Roman" w:cs="Times New Roman"/>
                <w:sz w:val="28"/>
                <w:szCs w:val="28"/>
                <w:lang w:val="uk-UA"/>
              </w:rPr>
              <w:t xml:space="preserve"> </w:t>
            </w:r>
            <w:proofErr w:type="spellStart"/>
            <w:r w:rsidR="007E13C0" w:rsidRPr="00AC6906">
              <w:rPr>
                <w:rFonts w:ascii="Times New Roman" w:hAnsi="Times New Roman" w:cs="Times New Roman"/>
                <w:sz w:val="28"/>
                <w:szCs w:val="28"/>
                <w:lang w:val="uk-UA"/>
              </w:rPr>
              <w:t>стейкхолдерів</w:t>
            </w:r>
            <w:proofErr w:type="spellEnd"/>
            <w:r w:rsidR="007E13C0" w:rsidRPr="00AC6906">
              <w:rPr>
                <w:rFonts w:ascii="Times New Roman" w:hAnsi="Times New Roman" w:cs="Times New Roman"/>
                <w:sz w:val="28"/>
                <w:szCs w:val="28"/>
                <w:lang w:val="uk-UA"/>
              </w:rPr>
              <w:t>.</w:t>
            </w:r>
          </w:p>
          <w:p w14:paraId="740AEFCC" w14:textId="77777777" w:rsidR="007D528D" w:rsidRDefault="007D528D" w:rsidP="004949FD">
            <w:pPr>
              <w:ind w:left="-3"/>
              <w:jc w:val="both"/>
              <w:rPr>
                <w:rFonts w:ascii="Times New Roman" w:hAnsi="Times New Roman" w:cs="Times New Roman"/>
                <w:sz w:val="28"/>
                <w:szCs w:val="28"/>
                <w:lang w:val="uk-UA"/>
              </w:rPr>
            </w:pPr>
          </w:p>
          <w:p w14:paraId="4EFF0442" w14:textId="77777777" w:rsidR="007D528D" w:rsidRPr="00AC6906" w:rsidRDefault="007D528D" w:rsidP="004949FD">
            <w:pPr>
              <w:ind w:left="-3"/>
              <w:jc w:val="both"/>
              <w:rPr>
                <w:rFonts w:ascii="Times New Roman" w:hAnsi="Times New Roman" w:cs="Times New Roman"/>
                <w:sz w:val="28"/>
                <w:szCs w:val="28"/>
                <w:lang w:val="uk-UA"/>
              </w:rPr>
            </w:pPr>
          </w:p>
        </w:tc>
      </w:tr>
      <w:tr w:rsidR="007E13C0" w14:paraId="54BF1824" w14:textId="77777777" w:rsidTr="00816A0B">
        <w:tc>
          <w:tcPr>
            <w:tcW w:w="2139" w:type="dxa"/>
          </w:tcPr>
          <w:p w14:paraId="1B79E74A"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lastRenderedPageBreak/>
              <w:t>Щорічне</w:t>
            </w:r>
          </w:p>
          <w:p w14:paraId="2EAABF1A"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оцінювання</w:t>
            </w:r>
          </w:p>
          <w:p w14:paraId="67720B47"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здобувачів вищої</w:t>
            </w:r>
          </w:p>
          <w:p w14:paraId="1D27A3E6"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освіти</w:t>
            </w:r>
          </w:p>
        </w:tc>
        <w:tc>
          <w:tcPr>
            <w:tcW w:w="7206" w:type="dxa"/>
          </w:tcPr>
          <w:p w14:paraId="14C760C2"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Оцінювання здобувачів вищої освіти передбачає наступне:</w:t>
            </w:r>
          </w:p>
          <w:p w14:paraId="3FD7C0C7" w14:textId="77777777" w:rsidR="007E13C0" w:rsidRPr="004949FD" w:rsidRDefault="007E13C0" w:rsidP="004949FD">
            <w:pPr>
              <w:pStyle w:val="a4"/>
              <w:numPr>
                <w:ilvl w:val="0"/>
                <w:numId w:val="7"/>
              </w:numPr>
              <w:ind w:left="34" w:firstLine="284"/>
              <w:jc w:val="both"/>
              <w:rPr>
                <w:rFonts w:ascii="Times New Roman" w:hAnsi="Times New Roman" w:cs="Times New Roman"/>
                <w:sz w:val="28"/>
                <w:szCs w:val="28"/>
                <w:lang w:val="uk-UA"/>
              </w:rPr>
            </w:pPr>
            <w:r w:rsidRPr="004949FD">
              <w:rPr>
                <w:rFonts w:ascii="Times New Roman" w:hAnsi="Times New Roman" w:cs="Times New Roman"/>
                <w:sz w:val="28"/>
                <w:szCs w:val="28"/>
                <w:lang w:val="uk-UA"/>
              </w:rPr>
              <w:t>оцінювачі (експерти) ознайомлені з існуючими методами</w:t>
            </w:r>
            <w:r w:rsidR="004949FD">
              <w:rPr>
                <w:rFonts w:ascii="Times New Roman" w:hAnsi="Times New Roman" w:cs="Times New Roman"/>
                <w:sz w:val="28"/>
                <w:szCs w:val="28"/>
                <w:lang w:val="uk-UA"/>
              </w:rPr>
              <w:t xml:space="preserve"> </w:t>
            </w:r>
            <w:r w:rsidRPr="004949FD">
              <w:rPr>
                <w:rFonts w:ascii="Times New Roman" w:hAnsi="Times New Roman" w:cs="Times New Roman"/>
                <w:sz w:val="28"/>
                <w:szCs w:val="28"/>
                <w:lang w:val="uk-UA"/>
              </w:rPr>
              <w:t>проведення тестування та екзаменування і отримують підтримку для</w:t>
            </w:r>
            <w:r w:rsidR="004949FD">
              <w:rPr>
                <w:rFonts w:ascii="Times New Roman" w:hAnsi="Times New Roman" w:cs="Times New Roman"/>
                <w:sz w:val="28"/>
                <w:szCs w:val="28"/>
                <w:lang w:val="uk-UA"/>
              </w:rPr>
              <w:t xml:space="preserve"> </w:t>
            </w:r>
            <w:r w:rsidRPr="004949FD">
              <w:rPr>
                <w:rFonts w:ascii="Times New Roman" w:hAnsi="Times New Roman" w:cs="Times New Roman"/>
                <w:sz w:val="28"/>
                <w:szCs w:val="28"/>
                <w:lang w:val="uk-UA"/>
              </w:rPr>
              <w:t>розвитку власних навичок у цій сфері;</w:t>
            </w:r>
          </w:p>
          <w:p w14:paraId="530B6503" w14:textId="77777777" w:rsidR="007E13C0" w:rsidRPr="00AC6906" w:rsidRDefault="007E13C0" w:rsidP="004949FD">
            <w:pPr>
              <w:pStyle w:val="a4"/>
              <w:numPr>
                <w:ilvl w:val="0"/>
                <w:numId w:val="7"/>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критерії та методи оцінювання, а також критерії виставлення</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оцінок оприлюднюються заздалегідь;</w:t>
            </w:r>
          </w:p>
          <w:p w14:paraId="772F124E" w14:textId="77777777" w:rsidR="007E13C0" w:rsidRPr="00AC6906" w:rsidRDefault="007E13C0" w:rsidP="004949FD">
            <w:pPr>
              <w:pStyle w:val="a4"/>
              <w:numPr>
                <w:ilvl w:val="0"/>
                <w:numId w:val="7"/>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оцінювання здобувачів вищої освіти дозволяє продемонструвати</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ступінь досягнення ними запланованих результатів навчання;</w:t>
            </w:r>
          </w:p>
          <w:p w14:paraId="63DE41F4" w14:textId="77777777" w:rsidR="007E13C0" w:rsidRPr="00AC6906" w:rsidRDefault="007E13C0" w:rsidP="004949FD">
            <w:pPr>
              <w:pStyle w:val="a4"/>
              <w:numPr>
                <w:ilvl w:val="0"/>
                <w:numId w:val="7"/>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 xml:space="preserve">оцінювання проводиться </w:t>
            </w:r>
            <w:r w:rsidR="00AC6906">
              <w:rPr>
                <w:rFonts w:ascii="Times New Roman" w:hAnsi="Times New Roman" w:cs="Times New Roman"/>
                <w:sz w:val="28"/>
                <w:szCs w:val="28"/>
                <w:lang w:val="uk-UA"/>
              </w:rPr>
              <w:t xml:space="preserve">як </w:t>
            </w:r>
            <w:r w:rsidRPr="00AC6906">
              <w:rPr>
                <w:rFonts w:ascii="Times New Roman" w:hAnsi="Times New Roman" w:cs="Times New Roman"/>
                <w:sz w:val="28"/>
                <w:szCs w:val="28"/>
                <w:lang w:val="uk-UA"/>
              </w:rPr>
              <w:t>предметною комісією</w:t>
            </w:r>
            <w:r w:rsidR="004949FD">
              <w:rPr>
                <w:rFonts w:ascii="Times New Roman" w:hAnsi="Times New Roman" w:cs="Times New Roman"/>
                <w:sz w:val="28"/>
                <w:szCs w:val="28"/>
                <w:lang w:val="uk-UA"/>
              </w:rPr>
              <w:t xml:space="preserve"> так і окремим викладачем</w:t>
            </w:r>
            <w:r w:rsidRPr="00AC6906">
              <w:rPr>
                <w:rFonts w:ascii="Times New Roman" w:hAnsi="Times New Roman" w:cs="Times New Roman"/>
                <w:sz w:val="28"/>
                <w:szCs w:val="28"/>
                <w:lang w:val="uk-UA"/>
              </w:rPr>
              <w:t>;</w:t>
            </w:r>
          </w:p>
          <w:p w14:paraId="60952526" w14:textId="77777777" w:rsidR="007E13C0" w:rsidRPr="00AC6906" w:rsidRDefault="007E13C0" w:rsidP="004949FD">
            <w:pPr>
              <w:pStyle w:val="a4"/>
              <w:numPr>
                <w:ilvl w:val="0"/>
                <w:numId w:val="5"/>
              </w:numPr>
              <w:ind w:left="34" w:firstLine="284"/>
              <w:jc w:val="both"/>
              <w:rPr>
                <w:rFonts w:ascii="Times New Roman" w:hAnsi="Times New Roman" w:cs="Times New Roman"/>
                <w:sz w:val="28"/>
                <w:szCs w:val="28"/>
                <w:lang w:val="uk-UA"/>
              </w:rPr>
            </w:pPr>
            <w:r w:rsidRPr="00AC6906">
              <w:rPr>
                <w:rFonts w:ascii="Times New Roman" w:hAnsi="Times New Roman" w:cs="Times New Roman"/>
                <w:sz w:val="28"/>
                <w:szCs w:val="28"/>
                <w:lang w:val="uk-UA"/>
              </w:rPr>
              <w:t>оцінювання здобувачів вищої освіти є послідовним, прозорим та</w:t>
            </w:r>
            <w:r w:rsidR="00AC6906">
              <w:rPr>
                <w:rFonts w:ascii="Times New Roman" w:hAnsi="Times New Roman" w:cs="Times New Roman"/>
                <w:sz w:val="28"/>
                <w:szCs w:val="28"/>
                <w:lang w:val="uk-UA"/>
              </w:rPr>
              <w:t xml:space="preserve"> </w:t>
            </w:r>
            <w:r w:rsidRPr="00AC6906">
              <w:rPr>
                <w:rFonts w:ascii="Times New Roman" w:hAnsi="Times New Roman" w:cs="Times New Roman"/>
                <w:sz w:val="28"/>
                <w:szCs w:val="28"/>
                <w:lang w:val="uk-UA"/>
              </w:rPr>
              <w:t>проводиться відп</w:t>
            </w:r>
            <w:r w:rsidR="00AC6906">
              <w:rPr>
                <w:rFonts w:ascii="Times New Roman" w:hAnsi="Times New Roman" w:cs="Times New Roman"/>
                <w:sz w:val="28"/>
                <w:szCs w:val="28"/>
                <w:lang w:val="uk-UA"/>
              </w:rPr>
              <w:t>овідно до встановлених процедур.</w:t>
            </w:r>
          </w:p>
        </w:tc>
      </w:tr>
      <w:tr w:rsidR="007E13C0" w:rsidRPr="00CE421A" w14:paraId="105E22C5" w14:textId="77777777" w:rsidTr="00816A0B">
        <w:tc>
          <w:tcPr>
            <w:tcW w:w="2139" w:type="dxa"/>
          </w:tcPr>
          <w:p w14:paraId="420E0827"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Наявність</w:t>
            </w:r>
          </w:p>
          <w:p w14:paraId="2F5B894D"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необхідних</w:t>
            </w:r>
          </w:p>
          <w:p w14:paraId="65AF0D3C"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ресурсів для</w:t>
            </w:r>
          </w:p>
          <w:p w14:paraId="079BB4D4"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організації</w:t>
            </w:r>
          </w:p>
          <w:p w14:paraId="7B74F06B"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освітнього</w:t>
            </w:r>
          </w:p>
          <w:p w14:paraId="50383D0B"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процесу</w:t>
            </w:r>
          </w:p>
        </w:tc>
        <w:tc>
          <w:tcPr>
            <w:tcW w:w="7206" w:type="dxa"/>
          </w:tcPr>
          <w:p w14:paraId="188AB8B9" w14:textId="77777777" w:rsidR="007E13C0" w:rsidRPr="007E13C0" w:rsidRDefault="004949FD" w:rsidP="007E13C0">
            <w:p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E13C0" w:rsidRPr="007E13C0">
              <w:rPr>
                <w:rFonts w:ascii="Times New Roman" w:hAnsi="Times New Roman" w:cs="Times New Roman"/>
                <w:sz w:val="28"/>
                <w:szCs w:val="28"/>
                <w:lang w:val="uk-UA"/>
              </w:rPr>
              <w:t>авчальні</w:t>
            </w:r>
            <w:r>
              <w:rPr>
                <w:rFonts w:ascii="Times New Roman" w:hAnsi="Times New Roman" w:cs="Times New Roman"/>
                <w:sz w:val="28"/>
                <w:szCs w:val="28"/>
                <w:lang w:val="uk-UA"/>
              </w:rPr>
              <w:t xml:space="preserve"> (наукові) </w:t>
            </w:r>
            <w:r w:rsidR="007E13C0" w:rsidRPr="007E13C0">
              <w:rPr>
                <w:rFonts w:ascii="Times New Roman" w:hAnsi="Times New Roman" w:cs="Times New Roman"/>
                <w:sz w:val="28"/>
                <w:szCs w:val="28"/>
                <w:lang w:val="uk-UA"/>
              </w:rPr>
              <w:t xml:space="preserve"> заклади забезпечують освітній процес необхідними та</w:t>
            </w:r>
            <w:r>
              <w:rPr>
                <w:rFonts w:ascii="Times New Roman" w:hAnsi="Times New Roman" w:cs="Times New Roman"/>
                <w:sz w:val="28"/>
                <w:szCs w:val="28"/>
                <w:lang w:val="uk-UA"/>
              </w:rPr>
              <w:t xml:space="preserve"> </w:t>
            </w:r>
            <w:r w:rsidR="007E13C0" w:rsidRPr="007E13C0">
              <w:rPr>
                <w:rFonts w:ascii="Times New Roman" w:hAnsi="Times New Roman" w:cs="Times New Roman"/>
                <w:sz w:val="28"/>
                <w:szCs w:val="28"/>
                <w:lang w:val="uk-UA"/>
              </w:rPr>
              <w:t>доступними для здобувачів вищої освіти ресурсами (кадровими,</w:t>
            </w:r>
            <w:r>
              <w:rPr>
                <w:rFonts w:ascii="Times New Roman" w:hAnsi="Times New Roman" w:cs="Times New Roman"/>
                <w:sz w:val="28"/>
                <w:szCs w:val="28"/>
                <w:lang w:val="uk-UA"/>
              </w:rPr>
              <w:t xml:space="preserve"> </w:t>
            </w:r>
            <w:r w:rsidR="007E13C0" w:rsidRPr="007E13C0">
              <w:rPr>
                <w:rFonts w:ascii="Times New Roman" w:hAnsi="Times New Roman" w:cs="Times New Roman"/>
                <w:sz w:val="28"/>
                <w:szCs w:val="28"/>
                <w:lang w:val="uk-UA"/>
              </w:rPr>
              <w:t>методичними, матеріальними, інформаційними та ін.) та здійснюють</w:t>
            </w:r>
          </w:p>
          <w:p w14:paraId="1CDD5000"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xml:space="preserve">відповідну підтримку </w:t>
            </w:r>
            <w:r w:rsidR="004949FD">
              <w:rPr>
                <w:rFonts w:ascii="Times New Roman" w:hAnsi="Times New Roman" w:cs="Times New Roman"/>
                <w:sz w:val="28"/>
                <w:szCs w:val="28"/>
                <w:lang w:val="uk-UA"/>
              </w:rPr>
              <w:t>аспірантів</w:t>
            </w:r>
            <w:r w:rsidRPr="007E13C0">
              <w:rPr>
                <w:rFonts w:ascii="Times New Roman" w:hAnsi="Times New Roman" w:cs="Times New Roman"/>
                <w:sz w:val="28"/>
                <w:szCs w:val="28"/>
                <w:lang w:val="uk-UA"/>
              </w:rPr>
              <w:t>.</w:t>
            </w:r>
          </w:p>
          <w:p w14:paraId="7152CBB7" w14:textId="77777777" w:rsidR="007E13C0" w:rsidRPr="007E13C0" w:rsidRDefault="007E13C0" w:rsidP="00CD421D">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При плануванні, розподілі та наданні навчальних ресурсів і</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забезпеченні підтримки здобувачів вищої освіти враховуються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потреби різноманітного контингенту (такого як</w:t>
            </w:r>
            <w:r w:rsidR="004949FD">
              <w:rPr>
                <w:rFonts w:ascii="Times New Roman" w:hAnsi="Times New Roman" w:cs="Times New Roman"/>
                <w:sz w:val="28"/>
                <w:szCs w:val="28"/>
                <w:lang w:val="uk-UA"/>
              </w:rPr>
              <w:t xml:space="preserve"> аспіранти</w:t>
            </w:r>
            <w:r w:rsidRPr="007E13C0">
              <w:rPr>
                <w:rFonts w:ascii="Times New Roman" w:hAnsi="Times New Roman" w:cs="Times New Roman"/>
                <w:sz w:val="28"/>
                <w:szCs w:val="28"/>
                <w:lang w:val="uk-UA"/>
              </w:rPr>
              <w:t>: з досвідом, заочної форми навчання, працюючі, з</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особливими потребами</w:t>
            </w:r>
            <w:r w:rsidR="004949FD">
              <w:rPr>
                <w:rFonts w:ascii="Times New Roman" w:hAnsi="Times New Roman" w:cs="Times New Roman"/>
                <w:sz w:val="28"/>
                <w:szCs w:val="28"/>
                <w:lang w:val="uk-UA"/>
              </w:rPr>
              <w:t xml:space="preserve"> тощо</w:t>
            </w:r>
            <w:r w:rsidRPr="007E13C0">
              <w:rPr>
                <w:rFonts w:ascii="Times New Roman" w:hAnsi="Times New Roman" w:cs="Times New Roman"/>
                <w:sz w:val="28"/>
                <w:szCs w:val="28"/>
                <w:lang w:val="uk-UA"/>
              </w:rPr>
              <w:t>)</w:t>
            </w:r>
            <w:r w:rsidR="004949FD">
              <w:rPr>
                <w:rFonts w:ascii="Times New Roman" w:hAnsi="Times New Roman" w:cs="Times New Roman"/>
                <w:sz w:val="28"/>
                <w:szCs w:val="28"/>
                <w:lang w:val="uk-UA"/>
              </w:rPr>
              <w:t>.</w:t>
            </w:r>
            <w:r w:rsidRPr="007E13C0">
              <w:rPr>
                <w:rFonts w:ascii="Times New Roman" w:hAnsi="Times New Roman" w:cs="Times New Roman"/>
                <w:sz w:val="28"/>
                <w:szCs w:val="28"/>
                <w:lang w:val="uk-UA"/>
              </w:rPr>
              <w:t xml:space="preserve"> Внутрішнє забезпечення якості освіти гарантує, що всі необхідні</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ресурси відповідають цілям навчання, є загальнодоступними, а</w:t>
            </w:r>
            <w:r w:rsidR="004949FD">
              <w:rPr>
                <w:rFonts w:ascii="Times New Roman" w:hAnsi="Times New Roman" w:cs="Times New Roman"/>
                <w:sz w:val="28"/>
                <w:szCs w:val="28"/>
                <w:lang w:val="uk-UA"/>
              </w:rPr>
              <w:t xml:space="preserve"> аспіранти</w:t>
            </w:r>
            <w:r w:rsidRPr="007E13C0">
              <w:rPr>
                <w:rFonts w:ascii="Times New Roman" w:hAnsi="Times New Roman" w:cs="Times New Roman"/>
                <w:sz w:val="28"/>
                <w:szCs w:val="28"/>
                <w:lang w:val="uk-UA"/>
              </w:rPr>
              <w:t xml:space="preserve"> поінформовані про їх наявність</w:t>
            </w:r>
            <w:r w:rsidR="004949FD">
              <w:rPr>
                <w:rFonts w:ascii="Times New Roman" w:hAnsi="Times New Roman" w:cs="Times New Roman"/>
                <w:sz w:val="28"/>
                <w:szCs w:val="28"/>
                <w:lang w:val="uk-UA"/>
              </w:rPr>
              <w:t>.</w:t>
            </w:r>
          </w:p>
        </w:tc>
      </w:tr>
      <w:tr w:rsidR="007E13C0" w:rsidRPr="00CE421A" w14:paraId="766436D3" w14:textId="77777777" w:rsidTr="00816A0B">
        <w:tc>
          <w:tcPr>
            <w:tcW w:w="2139" w:type="dxa"/>
          </w:tcPr>
          <w:p w14:paraId="066899A4"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Наявність</w:t>
            </w:r>
          </w:p>
          <w:p w14:paraId="75DAD34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інформаційних</w:t>
            </w:r>
          </w:p>
          <w:p w14:paraId="66E885E3"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систем для</w:t>
            </w:r>
          </w:p>
          <w:p w14:paraId="016544BD"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ефективного</w:t>
            </w:r>
          </w:p>
          <w:p w14:paraId="250AB006"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управління</w:t>
            </w:r>
          </w:p>
          <w:p w14:paraId="260F93D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освітнім</w:t>
            </w:r>
          </w:p>
          <w:p w14:paraId="3EA7BD9E"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процесом</w:t>
            </w:r>
          </w:p>
        </w:tc>
        <w:tc>
          <w:tcPr>
            <w:tcW w:w="7206" w:type="dxa"/>
          </w:tcPr>
          <w:p w14:paraId="4422270F"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З метою управління освітніми процесами розроблено ефективну</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політику в сфері інформаційного менеджменту та відповідну</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інтегровану інформаційну система управління освітнім процесом.</w:t>
            </w:r>
          </w:p>
          <w:p w14:paraId="6D4145B6" w14:textId="77777777" w:rsidR="004949FD"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Дана система передбачає автоматизацію основних функцій управління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освітнім процесом, зокрема: забезпечення проведення вступної</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компанії, планування та організація навчального процесу; </w:t>
            </w:r>
          </w:p>
          <w:p w14:paraId="7C1C3A18" w14:textId="77777777" w:rsidR="004949FD"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доступ до</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навчальних ресурсів; </w:t>
            </w:r>
          </w:p>
          <w:p w14:paraId="61EDA8F9" w14:textId="77777777" w:rsidR="004949FD"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обліку та аналізу успішності здобувачів вищої</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освіти; адміністрування основних та допоміжних процесів</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забезпечення освітньої діяльності; </w:t>
            </w:r>
          </w:p>
          <w:p w14:paraId="757834D7" w14:textId="77777777" w:rsidR="004949FD"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моніторинг дотримання стандартів</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якості; </w:t>
            </w:r>
          </w:p>
          <w:p w14:paraId="1F901AE3" w14:textId="77777777" w:rsidR="007E13C0" w:rsidRPr="007E13C0" w:rsidRDefault="007E13C0" w:rsidP="004949FD">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управління знаннями та інноваційний менеджмент; управління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кадрами та ін.</w:t>
            </w:r>
          </w:p>
        </w:tc>
      </w:tr>
      <w:tr w:rsidR="007E13C0" w14:paraId="6D6C6422" w14:textId="77777777" w:rsidTr="00816A0B">
        <w:tc>
          <w:tcPr>
            <w:tcW w:w="2139" w:type="dxa"/>
          </w:tcPr>
          <w:p w14:paraId="7D983DFA"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lastRenderedPageBreak/>
              <w:t>Публічність</w:t>
            </w:r>
          </w:p>
          <w:p w14:paraId="548E8D71"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інформації про</w:t>
            </w:r>
          </w:p>
          <w:p w14:paraId="7BD4F7FF"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освітні</w:t>
            </w:r>
          </w:p>
          <w:p w14:paraId="343AEA92"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програми,</w:t>
            </w:r>
          </w:p>
          <w:p w14:paraId="5345C379"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ступені вищої</w:t>
            </w:r>
          </w:p>
          <w:p w14:paraId="3668CA08" w14:textId="77777777" w:rsidR="007E13C0" w:rsidRPr="00054F07" w:rsidRDefault="007E13C0" w:rsidP="007E13C0">
            <w:pPr>
              <w:jc w:val="both"/>
              <w:rPr>
                <w:rFonts w:ascii="Times New Roman" w:hAnsi="Times New Roman" w:cs="Times New Roman"/>
                <w:b/>
                <w:sz w:val="28"/>
                <w:szCs w:val="28"/>
                <w:lang w:val="uk-UA"/>
              </w:rPr>
            </w:pPr>
            <w:r w:rsidRPr="00054F07">
              <w:rPr>
                <w:rFonts w:ascii="Times New Roman" w:hAnsi="Times New Roman" w:cs="Times New Roman"/>
                <w:b/>
                <w:sz w:val="28"/>
                <w:szCs w:val="28"/>
                <w:lang w:val="uk-UA"/>
              </w:rPr>
              <w:t>освіти та</w:t>
            </w:r>
          </w:p>
          <w:p w14:paraId="6D1B5CE9" w14:textId="77777777" w:rsidR="007E13C0" w:rsidRDefault="007E13C0" w:rsidP="007E13C0">
            <w:pPr>
              <w:jc w:val="both"/>
              <w:rPr>
                <w:rFonts w:ascii="Times New Roman" w:hAnsi="Times New Roman" w:cs="Times New Roman"/>
                <w:sz w:val="28"/>
                <w:szCs w:val="28"/>
                <w:lang w:val="uk-UA"/>
              </w:rPr>
            </w:pPr>
            <w:r w:rsidRPr="00054F07">
              <w:rPr>
                <w:rFonts w:ascii="Times New Roman" w:hAnsi="Times New Roman" w:cs="Times New Roman"/>
                <w:b/>
                <w:sz w:val="28"/>
                <w:szCs w:val="28"/>
                <w:lang w:val="uk-UA"/>
              </w:rPr>
              <w:t>кваліфікації</w:t>
            </w:r>
          </w:p>
        </w:tc>
        <w:tc>
          <w:tcPr>
            <w:tcW w:w="7206" w:type="dxa"/>
          </w:tcPr>
          <w:p w14:paraId="4DC845D6"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Достовірна, об’єктивна, актуальна, своєчасна та легкодоступна</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інформація про</w:t>
            </w:r>
            <w:r w:rsidR="00CD421D">
              <w:rPr>
                <w:rFonts w:ascii="Times New Roman" w:hAnsi="Times New Roman" w:cs="Times New Roman"/>
                <w:sz w:val="28"/>
                <w:szCs w:val="28"/>
                <w:lang w:val="uk-UA"/>
              </w:rPr>
              <w:t xml:space="preserve"> діяльність за спеціальністю 016 </w:t>
            </w:r>
            <w:r w:rsidRPr="007E13C0">
              <w:rPr>
                <w:rFonts w:ascii="Times New Roman" w:hAnsi="Times New Roman" w:cs="Times New Roman"/>
                <w:sz w:val="28"/>
                <w:szCs w:val="28"/>
                <w:lang w:val="uk-UA"/>
              </w:rPr>
              <w:t xml:space="preserve"> </w:t>
            </w:r>
            <w:r w:rsidR="00CD421D">
              <w:rPr>
                <w:rFonts w:ascii="Times New Roman" w:hAnsi="Times New Roman" w:cs="Times New Roman"/>
                <w:sz w:val="28"/>
                <w:szCs w:val="28"/>
                <w:lang w:val="uk-UA"/>
              </w:rPr>
              <w:t>Спеціальна освіта</w:t>
            </w:r>
            <w:r w:rsidR="00EC5B32">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публікується на сайті </w:t>
            </w:r>
            <w:r w:rsidR="004949FD">
              <w:rPr>
                <w:rFonts w:ascii="Times New Roman" w:hAnsi="Times New Roman" w:cs="Times New Roman"/>
                <w:sz w:val="28"/>
                <w:szCs w:val="28"/>
                <w:lang w:val="uk-UA"/>
              </w:rPr>
              <w:t xml:space="preserve">Інституту спеціальної педагогіки і психології імені Миколи </w:t>
            </w:r>
            <w:proofErr w:type="spellStart"/>
            <w:r w:rsidR="004949FD">
              <w:rPr>
                <w:rFonts w:ascii="Times New Roman" w:hAnsi="Times New Roman" w:cs="Times New Roman"/>
                <w:sz w:val="28"/>
                <w:szCs w:val="28"/>
                <w:lang w:val="uk-UA"/>
              </w:rPr>
              <w:t>Ярмаченка</w:t>
            </w:r>
            <w:proofErr w:type="spellEnd"/>
            <w:r w:rsidR="004949FD">
              <w:rPr>
                <w:rFonts w:ascii="Times New Roman" w:hAnsi="Times New Roman" w:cs="Times New Roman"/>
                <w:sz w:val="28"/>
                <w:szCs w:val="28"/>
                <w:lang w:val="uk-UA"/>
              </w:rPr>
              <w:t xml:space="preserve"> НАПН України</w:t>
            </w:r>
            <w:r w:rsidRPr="007E13C0">
              <w:rPr>
                <w:rFonts w:ascii="Times New Roman" w:hAnsi="Times New Roman" w:cs="Times New Roman"/>
                <w:sz w:val="28"/>
                <w:szCs w:val="28"/>
                <w:lang w:val="uk-UA"/>
              </w:rPr>
              <w:t>, включаючи програми для</w:t>
            </w:r>
            <w:r w:rsidR="004949FD">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потенційних здобувачів вищої освіти</w:t>
            </w:r>
            <w:r w:rsidR="004949FD">
              <w:rPr>
                <w:rFonts w:ascii="Times New Roman" w:hAnsi="Times New Roman" w:cs="Times New Roman"/>
                <w:sz w:val="28"/>
                <w:szCs w:val="28"/>
                <w:lang w:val="uk-UA"/>
              </w:rPr>
              <w:t xml:space="preserve"> третього рівня</w:t>
            </w:r>
            <w:r w:rsidRPr="007E13C0">
              <w:rPr>
                <w:rFonts w:ascii="Times New Roman" w:hAnsi="Times New Roman" w:cs="Times New Roman"/>
                <w:sz w:val="28"/>
                <w:szCs w:val="28"/>
                <w:lang w:val="uk-UA"/>
              </w:rPr>
              <w:t>.</w:t>
            </w:r>
          </w:p>
          <w:p w14:paraId="172C11DD"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xml:space="preserve">Надається інформація про освітню діяльність за спеціальністю </w:t>
            </w:r>
            <w:r w:rsidR="00CD421D">
              <w:rPr>
                <w:rFonts w:ascii="Times New Roman" w:hAnsi="Times New Roman" w:cs="Times New Roman"/>
                <w:sz w:val="28"/>
                <w:szCs w:val="28"/>
                <w:lang w:val="uk-UA"/>
              </w:rPr>
              <w:t>016</w:t>
            </w:r>
            <w:r w:rsidR="004949FD" w:rsidRPr="004949FD">
              <w:rPr>
                <w:rFonts w:ascii="Times New Roman" w:hAnsi="Times New Roman" w:cs="Times New Roman"/>
                <w:sz w:val="28"/>
                <w:szCs w:val="28"/>
                <w:lang w:val="uk-UA"/>
              </w:rPr>
              <w:t xml:space="preserve"> </w:t>
            </w:r>
            <w:r w:rsidR="00CD421D">
              <w:rPr>
                <w:rFonts w:ascii="Times New Roman" w:hAnsi="Times New Roman" w:cs="Times New Roman"/>
                <w:sz w:val="28"/>
                <w:szCs w:val="28"/>
                <w:lang w:val="uk-UA"/>
              </w:rPr>
              <w:t>Спеціальна освіта</w:t>
            </w:r>
            <w:r w:rsidRPr="007E13C0">
              <w:rPr>
                <w:rFonts w:ascii="Times New Roman" w:hAnsi="Times New Roman" w:cs="Times New Roman"/>
                <w:sz w:val="28"/>
                <w:szCs w:val="28"/>
                <w:lang w:val="uk-UA"/>
              </w:rPr>
              <w:t>, включаючи програми, критерії відбору на навчання;</w:t>
            </w:r>
          </w:p>
          <w:p w14:paraId="10B60D13"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заплановані результати навчання за цими програмами; кваліфікації;</w:t>
            </w:r>
          </w:p>
          <w:p w14:paraId="332057D0"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процедури навчання, викладання та оцінювання, що</w:t>
            </w:r>
          </w:p>
          <w:p w14:paraId="7AD58C18" w14:textId="77777777" w:rsidR="007E13C0" w:rsidRPr="007E13C0" w:rsidRDefault="00904493" w:rsidP="00904493">
            <w:pPr>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використовуються.</w:t>
            </w:r>
          </w:p>
        </w:tc>
      </w:tr>
      <w:tr w:rsidR="007E13C0" w:rsidRPr="00CE421A" w14:paraId="28CB6131" w14:textId="77777777" w:rsidTr="00816A0B">
        <w:tc>
          <w:tcPr>
            <w:tcW w:w="2139" w:type="dxa"/>
          </w:tcPr>
          <w:p w14:paraId="724A7073" w14:textId="77777777" w:rsidR="007E13C0" w:rsidRPr="00904493" w:rsidRDefault="007E13C0" w:rsidP="007E13C0">
            <w:pPr>
              <w:jc w:val="both"/>
              <w:rPr>
                <w:rFonts w:ascii="Times New Roman" w:hAnsi="Times New Roman" w:cs="Times New Roman"/>
                <w:b/>
                <w:sz w:val="28"/>
                <w:szCs w:val="28"/>
                <w:lang w:val="uk-UA"/>
              </w:rPr>
            </w:pPr>
            <w:r w:rsidRPr="00904493">
              <w:rPr>
                <w:rFonts w:ascii="Times New Roman" w:hAnsi="Times New Roman" w:cs="Times New Roman"/>
                <w:b/>
                <w:sz w:val="28"/>
                <w:szCs w:val="28"/>
                <w:lang w:val="uk-UA"/>
              </w:rPr>
              <w:t>Запобігання та</w:t>
            </w:r>
          </w:p>
          <w:p w14:paraId="2CC8CE9C" w14:textId="77777777" w:rsidR="007E13C0" w:rsidRPr="00904493" w:rsidRDefault="007E13C0" w:rsidP="007E13C0">
            <w:pPr>
              <w:jc w:val="both"/>
              <w:rPr>
                <w:rFonts w:ascii="Times New Roman" w:hAnsi="Times New Roman" w:cs="Times New Roman"/>
                <w:b/>
                <w:sz w:val="28"/>
                <w:szCs w:val="28"/>
                <w:lang w:val="uk-UA"/>
              </w:rPr>
            </w:pPr>
            <w:r w:rsidRPr="00904493">
              <w:rPr>
                <w:rFonts w:ascii="Times New Roman" w:hAnsi="Times New Roman" w:cs="Times New Roman"/>
                <w:b/>
                <w:sz w:val="28"/>
                <w:szCs w:val="28"/>
                <w:lang w:val="uk-UA"/>
              </w:rPr>
              <w:t>виявлення</w:t>
            </w:r>
          </w:p>
          <w:p w14:paraId="2EAB00A1" w14:textId="77777777" w:rsidR="007E13C0" w:rsidRPr="00904493" w:rsidRDefault="007E13C0" w:rsidP="007E13C0">
            <w:pPr>
              <w:jc w:val="both"/>
              <w:rPr>
                <w:rFonts w:ascii="Times New Roman" w:hAnsi="Times New Roman" w:cs="Times New Roman"/>
                <w:b/>
                <w:sz w:val="28"/>
                <w:szCs w:val="28"/>
                <w:lang w:val="uk-UA"/>
              </w:rPr>
            </w:pPr>
            <w:r w:rsidRPr="00904493">
              <w:rPr>
                <w:rFonts w:ascii="Times New Roman" w:hAnsi="Times New Roman" w:cs="Times New Roman"/>
                <w:b/>
                <w:sz w:val="28"/>
                <w:szCs w:val="28"/>
                <w:lang w:val="uk-UA"/>
              </w:rPr>
              <w:t>академічного</w:t>
            </w:r>
          </w:p>
          <w:p w14:paraId="7143DEAD" w14:textId="77777777" w:rsidR="007E13C0" w:rsidRDefault="007E13C0" w:rsidP="007E13C0">
            <w:pPr>
              <w:jc w:val="both"/>
              <w:rPr>
                <w:rFonts w:ascii="Times New Roman" w:hAnsi="Times New Roman" w:cs="Times New Roman"/>
                <w:sz w:val="28"/>
                <w:szCs w:val="28"/>
                <w:lang w:val="uk-UA"/>
              </w:rPr>
            </w:pPr>
            <w:r w:rsidRPr="00904493">
              <w:rPr>
                <w:rFonts w:ascii="Times New Roman" w:hAnsi="Times New Roman" w:cs="Times New Roman"/>
                <w:b/>
                <w:sz w:val="28"/>
                <w:szCs w:val="28"/>
                <w:lang w:val="uk-UA"/>
              </w:rPr>
              <w:t>плагіату</w:t>
            </w:r>
          </w:p>
        </w:tc>
        <w:tc>
          <w:tcPr>
            <w:tcW w:w="7206" w:type="dxa"/>
          </w:tcPr>
          <w:p w14:paraId="53C289E8"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Система забезпечення дотримання академічної доброчесності</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учасниками освітнього процесу, сформована в </w:t>
            </w:r>
            <w:r w:rsidR="00904493">
              <w:rPr>
                <w:rFonts w:ascii="Times New Roman" w:hAnsi="Times New Roman" w:cs="Times New Roman"/>
                <w:sz w:val="28"/>
                <w:szCs w:val="28"/>
                <w:lang w:val="uk-UA"/>
              </w:rPr>
              <w:t>Інституті</w:t>
            </w:r>
            <w:r w:rsidR="00904493" w:rsidRPr="00904493">
              <w:rPr>
                <w:rFonts w:ascii="Times New Roman" w:hAnsi="Times New Roman" w:cs="Times New Roman"/>
                <w:sz w:val="28"/>
                <w:szCs w:val="28"/>
                <w:lang w:val="uk-UA"/>
              </w:rPr>
              <w:t xml:space="preserve"> спеціальної педагогіки і психології імені Миколи </w:t>
            </w:r>
            <w:proofErr w:type="spellStart"/>
            <w:r w:rsidR="00904493" w:rsidRPr="00904493">
              <w:rPr>
                <w:rFonts w:ascii="Times New Roman" w:hAnsi="Times New Roman" w:cs="Times New Roman"/>
                <w:sz w:val="28"/>
                <w:szCs w:val="28"/>
                <w:lang w:val="uk-UA"/>
              </w:rPr>
              <w:t>Ярмаченка</w:t>
            </w:r>
            <w:proofErr w:type="spellEnd"/>
            <w:r w:rsidR="00904493" w:rsidRPr="00904493">
              <w:rPr>
                <w:rFonts w:ascii="Times New Roman" w:hAnsi="Times New Roman" w:cs="Times New Roman"/>
                <w:sz w:val="28"/>
                <w:szCs w:val="28"/>
                <w:lang w:val="uk-UA"/>
              </w:rPr>
              <w:t xml:space="preserve"> НАПН України </w:t>
            </w:r>
            <w:r w:rsidRPr="007E13C0">
              <w:rPr>
                <w:rFonts w:ascii="Times New Roman" w:hAnsi="Times New Roman" w:cs="Times New Roman"/>
                <w:sz w:val="28"/>
                <w:szCs w:val="28"/>
                <w:lang w:val="uk-UA"/>
              </w:rPr>
              <w:t>базується на таких принципах:</w:t>
            </w:r>
          </w:p>
          <w:p w14:paraId="69317B3F"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дотримання загальноприйнятих принципів моралі;</w:t>
            </w:r>
          </w:p>
          <w:p w14:paraId="2A52044B"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демонстрація поваги до Конституції і законів України і дотримання</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їхніх норм;</w:t>
            </w:r>
          </w:p>
          <w:p w14:paraId="277B7402"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повага до всіх учасників освітнього процесу незалежно від їхнього</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світогляду, соціального стану, релігійної та національної</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приналежності;</w:t>
            </w:r>
          </w:p>
          <w:p w14:paraId="461E447F"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дотримання норм законодавства про авторське право;</w:t>
            </w:r>
          </w:p>
          <w:p w14:paraId="123698D3"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посилання на джерела інформації у разі запозичень ідей, тверджень,</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відомостей;</w:t>
            </w:r>
          </w:p>
          <w:p w14:paraId="5391A494" w14:textId="77777777" w:rsidR="007E13C0" w:rsidRPr="007E13C0" w:rsidRDefault="007E13C0" w:rsidP="007E13C0">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 самостійне виконання індивідуальних завдань.</w:t>
            </w:r>
          </w:p>
          <w:p w14:paraId="15639803" w14:textId="77777777" w:rsidR="007E13C0" w:rsidRPr="007E13C0" w:rsidRDefault="007E13C0" w:rsidP="00904493">
            <w:pPr>
              <w:jc w:val="both"/>
              <w:rPr>
                <w:rFonts w:ascii="Times New Roman" w:hAnsi="Times New Roman" w:cs="Times New Roman"/>
                <w:sz w:val="28"/>
                <w:szCs w:val="28"/>
                <w:lang w:val="uk-UA"/>
              </w:rPr>
            </w:pPr>
            <w:r w:rsidRPr="007E13C0">
              <w:rPr>
                <w:rFonts w:ascii="Times New Roman" w:hAnsi="Times New Roman" w:cs="Times New Roman"/>
                <w:sz w:val="28"/>
                <w:szCs w:val="28"/>
                <w:lang w:val="uk-UA"/>
              </w:rPr>
              <w:t>У випадку порушення принципів академічної доброчесності</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відповідні особи притягуються до відповідальності відповідно до</w:t>
            </w:r>
            <w:r w:rsidR="00904493">
              <w:rPr>
                <w:rFonts w:ascii="Times New Roman" w:hAnsi="Times New Roman" w:cs="Times New Roman"/>
                <w:sz w:val="28"/>
                <w:szCs w:val="28"/>
                <w:lang w:val="uk-UA"/>
              </w:rPr>
              <w:t xml:space="preserve"> </w:t>
            </w:r>
            <w:r w:rsidRPr="007E13C0">
              <w:rPr>
                <w:rFonts w:ascii="Times New Roman" w:hAnsi="Times New Roman" w:cs="Times New Roman"/>
                <w:sz w:val="28"/>
                <w:szCs w:val="28"/>
                <w:lang w:val="uk-UA"/>
              </w:rPr>
              <w:t xml:space="preserve">законодавства та діючих у </w:t>
            </w:r>
            <w:r w:rsidR="00904493">
              <w:rPr>
                <w:rFonts w:ascii="Times New Roman" w:hAnsi="Times New Roman" w:cs="Times New Roman"/>
                <w:sz w:val="28"/>
                <w:szCs w:val="28"/>
                <w:lang w:val="uk-UA"/>
              </w:rPr>
              <w:t>Інституті</w:t>
            </w:r>
            <w:r w:rsidR="00904493" w:rsidRPr="00904493">
              <w:rPr>
                <w:rFonts w:ascii="Times New Roman" w:hAnsi="Times New Roman" w:cs="Times New Roman"/>
                <w:sz w:val="28"/>
                <w:szCs w:val="28"/>
                <w:lang w:val="uk-UA"/>
              </w:rPr>
              <w:t xml:space="preserve"> спеціальної педагогіки і психології імені Миколи </w:t>
            </w:r>
            <w:proofErr w:type="spellStart"/>
            <w:r w:rsidR="00904493" w:rsidRPr="00904493">
              <w:rPr>
                <w:rFonts w:ascii="Times New Roman" w:hAnsi="Times New Roman" w:cs="Times New Roman"/>
                <w:sz w:val="28"/>
                <w:szCs w:val="28"/>
                <w:lang w:val="uk-UA"/>
              </w:rPr>
              <w:t>Ярмаченка</w:t>
            </w:r>
            <w:proofErr w:type="spellEnd"/>
            <w:r w:rsidR="00904493" w:rsidRPr="00904493">
              <w:rPr>
                <w:rFonts w:ascii="Times New Roman" w:hAnsi="Times New Roman" w:cs="Times New Roman"/>
                <w:sz w:val="28"/>
                <w:szCs w:val="28"/>
                <w:lang w:val="uk-UA"/>
              </w:rPr>
              <w:t xml:space="preserve"> НАПН України</w:t>
            </w:r>
            <w:r w:rsidRPr="007E13C0">
              <w:rPr>
                <w:rFonts w:ascii="Times New Roman" w:hAnsi="Times New Roman" w:cs="Times New Roman"/>
                <w:sz w:val="28"/>
                <w:szCs w:val="28"/>
                <w:lang w:val="uk-UA"/>
              </w:rPr>
              <w:t xml:space="preserve"> положень та норм.</w:t>
            </w:r>
          </w:p>
        </w:tc>
      </w:tr>
    </w:tbl>
    <w:p w14:paraId="1D5C4DD3" w14:textId="77777777" w:rsidR="007E13C0" w:rsidRDefault="007E13C0" w:rsidP="005F2A32">
      <w:pPr>
        <w:spacing w:after="0"/>
        <w:rPr>
          <w:rFonts w:ascii="Times New Roman" w:hAnsi="Times New Roman" w:cs="Times New Roman"/>
          <w:b/>
          <w:sz w:val="32"/>
          <w:szCs w:val="32"/>
          <w:lang w:val="uk-UA"/>
        </w:rPr>
      </w:pPr>
    </w:p>
    <w:p w14:paraId="787BB7C7" w14:textId="2A9A54C1" w:rsidR="007E13C0" w:rsidRPr="00904493" w:rsidRDefault="007E13C0" w:rsidP="005331BD">
      <w:pPr>
        <w:spacing w:after="0" w:line="240" w:lineRule="auto"/>
        <w:jc w:val="center"/>
        <w:rPr>
          <w:rFonts w:ascii="Times New Roman" w:hAnsi="Times New Roman" w:cs="Times New Roman"/>
          <w:b/>
          <w:sz w:val="28"/>
          <w:szCs w:val="28"/>
          <w:lang w:val="uk-UA"/>
        </w:rPr>
      </w:pPr>
      <w:r w:rsidRPr="000C1BD9">
        <w:rPr>
          <w:rFonts w:ascii="Times New Roman" w:hAnsi="Times New Roman" w:cs="Times New Roman"/>
          <w:b/>
          <w:sz w:val="28"/>
          <w:szCs w:val="28"/>
          <w:lang w:val="uk-UA"/>
        </w:rPr>
        <w:t xml:space="preserve">Х. </w:t>
      </w:r>
      <w:r w:rsidRPr="00904493">
        <w:rPr>
          <w:rFonts w:ascii="Times New Roman" w:hAnsi="Times New Roman" w:cs="Times New Roman"/>
          <w:b/>
          <w:sz w:val="28"/>
          <w:szCs w:val="28"/>
          <w:lang w:val="uk-UA"/>
        </w:rPr>
        <w:t>Перелік нормативних документів, на яких базується</w:t>
      </w:r>
      <w:r w:rsidR="00FE2604">
        <w:rPr>
          <w:rFonts w:ascii="Times New Roman" w:hAnsi="Times New Roman" w:cs="Times New Roman"/>
          <w:b/>
          <w:sz w:val="28"/>
          <w:szCs w:val="28"/>
          <w:lang w:val="uk-UA"/>
        </w:rPr>
        <w:t xml:space="preserve"> ОНП</w:t>
      </w:r>
    </w:p>
    <w:p w14:paraId="51CB7393" w14:textId="235789E0"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1. Закон України «Про освіту» </w:t>
      </w:r>
      <w:r w:rsidR="004367B6" w:rsidRPr="00E93B0A">
        <w:rPr>
          <w:rFonts w:ascii="Times New Roman" w:hAnsi="Times New Roman" w:cs="Times New Roman"/>
          <w:sz w:val="28"/>
          <w:szCs w:val="28"/>
          <w:lang w:val="uk-UA"/>
        </w:rPr>
        <w:t xml:space="preserve">№ 2145-VIII </w:t>
      </w:r>
      <w:r w:rsidRPr="00E93B0A">
        <w:rPr>
          <w:rFonts w:ascii="Times New Roman" w:hAnsi="Times New Roman" w:cs="Times New Roman"/>
          <w:sz w:val="28"/>
          <w:szCs w:val="28"/>
          <w:lang w:val="uk-UA"/>
        </w:rPr>
        <w:t>від 05.09.2017</w:t>
      </w:r>
      <w:r w:rsidR="005331BD">
        <w:rPr>
          <w:rFonts w:ascii="Times New Roman" w:hAnsi="Times New Roman" w:cs="Times New Roman"/>
          <w:sz w:val="28"/>
          <w:szCs w:val="28"/>
          <w:lang w:val="uk-UA"/>
        </w:rPr>
        <w:t>.</w:t>
      </w:r>
      <w:r w:rsidRPr="00E93B0A">
        <w:rPr>
          <w:rFonts w:ascii="Times New Roman" w:hAnsi="Times New Roman" w:cs="Times New Roman"/>
          <w:sz w:val="28"/>
          <w:szCs w:val="28"/>
          <w:lang w:val="uk-UA"/>
        </w:rPr>
        <w:t xml:space="preserve"> </w:t>
      </w:r>
      <w:r w:rsidR="003039B8">
        <w:rPr>
          <w:rFonts w:ascii="Times New Roman" w:hAnsi="Times New Roman" w:cs="Times New Roman"/>
          <w:sz w:val="28"/>
          <w:szCs w:val="28"/>
          <w:lang w:val="uk-UA"/>
        </w:rPr>
        <w:t xml:space="preserve">Вилучено з </w:t>
      </w:r>
      <w:hyperlink r:id="rId8" w:anchor="Text" w:history="1">
        <w:r w:rsidR="003039B8" w:rsidRPr="00357C33">
          <w:rPr>
            <w:rStyle w:val="ae"/>
            <w:rFonts w:ascii="Times New Roman" w:hAnsi="Times New Roman" w:cs="Times New Roman"/>
            <w:sz w:val="28"/>
            <w:szCs w:val="28"/>
            <w:lang w:val="uk-UA"/>
          </w:rPr>
          <w:t>https://zakon.rada.gov.ua/laws/show/2145-19#Text</w:t>
        </w:r>
      </w:hyperlink>
      <w:r w:rsidR="003039B8">
        <w:rPr>
          <w:rFonts w:ascii="Times New Roman" w:hAnsi="Times New Roman" w:cs="Times New Roman"/>
          <w:sz w:val="28"/>
          <w:szCs w:val="28"/>
          <w:lang w:val="uk-UA"/>
        </w:rPr>
        <w:t xml:space="preserve"> </w:t>
      </w:r>
    </w:p>
    <w:p w14:paraId="051DAEB0" w14:textId="4A652A43"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2. Закон України «Про вищу освіту» </w:t>
      </w:r>
      <w:r w:rsidR="004367B6" w:rsidRPr="00E93B0A">
        <w:rPr>
          <w:rFonts w:ascii="Times New Roman" w:hAnsi="Times New Roman" w:cs="Times New Roman"/>
          <w:sz w:val="28"/>
          <w:szCs w:val="28"/>
          <w:lang w:val="uk-UA"/>
        </w:rPr>
        <w:t xml:space="preserve">№1556-VII </w:t>
      </w:r>
      <w:r w:rsidRPr="00E93B0A">
        <w:rPr>
          <w:rFonts w:ascii="Times New Roman" w:hAnsi="Times New Roman" w:cs="Times New Roman"/>
          <w:sz w:val="28"/>
          <w:szCs w:val="28"/>
          <w:lang w:val="uk-UA"/>
        </w:rPr>
        <w:t xml:space="preserve">від 01.07.2014 року. </w:t>
      </w:r>
      <w:r w:rsidR="004367B6">
        <w:rPr>
          <w:rFonts w:ascii="Times New Roman" w:hAnsi="Times New Roman" w:cs="Times New Roman"/>
          <w:sz w:val="28"/>
          <w:szCs w:val="28"/>
          <w:lang w:val="uk-UA"/>
        </w:rPr>
        <w:t xml:space="preserve">Вилучено з </w:t>
      </w:r>
      <w:hyperlink r:id="rId9" w:anchor="Text" w:history="1">
        <w:r w:rsidR="004367B6" w:rsidRPr="00357C33">
          <w:rPr>
            <w:rStyle w:val="ae"/>
            <w:rFonts w:ascii="Times New Roman" w:hAnsi="Times New Roman" w:cs="Times New Roman"/>
            <w:sz w:val="28"/>
            <w:szCs w:val="28"/>
            <w:lang w:val="uk-UA"/>
          </w:rPr>
          <w:t>https://zakon.rada.gov.ua/laws/show/1556-18#Text</w:t>
        </w:r>
      </w:hyperlink>
      <w:r w:rsidR="004367B6">
        <w:rPr>
          <w:rFonts w:ascii="Times New Roman" w:hAnsi="Times New Roman" w:cs="Times New Roman"/>
          <w:sz w:val="28"/>
          <w:szCs w:val="28"/>
          <w:lang w:val="uk-UA"/>
        </w:rPr>
        <w:t xml:space="preserve"> </w:t>
      </w:r>
    </w:p>
    <w:p w14:paraId="5EC35912" w14:textId="3DF671AA" w:rsidR="007E13C0" w:rsidRPr="00E93B0A"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3. Закон України «Про наукову і науково-технічну діяльність» </w:t>
      </w:r>
      <w:r w:rsidR="004367B6" w:rsidRPr="00E93B0A">
        <w:rPr>
          <w:rFonts w:ascii="Times New Roman" w:hAnsi="Times New Roman" w:cs="Times New Roman"/>
          <w:sz w:val="28"/>
          <w:szCs w:val="28"/>
          <w:lang w:val="uk-UA"/>
        </w:rPr>
        <w:t xml:space="preserve">№ 848-VIII </w:t>
      </w:r>
      <w:r w:rsidRPr="00E93B0A">
        <w:rPr>
          <w:rFonts w:ascii="Times New Roman" w:hAnsi="Times New Roman" w:cs="Times New Roman"/>
          <w:sz w:val="28"/>
          <w:szCs w:val="28"/>
          <w:lang w:val="uk-UA"/>
        </w:rPr>
        <w:t>від 11.10.2017.</w:t>
      </w:r>
      <w:r w:rsidR="004367B6">
        <w:rPr>
          <w:rFonts w:ascii="Times New Roman" w:hAnsi="Times New Roman" w:cs="Times New Roman"/>
          <w:sz w:val="28"/>
          <w:szCs w:val="28"/>
          <w:lang w:val="uk-UA"/>
        </w:rPr>
        <w:t xml:space="preserve"> Вилучено з </w:t>
      </w:r>
      <w:hyperlink r:id="rId10" w:anchor="Text" w:history="1">
        <w:r w:rsidR="004367B6" w:rsidRPr="00357C33">
          <w:rPr>
            <w:rStyle w:val="ae"/>
            <w:rFonts w:ascii="Times New Roman" w:hAnsi="Times New Roman" w:cs="Times New Roman"/>
            <w:sz w:val="28"/>
            <w:szCs w:val="28"/>
            <w:lang w:val="uk-UA"/>
          </w:rPr>
          <w:t>https://zakon.rada.gov.ua/laws/show/848-19#Text</w:t>
        </w:r>
      </w:hyperlink>
      <w:r w:rsidR="004367B6">
        <w:rPr>
          <w:rFonts w:ascii="Times New Roman" w:hAnsi="Times New Roman" w:cs="Times New Roman"/>
          <w:sz w:val="28"/>
          <w:szCs w:val="28"/>
          <w:lang w:val="uk-UA"/>
        </w:rPr>
        <w:t xml:space="preserve"> </w:t>
      </w:r>
    </w:p>
    <w:p w14:paraId="6D03F50C" w14:textId="2FF935F0" w:rsidR="007E13C0" w:rsidRDefault="007E13C0" w:rsidP="005331BD">
      <w:pPr>
        <w:spacing w:after="0" w:line="240" w:lineRule="auto"/>
        <w:ind w:firstLine="567"/>
        <w:jc w:val="both"/>
        <w:rPr>
          <w:rFonts w:ascii="Times New Roman" w:hAnsi="Times New Roman" w:cs="Times New Roman"/>
          <w:sz w:val="28"/>
          <w:szCs w:val="28"/>
          <w:lang w:val="uk-UA"/>
        </w:rPr>
      </w:pPr>
      <w:r w:rsidRPr="00E93B0A">
        <w:rPr>
          <w:rFonts w:ascii="Times New Roman" w:hAnsi="Times New Roman" w:cs="Times New Roman"/>
          <w:sz w:val="28"/>
          <w:szCs w:val="28"/>
          <w:lang w:val="uk-UA"/>
        </w:rPr>
        <w:t xml:space="preserve">4. </w:t>
      </w:r>
      <w:r w:rsidR="004367B6">
        <w:rPr>
          <w:rFonts w:ascii="Times New Roman" w:hAnsi="Times New Roman" w:cs="Times New Roman"/>
          <w:sz w:val="28"/>
          <w:szCs w:val="28"/>
          <w:lang w:val="uk-UA"/>
        </w:rPr>
        <w:t xml:space="preserve">Постанова КМУ </w:t>
      </w:r>
      <w:r w:rsidR="004367B6" w:rsidRPr="00E93B0A">
        <w:rPr>
          <w:rFonts w:ascii="Times New Roman" w:hAnsi="Times New Roman" w:cs="Times New Roman"/>
          <w:sz w:val="28"/>
          <w:szCs w:val="28"/>
          <w:lang w:val="uk-UA"/>
        </w:rPr>
        <w:t>№1187</w:t>
      </w:r>
      <w:r w:rsidR="004367B6">
        <w:rPr>
          <w:rFonts w:ascii="Times New Roman" w:hAnsi="Times New Roman" w:cs="Times New Roman"/>
          <w:sz w:val="28"/>
          <w:szCs w:val="28"/>
          <w:lang w:val="uk-UA"/>
        </w:rPr>
        <w:t xml:space="preserve"> </w:t>
      </w:r>
      <w:r w:rsidR="004367B6" w:rsidRPr="00E93B0A">
        <w:rPr>
          <w:rFonts w:ascii="Times New Roman" w:hAnsi="Times New Roman" w:cs="Times New Roman"/>
          <w:sz w:val="28"/>
          <w:szCs w:val="28"/>
          <w:lang w:val="uk-UA"/>
        </w:rPr>
        <w:t>від 30.12.2015 р</w:t>
      </w:r>
      <w:r w:rsidR="004367B6">
        <w:rPr>
          <w:rFonts w:ascii="Times New Roman" w:hAnsi="Times New Roman" w:cs="Times New Roman"/>
          <w:sz w:val="28"/>
          <w:szCs w:val="28"/>
          <w:lang w:val="uk-UA"/>
        </w:rPr>
        <w:t>оку «Про затвердження л</w:t>
      </w:r>
      <w:r w:rsidRPr="00E93B0A">
        <w:rPr>
          <w:rFonts w:ascii="Times New Roman" w:hAnsi="Times New Roman" w:cs="Times New Roman"/>
          <w:sz w:val="28"/>
          <w:szCs w:val="28"/>
          <w:lang w:val="uk-UA"/>
        </w:rPr>
        <w:t>іцензійн</w:t>
      </w:r>
      <w:r w:rsidR="004367B6">
        <w:rPr>
          <w:rFonts w:ascii="Times New Roman" w:hAnsi="Times New Roman" w:cs="Times New Roman"/>
          <w:sz w:val="28"/>
          <w:szCs w:val="28"/>
          <w:lang w:val="uk-UA"/>
        </w:rPr>
        <w:t>их</w:t>
      </w:r>
      <w:r w:rsidRPr="00E93B0A">
        <w:rPr>
          <w:rFonts w:ascii="Times New Roman" w:hAnsi="Times New Roman" w:cs="Times New Roman"/>
          <w:sz w:val="28"/>
          <w:szCs w:val="28"/>
          <w:lang w:val="uk-UA"/>
        </w:rPr>
        <w:t xml:space="preserve"> умов</w:t>
      </w:r>
      <w:r w:rsidR="004367B6">
        <w:rPr>
          <w:rFonts w:ascii="Times New Roman" w:hAnsi="Times New Roman" w:cs="Times New Roman"/>
          <w:sz w:val="28"/>
          <w:szCs w:val="28"/>
          <w:lang w:val="uk-UA"/>
        </w:rPr>
        <w:t xml:space="preserve"> впровадження освітньої діяльності»</w:t>
      </w:r>
      <w:r w:rsidRPr="00E93B0A">
        <w:rPr>
          <w:rFonts w:ascii="Times New Roman" w:hAnsi="Times New Roman" w:cs="Times New Roman"/>
          <w:sz w:val="28"/>
          <w:szCs w:val="28"/>
          <w:lang w:val="uk-UA"/>
        </w:rPr>
        <w:t xml:space="preserve"> </w:t>
      </w:r>
      <w:r w:rsidR="004367B6">
        <w:rPr>
          <w:rFonts w:ascii="Times New Roman" w:hAnsi="Times New Roman" w:cs="Times New Roman"/>
          <w:sz w:val="28"/>
          <w:szCs w:val="28"/>
          <w:lang w:val="uk-UA"/>
        </w:rPr>
        <w:t xml:space="preserve">в редакції </w:t>
      </w:r>
      <w:r w:rsidR="004367B6" w:rsidRPr="004367B6">
        <w:rPr>
          <w:rStyle w:val="rvts9"/>
          <w:b/>
          <w:bCs/>
          <w:color w:val="333333"/>
          <w:shd w:val="clear" w:color="auto" w:fill="FFFFFF"/>
          <w:lang w:val="uk-UA"/>
        </w:rPr>
        <w:t xml:space="preserve">постанови </w:t>
      </w:r>
      <w:r w:rsidR="004367B6" w:rsidRPr="004367B6">
        <w:rPr>
          <w:rFonts w:ascii="Times New Roman" w:hAnsi="Times New Roman" w:cs="Times New Roman"/>
          <w:sz w:val="28"/>
          <w:szCs w:val="28"/>
          <w:lang w:val="uk-UA"/>
        </w:rPr>
        <w:t>Кабінету Міністрів України</w:t>
      </w:r>
      <w:r w:rsidR="004367B6">
        <w:rPr>
          <w:rFonts w:ascii="Times New Roman" w:hAnsi="Times New Roman" w:cs="Times New Roman"/>
          <w:sz w:val="28"/>
          <w:szCs w:val="28"/>
          <w:lang w:val="uk-UA"/>
        </w:rPr>
        <w:t xml:space="preserve"> </w:t>
      </w:r>
      <w:r w:rsidR="004367B6" w:rsidRPr="004367B6">
        <w:rPr>
          <w:rFonts w:ascii="Times New Roman" w:hAnsi="Times New Roman" w:cs="Times New Roman"/>
          <w:sz w:val="28"/>
          <w:szCs w:val="28"/>
          <w:lang w:val="uk-UA"/>
        </w:rPr>
        <w:t xml:space="preserve">від 24 березня 2021 р. № 365 «Ліцензійні умови </w:t>
      </w:r>
      <w:r w:rsidR="004367B6" w:rsidRPr="004367B6">
        <w:rPr>
          <w:rFonts w:ascii="Times New Roman" w:hAnsi="Times New Roman" w:cs="Times New Roman"/>
          <w:sz w:val="28"/>
          <w:szCs w:val="28"/>
          <w:lang w:val="uk-UA"/>
        </w:rPr>
        <w:lastRenderedPageBreak/>
        <w:t>впровадження ліцензійної діяльності». Вилучено з</w:t>
      </w:r>
      <w:r w:rsidRPr="00E93B0A">
        <w:rPr>
          <w:rFonts w:ascii="Times New Roman" w:hAnsi="Times New Roman" w:cs="Times New Roman"/>
          <w:sz w:val="28"/>
          <w:szCs w:val="28"/>
          <w:lang w:val="uk-UA"/>
        </w:rPr>
        <w:t xml:space="preserve">  </w:t>
      </w:r>
      <w:hyperlink r:id="rId11" w:anchor="n12" w:history="1">
        <w:r w:rsidR="009F73E8" w:rsidRPr="00357C33">
          <w:rPr>
            <w:rStyle w:val="ae"/>
            <w:rFonts w:ascii="Times New Roman" w:hAnsi="Times New Roman" w:cs="Times New Roman"/>
            <w:sz w:val="28"/>
            <w:szCs w:val="28"/>
            <w:lang w:val="uk-UA"/>
          </w:rPr>
          <w:t>https://zakon.rada.gov.ua/laws/show/365-2021-%D0%BF#n12</w:t>
        </w:r>
      </w:hyperlink>
      <w:r w:rsidR="009F73E8">
        <w:rPr>
          <w:rFonts w:ascii="Times New Roman" w:hAnsi="Times New Roman" w:cs="Times New Roman"/>
          <w:sz w:val="28"/>
          <w:szCs w:val="28"/>
          <w:lang w:val="uk-UA"/>
        </w:rPr>
        <w:t xml:space="preserve"> </w:t>
      </w:r>
      <w:r w:rsidR="004367B6">
        <w:rPr>
          <w:rFonts w:ascii="Times New Roman" w:hAnsi="Times New Roman" w:cs="Times New Roman"/>
          <w:sz w:val="28"/>
          <w:szCs w:val="28"/>
          <w:lang w:val="uk-UA"/>
        </w:rPr>
        <w:t xml:space="preserve"> </w:t>
      </w:r>
    </w:p>
    <w:p w14:paraId="4BDCB85B" w14:textId="6C144E4A"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7E13C0" w:rsidRPr="00E93B0A">
        <w:rPr>
          <w:rFonts w:ascii="Times New Roman" w:hAnsi="Times New Roman" w:cs="Times New Roman"/>
          <w:sz w:val="28"/>
          <w:szCs w:val="28"/>
          <w:lang w:val="uk-UA"/>
        </w:rPr>
        <w:t>Лист МОН України від 28.04.2017 р. № 1/9-239 «Про примірний зразок о</w:t>
      </w:r>
      <w:r w:rsidR="00816A0B">
        <w:rPr>
          <w:rFonts w:ascii="Times New Roman" w:hAnsi="Times New Roman" w:cs="Times New Roman"/>
          <w:sz w:val="28"/>
          <w:szCs w:val="28"/>
          <w:lang w:val="uk-UA"/>
        </w:rPr>
        <w:t xml:space="preserve">світньо-професійної програми». Вилучено з </w:t>
      </w:r>
      <w:hyperlink r:id="rId12" w:history="1">
        <w:r w:rsidR="00816A0B" w:rsidRPr="00357C33">
          <w:rPr>
            <w:rStyle w:val="ae"/>
            <w:rFonts w:ascii="Times New Roman" w:hAnsi="Times New Roman" w:cs="Times New Roman"/>
            <w:sz w:val="28"/>
            <w:szCs w:val="28"/>
            <w:lang w:val="uk-UA"/>
          </w:rPr>
          <w:t>https://udhtu.edu.ua/wp-content/uploads/2018/11/List-MON-1-9-239-vid-28-04-2017-zrazok-OP-bakalavr.pdf</w:t>
        </w:r>
      </w:hyperlink>
      <w:r w:rsidR="00816A0B">
        <w:rPr>
          <w:rFonts w:ascii="Times New Roman" w:hAnsi="Times New Roman" w:cs="Times New Roman"/>
          <w:sz w:val="28"/>
          <w:szCs w:val="28"/>
          <w:lang w:val="uk-UA"/>
        </w:rPr>
        <w:t xml:space="preserve"> </w:t>
      </w:r>
    </w:p>
    <w:p w14:paraId="6D996395" w14:textId="11F8545C"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E13C0" w:rsidRPr="00E93B0A">
        <w:rPr>
          <w:rFonts w:ascii="Times New Roman" w:hAnsi="Times New Roman" w:cs="Times New Roman"/>
          <w:sz w:val="28"/>
          <w:szCs w:val="28"/>
          <w:lang w:val="uk-UA"/>
        </w:rPr>
        <w:t xml:space="preserve">. Європейська кредитна </w:t>
      </w:r>
      <w:proofErr w:type="spellStart"/>
      <w:r w:rsidR="007E13C0" w:rsidRPr="00E93B0A">
        <w:rPr>
          <w:rFonts w:ascii="Times New Roman" w:hAnsi="Times New Roman" w:cs="Times New Roman"/>
          <w:sz w:val="28"/>
          <w:szCs w:val="28"/>
          <w:lang w:val="uk-UA"/>
        </w:rPr>
        <w:t>трансферно</w:t>
      </w:r>
      <w:proofErr w:type="spellEnd"/>
      <w:r w:rsidR="007E13C0" w:rsidRPr="00E93B0A">
        <w:rPr>
          <w:rFonts w:ascii="Times New Roman" w:hAnsi="Times New Roman" w:cs="Times New Roman"/>
          <w:sz w:val="28"/>
          <w:szCs w:val="28"/>
          <w:lang w:val="uk-UA"/>
        </w:rPr>
        <w:t xml:space="preserve">-накопичувальна система. Довідник користувача / пер. з </w:t>
      </w:r>
      <w:proofErr w:type="spellStart"/>
      <w:r w:rsidR="007E13C0" w:rsidRPr="00E93B0A">
        <w:rPr>
          <w:rFonts w:ascii="Times New Roman" w:hAnsi="Times New Roman" w:cs="Times New Roman"/>
          <w:sz w:val="28"/>
          <w:szCs w:val="28"/>
          <w:lang w:val="uk-UA"/>
        </w:rPr>
        <w:t>англ</w:t>
      </w:r>
      <w:proofErr w:type="spellEnd"/>
      <w:r w:rsidR="007E13C0" w:rsidRPr="00E93B0A">
        <w:rPr>
          <w:rFonts w:ascii="Times New Roman" w:hAnsi="Times New Roman" w:cs="Times New Roman"/>
          <w:sz w:val="28"/>
          <w:szCs w:val="28"/>
          <w:lang w:val="uk-UA"/>
        </w:rPr>
        <w:t xml:space="preserve">., за ред. Ю. М. </w:t>
      </w:r>
      <w:proofErr w:type="spellStart"/>
      <w:r w:rsidR="007E13C0" w:rsidRPr="00E93B0A">
        <w:rPr>
          <w:rFonts w:ascii="Times New Roman" w:hAnsi="Times New Roman" w:cs="Times New Roman"/>
          <w:sz w:val="28"/>
          <w:szCs w:val="28"/>
          <w:lang w:val="uk-UA"/>
        </w:rPr>
        <w:t>Рашкевича</w:t>
      </w:r>
      <w:proofErr w:type="spellEnd"/>
      <w:r w:rsidR="007E13C0" w:rsidRPr="00E93B0A">
        <w:rPr>
          <w:rFonts w:ascii="Times New Roman" w:hAnsi="Times New Roman" w:cs="Times New Roman"/>
          <w:sz w:val="28"/>
          <w:szCs w:val="28"/>
          <w:lang w:val="uk-UA"/>
        </w:rPr>
        <w:t xml:space="preserve"> та Ж. В. </w:t>
      </w:r>
      <w:proofErr w:type="spellStart"/>
      <w:r w:rsidR="007E13C0" w:rsidRPr="00E93B0A">
        <w:rPr>
          <w:rFonts w:ascii="Times New Roman" w:hAnsi="Times New Roman" w:cs="Times New Roman"/>
          <w:sz w:val="28"/>
          <w:szCs w:val="28"/>
          <w:lang w:val="uk-UA"/>
        </w:rPr>
        <w:t>Таланової</w:t>
      </w:r>
      <w:proofErr w:type="spellEnd"/>
      <w:r w:rsidR="007E13C0" w:rsidRPr="00E93B0A">
        <w:rPr>
          <w:rFonts w:ascii="Times New Roman" w:hAnsi="Times New Roman" w:cs="Times New Roman"/>
          <w:sz w:val="28"/>
          <w:szCs w:val="28"/>
          <w:lang w:val="uk-UA"/>
        </w:rPr>
        <w:t xml:space="preserve">. – 2-ге вид. – Львів : Видавництво Львівської політехніки, 2015. – 106 с. </w:t>
      </w:r>
    </w:p>
    <w:p w14:paraId="308E33E1" w14:textId="01FD54AB" w:rsidR="007E13C0"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E13C0" w:rsidRPr="00E93B0A">
        <w:rPr>
          <w:rFonts w:ascii="Times New Roman" w:hAnsi="Times New Roman" w:cs="Times New Roman"/>
          <w:sz w:val="28"/>
          <w:szCs w:val="28"/>
          <w:lang w:val="uk-UA"/>
        </w:rPr>
        <w:t xml:space="preserve">. Розроблення освітніх програм. Методичні рекомендації / В. М. Захарченко, В. І. Луговий, Ю. М. </w:t>
      </w:r>
      <w:proofErr w:type="spellStart"/>
      <w:r w:rsidR="007E13C0" w:rsidRPr="00E93B0A">
        <w:rPr>
          <w:rFonts w:ascii="Times New Roman" w:hAnsi="Times New Roman" w:cs="Times New Roman"/>
          <w:sz w:val="28"/>
          <w:szCs w:val="28"/>
          <w:lang w:val="uk-UA"/>
        </w:rPr>
        <w:t>Рашкевич</w:t>
      </w:r>
      <w:proofErr w:type="spellEnd"/>
      <w:r w:rsidR="007E13C0" w:rsidRPr="00E93B0A">
        <w:rPr>
          <w:rFonts w:ascii="Times New Roman" w:hAnsi="Times New Roman" w:cs="Times New Roman"/>
          <w:sz w:val="28"/>
          <w:szCs w:val="28"/>
          <w:lang w:val="uk-UA"/>
        </w:rPr>
        <w:t xml:space="preserve">, Ж. </w:t>
      </w:r>
      <w:proofErr w:type="spellStart"/>
      <w:r w:rsidR="007E13C0" w:rsidRPr="00E93B0A">
        <w:rPr>
          <w:rFonts w:ascii="Times New Roman" w:hAnsi="Times New Roman" w:cs="Times New Roman"/>
          <w:sz w:val="28"/>
          <w:szCs w:val="28"/>
          <w:lang w:val="uk-UA"/>
        </w:rPr>
        <w:t>В.Таланова</w:t>
      </w:r>
      <w:proofErr w:type="spellEnd"/>
      <w:r w:rsidR="007E13C0" w:rsidRPr="00E93B0A">
        <w:rPr>
          <w:rFonts w:ascii="Times New Roman" w:hAnsi="Times New Roman" w:cs="Times New Roman"/>
          <w:sz w:val="28"/>
          <w:szCs w:val="28"/>
          <w:lang w:val="uk-UA"/>
        </w:rPr>
        <w:t xml:space="preserve"> ; за ред. В. Г. Кременя. – К</w:t>
      </w:r>
      <w:r w:rsidR="005331BD">
        <w:rPr>
          <w:rFonts w:ascii="Times New Roman" w:hAnsi="Times New Roman" w:cs="Times New Roman"/>
          <w:sz w:val="28"/>
          <w:szCs w:val="28"/>
          <w:lang w:val="uk-UA"/>
        </w:rPr>
        <w:t>иїв</w:t>
      </w:r>
      <w:r w:rsidR="007E13C0" w:rsidRPr="00E93B0A">
        <w:rPr>
          <w:rFonts w:ascii="Times New Roman" w:hAnsi="Times New Roman" w:cs="Times New Roman"/>
          <w:sz w:val="28"/>
          <w:szCs w:val="28"/>
          <w:lang w:val="uk-UA"/>
        </w:rPr>
        <w:t xml:space="preserve">: ДП «НВЦ «Пріоритети», 2014. – 120 с. </w:t>
      </w:r>
    </w:p>
    <w:p w14:paraId="64CA61C2" w14:textId="0CE080FD" w:rsidR="005331BD" w:rsidRDefault="000C1BD9" w:rsidP="005331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5331BD" w:rsidRPr="002B2128">
        <w:rPr>
          <w:rFonts w:ascii="Times New Roman" w:hAnsi="Times New Roman" w:cs="Times New Roman"/>
          <w:sz w:val="28"/>
          <w:szCs w:val="28"/>
          <w:lang w:val="uk-UA"/>
        </w:rPr>
        <w:t>Постанов</w:t>
      </w:r>
      <w:r w:rsidR="005331BD">
        <w:rPr>
          <w:rFonts w:ascii="Times New Roman" w:hAnsi="Times New Roman" w:cs="Times New Roman"/>
          <w:sz w:val="28"/>
          <w:szCs w:val="28"/>
          <w:lang w:val="uk-UA"/>
        </w:rPr>
        <w:t xml:space="preserve">а </w:t>
      </w:r>
      <w:r w:rsidR="005331BD" w:rsidRPr="002B2128">
        <w:rPr>
          <w:rFonts w:ascii="Times New Roman" w:hAnsi="Times New Roman" w:cs="Times New Roman"/>
          <w:sz w:val="28"/>
          <w:szCs w:val="28"/>
          <w:lang w:val="uk-UA"/>
        </w:rPr>
        <w:t>Кабінету Міністрів України № 53</w:t>
      </w:r>
      <w:r w:rsidR="005331BD">
        <w:rPr>
          <w:rFonts w:ascii="Times New Roman" w:hAnsi="Times New Roman" w:cs="Times New Roman"/>
          <w:sz w:val="28"/>
          <w:szCs w:val="28"/>
          <w:lang w:val="uk-UA"/>
        </w:rPr>
        <w:t xml:space="preserve"> «</w:t>
      </w:r>
      <w:r w:rsidR="005331BD" w:rsidRPr="005331BD">
        <w:rPr>
          <w:rFonts w:ascii="Times New Roman" w:hAnsi="Times New Roman" w:cs="Times New Roman"/>
          <w:bCs/>
          <w:color w:val="333333"/>
          <w:sz w:val="28"/>
          <w:szCs w:val="28"/>
          <w:shd w:val="clear" w:color="auto" w:fill="FFFFFF"/>
          <w:lang w:val="uk-UA"/>
        </w:rPr>
        <w:t>Про внесення змін до постанови Кабінету Міністрів України від 29 квітня 2015 р. № 266</w:t>
      </w:r>
      <w:r w:rsidR="005331BD">
        <w:rPr>
          <w:rFonts w:ascii="Times New Roman" w:hAnsi="Times New Roman" w:cs="Times New Roman"/>
          <w:bCs/>
          <w:color w:val="333333"/>
          <w:sz w:val="28"/>
          <w:szCs w:val="28"/>
          <w:shd w:val="clear" w:color="auto" w:fill="FFFFFF"/>
          <w:lang w:val="uk-UA"/>
        </w:rPr>
        <w:t>»</w:t>
      </w:r>
      <w:r w:rsidR="005331BD" w:rsidRPr="002B2128">
        <w:rPr>
          <w:rFonts w:ascii="Times New Roman" w:hAnsi="Times New Roman" w:cs="Times New Roman"/>
          <w:sz w:val="28"/>
          <w:szCs w:val="28"/>
          <w:lang w:val="uk-UA"/>
        </w:rPr>
        <w:t xml:space="preserve"> від 1 лютого 2017 р</w:t>
      </w:r>
      <w:r w:rsidR="005331BD">
        <w:rPr>
          <w:rFonts w:ascii="Times New Roman" w:hAnsi="Times New Roman" w:cs="Times New Roman"/>
          <w:sz w:val="28"/>
          <w:szCs w:val="28"/>
          <w:lang w:val="uk-UA"/>
        </w:rPr>
        <w:t xml:space="preserve">оку. Вилучено з </w:t>
      </w:r>
      <w:hyperlink r:id="rId13" w:anchor="Text" w:history="1">
        <w:r w:rsidR="005331BD" w:rsidRPr="00357C33">
          <w:rPr>
            <w:rStyle w:val="ae"/>
            <w:rFonts w:ascii="Times New Roman" w:hAnsi="Times New Roman" w:cs="Times New Roman"/>
            <w:sz w:val="28"/>
            <w:szCs w:val="28"/>
            <w:lang w:val="uk-UA"/>
          </w:rPr>
          <w:t>https://zakon.rada.gov.ua/laws/show/53-2017-%D0%BF#Text</w:t>
        </w:r>
      </w:hyperlink>
      <w:r w:rsidR="005331BD">
        <w:rPr>
          <w:rFonts w:ascii="Times New Roman" w:hAnsi="Times New Roman" w:cs="Times New Roman"/>
          <w:sz w:val="28"/>
          <w:szCs w:val="28"/>
          <w:lang w:val="uk-UA"/>
        </w:rPr>
        <w:t xml:space="preserve"> </w:t>
      </w:r>
    </w:p>
    <w:p w14:paraId="6CE1D2CE" w14:textId="5FC9DAAE" w:rsidR="00816A0B" w:rsidRDefault="000C1BD9" w:rsidP="00816A0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5331BD">
        <w:rPr>
          <w:rFonts w:ascii="Times New Roman" w:hAnsi="Times New Roman" w:cs="Times New Roman"/>
          <w:sz w:val="28"/>
          <w:szCs w:val="28"/>
          <w:lang w:val="uk-UA"/>
        </w:rPr>
        <w:t>Наказ МОН України №1470 від 1 грудня 2023 року «Про затвердження стандарту вищої освіти зі спеціальності 016 Спеціальна освіта для третього (</w:t>
      </w:r>
      <w:proofErr w:type="spellStart"/>
      <w:r w:rsidR="005331BD">
        <w:rPr>
          <w:rFonts w:ascii="Times New Roman" w:hAnsi="Times New Roman" w:cs="Times New Roman"/>
          <w:sz w:val="28"/>
          <w:szCs w:val="28"/>
          <w:lang w:val="uk-UA"/>
        </w:rPr>
        <w:t>освітньо</w:t>
      </w:r>
      <w:proofErr w:type="spellEnd"/>
      <w:r w:rsidR="005331BD">
        <w:rPr>
          <w:rFonts w:ascii="Times New Roman" w:hAnsi="Times New Roman" w:cs="Times New Roman"/>
          <w:sz w:val="28"/>
          <w:szCs w:val="28"/>
          <w:lang w:val="uk-UA"/>
        </w:rPr>
        <w:t>-наукового) рівня вищої освіти»</w:t>
      </w:r>
      <w:r w:rsidR="005331BD" w:rsidRPr="002B2128">
        <w:rPr>
          <w:rFonts w:ascii="Times New Roman" w:hAnsi="Times New Roman" w:cs="Times New Roman"/>
          <w:sz w:val="28"/>
          <w:szCs w:val="28"/>
          <w:lang w:val="uk-UA"/>
        </w:rPr>
        <w:t>.</w:t>
      </w:r>
      <w:r w:rsidR="005331BD">
        <w:rPr>
          <w:rFonts w:ascii="Times New Roman" w:hAnsi="Times New Roman" w:cs="Times New Roman"/>
          <w:sz w:val="28"/>
          <w:szCs w:val="28"/>
          <w:lang w:val="uk-UA"/>
        </w:rPr>
        <w:t xml:space="preserve"> </w:t>
      </w:r>
      <w:r w:rsidR="003039B8">
        <w:rPr>
          <w:rFonts w:ascii="Times New Roman" w:hAnsi="Times New Roman" w:cs="Times New Roman"/>
          <w:sz w:val="28"/>
          <w:szCs w:val="28"/>
          <w:lang w:val="uk-UA"/>
        </w:rPr>
        <w:t xml:space="preserve">Вилучено з </w:t>
      </w:r>
      <w:hyperlink r:id="rId14" w:history="1">
        <w:r w:rsidR="003039B8" w:rsidRPr="00357C33">
          <w:rPr>
            <w:rStyle w:val="ae"/>
            <w:rFonts w:ascii="Times New Roman" w:hAnsi="Times New Roman" w:cs="Times New Roman"/>
            <w:sz w:val="28"/>
            <w:szCs w:val="28"/>
            <w:lang w:val="uk-UA"/>
          </w:rPr>
          <w:t>https://mon.gov.ua/static-objects/mon/sites/1/vishcha-osvita/zatverdzeni%20standarty/2023/01.12.2023/016-Spetsialna.osvita.-dok.filosofiyi-1470-01.12.2023.pdf</w:t>
        </w:r>
      </w:hyperlink>
      <w:r w:rsidR="003039B8">
        <w:rPr>
          <w:rFonts w:ascii="Times New Roman" w:hAnsi="Times New Roman" w:cs="Times New Roman"/>
          <w:sz w:val="28"/>
          <w:szCs w:val="28"/>
          <w:lang w:val="uk-UA"/>
        </w:rPr>
        <w:t xml:space="preserve"> </w:t>
      </w:r>
    </w:p>
    <w:p w14:paraId="367284D6" w14:textId="5DD732AE" w:rsidR="005331BD" w:rsidRPr="00C26603" w:rsidRDefault="000C1BD9" w:rsidP="00816A0B">
      <w:pPr>
        <w:spacing w:after="0" w:line="240" w:lineRule="auto"/>
        <w:ind w:firstLine="567"/>
        <w:jc w:val="both"/>
        <w:rPr>
          <w:rFonts w:ascii="Times New Roman" w:hAnsi="Times New Roman" w:cs="Times New Roman"/>
          <w:b/>
          <w:sz w:val="32"/>
          <w:szCs w:val="32"/>
          <w:lang w:val="uk-UA"/>
        </w:rPr>
      </w:pPr>
      <w:r>
        <w:rPr>
          <w:rFonts w:ascii="Times New Roman" w:hAnsi="Times New Roman" w:cs="Times New Roman"/>
          <w:sz w:val="28"/>
          <w:szCs w:val="28"/>
          <w:lang w:val="uk-UA"/>
        </w:rPr>
        <w:t xml:space="preserve">10. </w:t>
      </w:r>
      <w:r w:rsidR="00816A0B" w:rsidRPr="00816A0B">
        <w:rPr>
          <w:rFonts w:ascii="Times New Roman" w:hAnsi="Times New Roman" w:cs="Times New Roman"/>
          <w:sz w:val="28"/>
          <w:szCs w:val="28"/>
          <w:lang w:val="uk-UA"/>
        </w:rPr>
        <w:t xml:space="preserve">Національний класифікатор </w:t>
      </w:r>
      <w:r w:rsidR="00816A0B" w:rsidRPr="00816A0B">
        <w:rPr>
          <w:rFonts w:ascii="Times New Roman" w:hAnsi="Times New Roman" w:cs="Times New Roman"/>
          <w:sz w:val="28"/>
          <w:szCs w:val="28"/>
        </w:rPr>
        <w:t>У</w:t>
      </w:r>
      <w:r w:rsidR="00816A0B" w:rsidRPr="00816A0B">
        <w:rPr>
          <w:rFonts w:ascii="Times New Roman" w:hAnsi="Times New Roman" w:cs="Times New Roman"/>
          <w:sz w:val="28"/>
          <w:szCs w:val="28"/>
          <w:lang w:val="uk-UA"/>
        </w:rPr>
        <w:t>країни</w:t>
      </w:r>
      <w:bookmarkStart w:id="0" w:name="n5"/>
      <w:bookmarkEnd w:id="0"/>
      <w:r w:rsidR="00816A0B" w:rsidRPr="00816A0B">
        <w:rPr>
          <w:rFonts w:ascii="Times New Roman" w:hAnsi="Times New Roman" w:cs="Times New Roman"/>
          <w:sz w:val="28"/>
          <w:szCs w:val="28"/>
        </w:rPr>
        <w:t>. К</w:t>
      </w:r>
      <w:proofErr w:type="spellStart"/>
      <w:r w:rsidR="00816A0B" w:rsidRPr="00816A0B">
        <w:rPr>
          <w:rFonts w:ascii="Times New Roman" w:hAnsi="Times New Roman" w:cs="Times New Roman"/>
          <w:sz w:val="28"/>
          <w:szCs w:val="28"/>
          <w:lang w:val="uk-UA"/>
        </w:rPr>
        <w:t>ласифікатор</w:t>
      </w:r>
      <w:proofErr w:type="spellEnd"/>
      <w:r w:rsidR="00816A0B" w:rsidRPr="00816A0B">
        <w:rPr>
          <w:rFonts w:ascii="Times New Roman" w:hAnsi="Times New Roman" w:cs="Times New Roman"/>
          <w:sz w:val="28"/>
          <w:szCs w:val="28"/>
          <w:lang w:val="uk-UA"/>
        </w:rPr>
        <w:t xml:space="preserve"> професій</w:t>
      </w:r>
      <w:r w:rsidR="00816A0B" w:rsidRPr="00816A0B">
        <w:rPr>
          <w:rFonts w:ascii="Times New Roman" w:hAnsi="Times New Roman" w:cs="Times New Roman"/>
          <w:sz w:val="28"/>
          <w:szCs w:val="28"/>
        </w:rPr>
        <w:t xml:space="preserve"> </w:t>
      </w:r>
      <w:r w:rsidR="00816A0B" w:rsidRPr="00816A0B">
        <w:rPr>
          <w:rFonts w:ascii="Times New Roman" w:hAnsi="Times New Roman" w:cs="Times New Roman"/>
          <w:sz w:val="28"/>
          <w:szCs w:val="28"/>
          <w:lang w:val="uk-UA"/>
        </w:rPr>
        <w:t>ДК 003:2010</w:t>
      </w:r>
      <w:r w:rsidR="00816A0B" w:rsidRPr="00816A0B">
        <w:rPr>
          <w:rFonts w:ascii="Times New Roman" w:hAnsi="Times New Roman" w:cs="Times New Roman"/>
          <w:sz w:val="28"/>
          <w:szCs w:val="28"/>
        </w:rPr>
        <w:t xml:space="preserve">. Вилучено з </w:t>
      </w:r>
      <w:hyperlink r:id="rId15" w:anchor="n5" w:history="1">
        <w:r w:rsidR="00816A0B" w:rsidRPr="00816A0B">
          <w:rPr>
            <w:rStyle w:val="ae"/>
            <w:rFonts w:ascii="Times New Roman" w:hAnsi="Times New Roman" w:cs="Times New Roman"/>
            <w:sz w:val="28"/>
            <w:szCs w:val="28"/>
            <w:lang w:val="uk-UA"/>
          </w:rPr>
          <w:t>https://zakon.rada.gov.ua/rada/show/va327609-10#n5</w:t>
        </w:r>
      </w:hyperlink>
      <w:r w:rsidR="00816A0B">
        <w:rPr>
          <w:rFonts w:ascii="Times New Roman" w:hAnsi="Times New Roman" w:cs="Times New Roman"/>
          <w:b/>
          <w:sz w:val="32"/>
          <w:szCs w:val="32"/>
          <w:lang w:val="uk-UA"/>
        </w:rPr>
        <w:t xml:space="preserve"> </w:t>
      </w:r>
    </w:p>
    <w:sectPr w:rsidR="005331BD" w:rsidRPr="00C26603" w:rsidSect="009B64FD">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7DC34" w14:textId="77777777" w:rsidR="00EF534D" w:rsidRDefault="00EF534D" w:rsidP="009B64FD">
      <w:pPr>
        <w:spacing w:after="0" w:line="240" w:lineRule="auto"/>
      </w:pPr>
      <w:r>
        <w:separator/>
      </w:r>
    </w:p>
  </w:endnote>
  <w:endnote w:type="continuationSeparator" w:id="0">
    <w:p w14:paraId="420F9EB3" w14:textId="77777777" w:rsidR="00EF534D" w:rsidRDefault="00EF534D" w:rsidP="009B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960235"/>
      <w:docPartObj>
        <w:docPartGallery w:val="Page Numbers (Bottom of Page)"/>
        <w:docPartUnique/>
      </w:docPartObj>
    </w:sdtPr>
    <w:sdtContent>
      <w:p w14:paraId="2365D70D" w14:textId="77777777" w:rsidR="00EE2CFD" w:rsidRDefault="00EE2CFD">
        <w:pPr>
          <w:pStyle w:val="aa"/>
          <w:jc w:val="right"/>
        </w:pPr>
        <w:r>
          <w:fldChar w:fldCharType="begin"/>
        </w:r>
        <w:r>
          <w:instrText xml:space="preserve"> PAGE   \* MERGEFORMAT </w:instrText>
        </w:r>
        <w:r>
          <w:fldChar w:fldCharType="separate"/>
        </w:r>
        <w:r w:rsidR="00025EAE">
          <w:rPr>
            <w:noProof/>
          </w:rPr>
          <w:t>16</w:t>
        </w:r>
        <w:r>
          <w:rPr>
            <w:noProof/>
          </w:rPr>
          <w:fldChar w:fldCharType="end"/>
        </w:r>
      </w:p>
    </w:sdtContent>
  </w:sdt>
  <w:p w14:paraId="14F7C15A" w14:textId="77777777" w:rsidR="00EE2CFD" w:rsidRDefault="00EE2CF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D6FA" w14:textId="77777777" w:rsidR="00EF534D" w:rsidRDefault="00EF534D" w:rsidP="009B64FD">
      <w:pPr>
        <w:spacing w:after="0" w:line="240" w:lineRule="auto"/>
      </w:pPr>
      <w:r>
        <w:separator/>
      </w:r>
    </w:p>
  </w:footnote>
  <w:footnote w:type="continuationSeparator" w:id="0">
    <w:p w14:paraId="51C72E8A" w14:textId="77777777" w:rsidR="00EF534D" w:rsidRDefault="00EF534D" w:rsidP="009B6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CE7"/>
    <w:multiLevelType w:val="hybridMultilevel"/>
    <w:tmpl w:val="FCA60830"/>
    <w:lvl w:ilvl="0" w:tplc="170EDF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50162D"/>
    <w:multiLevelType w:val="hybridMultilevel"/>
    <w:tmpl w:val="D376F070"/>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C6288"/>
    <w:multiLevelType w:val="hybridMultilevel"/>
    <w:tmpl w:val="153AC574"/>
    <w:lvl w:ilvl="0" w:tplc="C92AE476">
      <w:numFmt w:val="bullet"/>
      <w:lvlText w:val=""/>
      <w:lvlJc w:val="left"/>
      <w:pPr>
        <w:ind w:left="855" w:hanging="49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822DA4"/>
    <w:multiLevelType w:val="hybridMultilevel"/>
    <w:tmpl w:val="68646644"/>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0F335B"/>
    <w:multiLevelType w:val="hybridMultilevel"/>
    <w:tmpl w:val="BE1CC738"/>
    <w:lvl w:ilvl="0" w:tplc="4940B500">
      <w:numFmt w:val="bullet"/>
      <w:lvlText w:val="-"/>
      <w:lvlJc w:val="left"/>
      <w:pPr>
        <w:ind w:left="109" w:hanging="202"/>
      </w:pPr>
      <w:rPr>
        <w:rFonts w:ascii="Times New Roman" w:eastAsia="Times New Roman" w:hAnsi="Times New Roman" w:cs="Times New Roman" w:hint="default"/>
        <w:w w:val="99"/>
        <w:sz w:val="28"/>
        <w:szCs w:val="28"/>
        <w:lang w:val="uk-UA" w:eastAsia="en-US" w:bidi="ar-SA"/>
      </w:rPr>
    </w:lvl>
    <w:lvl w:ilvl="1" w:tplc="5B18450C">
      <w:numFmt w:val="bullet"/>
      <w:lvlText w:val="•"/>
      <w:lvlJc w:val="left"/>
      <w:pPr>
        <w:ind w:left="729" w:hanging="202"/>
      </w:pPr>
      <w:rPr>
        <w:rFonts w:hint="default"/>
        <w:lang w:val="uk-UA" w:eastAsia="en-US" w:bidi="ar-SA"/>
      </w:rPr>
    </w:lvl>
    <w:lvl w:ilvl="2" w:tplc="3BDCE9F4">
      <w:numFmt w:val="bullet"/>
      <w:lvlText w:val="•"/>
      <w:lvlJc w:val="left"/>
      <w:pPr>
        <w:ind w:left="1359" w:hanging="202"/>
      </w:pPr>
      <w:rPr>
        <w:rFonts w:hint="default"/>
        <w:lang w:val="uk-UA" w:eastAsia="en-US" w:bidi="ar-SA"/>
      </w:rPr>
    </w:lvl>
    <w:lvl w:ilvl="3" w:tplc="F2CACB0C">
      <w:numFmt w:val="bullet"/>
      <w:lvlText w:val="•"/>
      <w:lvlJc w:val="left"/>
      <w:pPr>
        <w:ind w:left="1988" w:hanging="202"/>
      </w:pPr>
      <w:rPr>
        <w:rFonts w:hint="default"/>
        <w:lang w:val="uk-UA" w:eastAsia="en-US" w:bidi="ar-SA"/>
      </w:rPr>
    </w:lvl>
    <w:lvl w:ilvl="4" w:tplc="36548140">
      <w:numFmt w:val="bullet"/>
      <w:lvlText w:val="•"/>
      <w:lvlJc w:val="left"/>
      <w:pPr>
        <w:ind w:left="2618" w:hanging="202"/>
      </w:pPr>
      <w:rPr>
        <w:rFonts w:hint="default"/>
        <w:lang w:val="uk-UA" w:eastAsia="en-US" w:bidi="ar-SA"/>
      </w:rPr>
    </w:lvl>
    <w:lvl w:ilvl="5" w:tplc="DF4296FE">
      <w:numFmt w:val="bullet"/>
      <w:lvlText w:val="•"/>
      <w:lvlJc w:val="left"/>
      <w:pPr>
        <w:ind w:left="3248" w:hanging="202"/>
      </w:pPr>
      <w:rPr>
        <w:rFonts w:hint="default"/>
        <w:lang w:val="uk-UA" w:eastAsia="en-US" w:bidi="ar-SA"/>
      </w:rPr>
    </w:lvl>
    <w:lvl w:ilvl="6" w:tplc="0BB812DE">
      <w:numFmt w:val="bullet"/>
      <w:lvlText w:val="•"/>
      <w:lvlJc w:val="left"/>
      <w:pPr>
        <w:ind w:left="3877" w:hanging="202"/>
      </w:pPr>
      <w:rPr>
        <w:rFonts w:hint="default"/>
        <w:lang w:val="uk-UA" w:eastAsia="en-US" w:bidi="ar-SA"/>
      </w:rPr>
    </w:lvl>
    <w:lvl w:ilvl="7" w:tplc="0F5A5BD2">
      <w:numFmt w:val="bullet"/>
      <w:lvlText w:val="•"/>
      <w:lvlJc w:val="left"/>
      <w:pPr>
        <w:ind w:left="4507" w:hanging="202"/>
      </w:pPr>
      <w:rPr>
        <w:rFonts w:hint="default"/>
        <w:lang w:val="uk-UA" w:eastAsia="en-US" w:bidi="ar-SA"/>
      </w:rPr>
    </w:lvl>
    <w:lvl w:ilvl="8" w:tplc="07F455CC">
      <w:numFmt w:val="bullet"/>
      <w:lvlText w:val="•"/>
      <w:lvlJc w:val="left"/>
      <w:pPr>
        <w:ind w:left="5136" w:hanging="202"/>
      </w:pPr>
      <w:rPr>
        <w:rFonts w:hint="default"/>
        <w:lang w:val="uk-UA" w:eastAsia="en-US" w:bidi="ar-SA"/>
      </w:rPr>
    </w:lvl>
  </w:abstractNum>
  <w:abstractNum w:abstractNumId="5" w15:restartNumberingAfterBreak="0">
    <w:nsid w:val="3B11336B"/>
    <w:multiLevelType w:val="hybridMultilevel"/>
    <w:tmpl w:val="784089DA"/>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6714F1"/>
    <w:multiLevelType w:val="hybridMultilevel"/>
    <w:tmpl w:val="570CEE34"/>
    <w:lvl w:ilvl="0" w:tplc="6B16C0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F04FDA"/>
    <w:multiLevelType w:val="hybridMultilevel"/>
    <w:tmpl w:val="02306130"/>
    <w:lvl w:ilvl="0" w:tplc="04A8DE12">
      <w:start w:val="1"/>
      <w:numFmt w:val="decimal"/>
      <w:lvlText w:val="%1."/>
      <w:lvlJc w:val="left"/>
      <w:pPr>
        <w:ind w:left="2424" w:hanging="360"/>
      </w:pPr>
      <w:rPr>
        <w:rFonts w:hint="default"/>
      </w:rPr>
    </w:lvl>
    <w:lvl w:ilvl="1" w:tplc="04220019" w:tentative="1">
      <w:start w:val="1"/>
      <w:numFmt w:val="lowerLetter"/>
      <w:lvlText w:val="%2."/>
      <w:lvlJc w:val="left"/>
      <w:pPr>
        <w:ind w:left="3144" w:hanging="360"/>
      </w:pPr>
    </w:lvl>
    <w:lvl w:ilvl="2" w:tplc="0422001B" w:tentative="1">
      <w:start w:val="1"/>
      <w:numFmt w:val="lowerRoman"/>
      <w:lvlText w:val="%3."/>
      <w:lvlJc w:val="right"/>
      <w:pPr>
        <w:ind w:left="3864" w:hanging="180"/>
      </w:pPr>
    </w:lvl>
    <w:lvl w:ilvl="3" w:tplc="0422000F" w:tentative="1">
      <w:start w:val="1"/>
      <w:numFmt w:val="decimal"/>
      <w:lvlText w:val="%4."/>
      <w:lvlJc w:val="left"/>
      <w:pPr>
        <w:ind w:left="4584" w:hanging="360"/>
      </w:pPr>
    </w:lvl>
    <w:lvl w:ilvl="4" w:tplc="04220019" w:tentative="1">
      <w:start w:val="1"/>
      <w:numFmt w:val="lowerLetter"/>
      <w:lvlText w:val="%5."/>
      <w:lvlJc w:val="left"/>
      <w:pPr>
        <w:ind w:left="5304" w:hanging="360"/>
      </w:pPr>
    </w:lvl>
    <w:lvl w:ilvl="5" w:tplc="0422001B" w:tentative="1">
      <w:start w:val="1"/>
      <w:numFmt w:val="lowerRoman"/>
      <w:lvlText w:val="%6."/>
      <w:lvlJc w:val="right"/>
      <w:pPr>
        <w:ind w:left="6024" w:hanging="180"/>
      </w:pPr>
    </w:lvl>
    <w:lvl w:ilvl="6" w:tplc="0422000F" w:tentative="1">
      <w:start w:val="1"/>
      <w:numFmt w:val="decimal"/>
      <w:lvlText w:val="%7."/>
      <w:lvlJc w:val="left"/>
      <w:pPr>
        <w:ind w:left="6744" w:hanging="360"/>
      </w:pPr>
    </w:lvl>
    <w:lvl w:ilvl="7" w:tplc="04220019" w:tentative="1">
      <w:start w:val="1"/>
      <w:numFmt w:val="lowerLetter"/>
      <w:lvlText w:val="%8."/>
      <w:lvlJc w:val="left"/>
      <w:pPr>
        <w:ind w:left="7464" w:hanging="360"/>
      </w:pPr>
    </w:lvl>
    <w:lvl w:ilvl="8" w:tplc="0422001B" w:tentative="1">
      <w:start w:val="1"/>
      <w:numFmt w:val="lowerRoman"/>
      <w:lvlText w:val="%9."/>
      <w:lvlJc w:val="right"/>
      <w:pPr>
        <w:ind w:left="8184" w:hanging="180"/>
      </w:pPr>
    </w:lvl>
  </w:abstractNum>
  <w:abstractNum w:abstractNumId="8" w15:restartNumberingAfterBreak="0">
    <w:nsid w:val="4A2B2556"/>
    <w:multiLevelType w:val="hybridMultilevel"/>
    <w:tmpl w:val="A508B39A"/>
    <w:lvl w:ilvl="0" w:tplc="849022A0">
      <w:numFmt w:val="bullet"/>
      <w:lvlText w:val=""/>
      <w:lvlJc w:val="left"/>
      <w:pPr>
        <w:ind w:left="795" w:hanging="43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E84E1F"/>
    <w:multiLevelType w:val="hybridMultilevel"/>
    <w:tmpl w:val="8E04C864"/>
    <w:lvl w:ilvl="0" w:tplc="613478A0">
      <w:numFmt w:val="bullet"/>
      <w:lvlText w:val="-"/>
      <w:lvlJc w:val="left"/>
      <w:pPr>
        <w:ind w:left="109" w:hanging="202"/>
      </w:pPr>
      <w:rPr>
        <w:rFonts w:ascii="Times New Roman" w:eastAsia="Times New Roman" w:hAnsi="Times New Roman" w:cs="Times New Roman" w:hint="default"/>
        <w:w w:val="99"/>
        <w:sz w:val="28"/>
        <w:szCs w:val="28"/>
        <w:lang w:val="uk-UA" w:eastAsia="en-US" w:bidi="ar-SA"/>
      </w:rPr>
    </w:lvl>
    <w:lvl w:ilvl="1" w:tplc="F064DE46">
      <w:numFmt w:val="bullet"/>
      <w:lvlText w:val="•"/>
      <w:lvlJc w:val="left"/>
      <w:pPr>
        <w:ind w:left="729" w:hanging="202"/>
      </w:pPr>
      <w:rPr>
        <w:rFonts w:hint="default"/>
        <w:lang w:val="uk-UA" w:eastAsia="en-US" w:bidi="ar-SA"/>
      </w:rPr>
    </w:lvl>
    <w:lvl w:ilvl="2" w:tplc="D508454C">
      <w:numFmt w:val="bullet"/>
      <w:lvlText w:val="•"/>
      <w:lvlJc w:val="left"/>
      <w:pPr>
        <w:ind w:left="1359" w:hanging="202"/>
      </w:pPr>
      <w:rPr>
        <w:rFonts w:hint="default"/>
        <w:lang w:val="uk-UA" w:eastAsia="en-US" w:bidi="ar-SA"/>
      </w:rPr>
    </w:lvl>
    <w:lvl w:ilvl="3" w:tplc="FBB266D6">
      <w:numFmt w:val="bullet"/>
      <w:lvlText w:val="•"/>
      <w:lvlJc w:val="left"/>
      <w:pPr>
        <w:ind w:left="1988" w:hanging="202"/>
      </w:pPr>
      <w:rPr>
        <w:rFonts w:hint="default"/>
        <w:lang w:val="uk-UA" w:eastAsia="en-US" w:bidi="ar-SA"/>
      </w:rPr>
    </w:lvl>
    <w:lvl w:ilvl="4" w:tplc="9B6602BE">
      <w:numFmt w:val="bullet"/>
      <w:lvlText w:val="•"/>
      <w:lvlJc w:val="left"/>
      <w:pPr>
        <w:ind w:left="2618" w:hanging="202"/>
      </w:pPr>
      <w:rPr>
        <w:rFonts w:hint="default"/>
        <w:lang w:val="uk-UA" w:eastAsia="en-US" w:bidi="ar-SA"/>
      </w:rPr>
    </w:lvl>
    <w:lvl w:ilvl="5" w:tplc="8750A85A">
      <w:numFmt w:val="bullet"/>
      <w:lvlText w:val="•"/>
      <w:lvlJc w:val="left"/>
      <w:pPr>
        <w:ind w:left="3248" w:hanging="202"/>
      </w:pPr>
      <w:rPr>
        <w:rFonts w:hint="default"/>
        <w:lang w:val="uk-UA" w:eastAsia="en-US" w:bidi="ar-SA"/>
      </w:rPr>
    </w:lvl>
    <w:lvl w:ilvl="6" w:tplc="19041916">
      <w:numFmt w:val="bullet"/>
      <w:lvlText w:val="•"/>
      <w:lvlJc w:val="left"/>
      <w:pPr>
        <w:ind w:left="3877" w:hanging="202"/>
      </w:pPr>
      <w:rPr>
        <w:rFonts w:hint="default"/>
        <w:lang w:val="uk-UA" w:eastAsia="en-US" w:bidi="ar-SA"/>
      </w:rPr>
    </w:lvl>
    <w:lvl w:ilvl="7" w:tplc="D4A8E496">
      <w:numFmt w:val="bullet"/>
      <w:lvlText w:val="•"/>
      <w:lvlJc w:val="left"/>
      <w:pPr>
        <w:ind w:left="4507" w:hanging="202"/>
      </w:pPr>
      <w:rPr>
        <w:rFonts w:hint="default"/>
        <w:lang w:val="uk-UA" w:eastAsia="en-US" w:bidi="ar-SA"/>
      </w:rPr>
    </w:lvl>
    <w:lvl w:ilvl="8" w:tplc="FD3A4C2A">
      <w:numFmt w:val="bullet"/>
      <w:lvlText w:val="•"/>
      <w:lvlJc w:val="left"/>
      <w:pPr>
        <w:ind w:left="5136" w:hanging="202"/>
      </w:pPr>
      <w:rPr>
        <w:rFonts w:hint="default"/>
        <w:lang w:val="uk-UA" w:eastAsia="en-US" w:bidi="ar-SA"/>
      </w:rPr>
    </w:lvl>
  </w:abstractNum>
  <w:abstractNum w:abstractNumId="10" w15:restartNumberingAfterBreak="0">
    <w:nsid w:val="6E2E17E1"/>
    <w:multiLevelType w:val="hybridMultilevel"/>
    <w:tmpl w:val="AC0A7B60"/>
    <w:lvl w:ilvl="0" w:tplc="242861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83426360">
    <w:abstractNumId w:val="5"/>
  </w:num>
  <w:num w:numId="2" w16cid:durableId="1146240973">
    <w:abstractNumId w:val="8"/>
  </w:num>
  <w:num w:numId="3" w16cid:durableId="1093017788">
    <w:abstractNumId w:val="10"/>
  </w:num>
  <w:num w:numId="4" w16cid:durableId="1781291928">
    <w:abstractNumId w:val="6"/>
  </w:num>
  <w:num w:numId="5" w16cid:durableId="742335912">
    <w:abstractNumId w:val="1"/>
  </w:num>
  <w:num w:numId="6" w16cid:durableId="1926263216">
    <w:abstractNumId w:val="0"/>
  </w:num>
  <w:num w:numId="7" w16cid:durableId="252207884">
    <w:abstractNumId w:val="3"/>
  </w:num>
  <w:num w:numId="8" w16cid:durableId="513492445">
    <w:abstractNumId w:val="2"/>
  </w:num>
  <w:num w:numId="9" w16cid:durableId="2006856459">
    <w:abstractNumId w:val="4"/>
  </w:num>
  <w:num w:numId="10" w16cid:durableId="971132970">
    <w:abstractNumId w:val="9"/>
  </w:num>
  <w:num w:numId="11" w16cid:durableId="2098094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94"/>
    <w:rsid w:val="0000431A"/>
    <w:rsid w:val="00007F47"/>
    <w:rsid w:val="00013735"/>
    <w:rsid w:val="0001791E"/>
    <w:rsid w:val="00025EAE"/>
    <w:rsid w:val="00027EEF"/>
    <w:rsid w:val="000316A3"/>
    <w:rsid w:val="0004149F"/>
    <w:rsid w:val="00054F07"/>
    <w:rsid w:val="0005653E"/>
    <w:rsid w:val="000847B5"/>
    <w:rsid w:val="000928AF"/>
    <w:rsid w:val="000A0B75"/>
    <w:rsid w:val="000A2D2E"/>
    <w:rsid w:val="000A680B"/>
    <w:rsid w:val="000C1B7F"/>
    <w:rsid w:val="000C1BD9"/>
    <w:rsid w:val="000C701C"/>
    <w:rsid w:val="000E6111"/>
    <w:rsid w:val="00103FA3"/>
    <w:rsid w:val="00117356"/>
    <w:rsid w:val="00127645"/>
    <w:rsid w:val="00127F7F"/>
    <w:rsid w:val="0013298A"/>
    <w:rsid w:val="00135D28"/>
    <w:rsid w:val="00145739"/>
    <w:rsid w:val="001517CA"/>
    <w:rsid w:val="00155B36"/>
    <w:rsid w:val="00167533"/>
    <w:rsid w:val="00171420"/>
    <w:rsid w:val="00174A7D"/>
    <w:rsid w:val="0019067A"/>
    <w:rsid w:val="00191716"/>
    <w:rsid w:val="00193C58"/>
    <w:rsid w:val="00194BAC"/>
    <w:rsid w:val="001964BB"/>
    <w:rsid w:val="00197762"/>
    <w:rsid w:val="001A1F61"/>
    <w:rsid w:val="001A24AB"/>
    <w:rsid w:val="001A43BA"/>
    <w:rsid w:val="001C1795"/>
    <w:rsid w:val="001D2647"/>
    <w:rsid w:val="001D341B"/>
    <w:rsid w:val="001D55CD"/>
    <w:rsid w:val="001D5E39"/>
    <w:rsid w:val="001E5A5B"/>
    <w:rsid w:val="001F013B"/>
    <w:rsid w:val="00203978"/>
    <w:rsid w:val="00210B35"/>
    <w:rsid w:val="002230BC"/>
    <w:rsid w:val="00231D0D"/>
    <w:rsid w:val="002335D8"/>
    <w:rsid w:val="00240600"/>
    <w:rsid w:val="002448FA"/>
    <w:rsid w:val="00245EB3"/>
    <w:rsid w:val="00260394"/>
    <w:rsid w:val="00275339"/>
    <w:rsid w:val="00275D65"/>
    <w:rsid w:val="002773C2"/>
    <w:rsid w:val="0028367E"/>
    <w:rsid w:val="0029453F"/>
    <w:rsid w:val="00295D8C"/>
    <w:rsid w:val="00296633"/>
    <w:rsid w:val="002976ED"/>
    <w:rsid w:val="002A64E6"/>
    <w:rsid w:val="002B2128"/>
    <w:rsid w:val="002B2FEE"/>
    <w:rsid w:val="002B7C58"/>
    <w:rsid w:val="002C3908"/>
    <w:rsid w:val="002D09A2"/>
    <w:rsid w:val="002E5CA6"/>
    <w:rsid w:val="00302B12"/>
    <w:rsid w:val="00303993"/>
    <w:rsid w:val="003039B8"/>
    <w:rsid w:val="00306BDE"/>
    <w:rsid w:val="00313A89"/>
    <w:rsid w:val="00313BBC"/>
    <w:rsid w:val="003424FB"/>
    <w:rsid w:val="00352DC8"/>
    <w:rsid w:val="00356C9E"/>
    <w:rsid w:val="00363744"/>
    <w:rsid w:val="003644BE"/>
    <w:rsid w:val="00365DEF"/>
    <w:rsid w:val="0036754B"/>
    <w:rsid w:val="003A3EBA"/>
    <w:rsid w:val="003A55C8"/>
    <w:rsid w:val="003B73A9"/>
    <w:rsid w:val="003C7FAE"/>
    <w:rsid w:val="003D5035"/>
    <w:rsid w:val="003D537A"/>
    <w:rsid w:val="003F1427"/>
    <w:rsid w:val="00401D02"/>
    <w:rsid w:val="00402AC5"/>
    <w:rsid w:val="00404164"/>
    <w:rsid w:val="00407F6B"/>
    <w:rsid w:val="00427D77"/>
    <w:rsid w:val="00430F9F"/>
    <w:rsid w:val="004367B6"/>
    <w:rsid w:val="0044283A"/>
    <w:rsid w:val="0044641B"/>
    <w:rsid w:val="00450DE4"/>
    <w:rsid w:val="00453952"/>
    <w:rsid w:val="00466160"/>
    <w:rsid w:val="004716A0"/>
    <w:rsid w:val="004808BF"/>
    <w:rsid w:val="0048307A"/>
    <w:rsid w:val="004949FD"/>
    <w:rsid w:val="00495DCA"/>
    <w:rsid w:val="004A097F"/>
    <w:rsid w:val="004B681C"/>
    <w:rsid w:val="004E324B"/>
    <w:rsid w:val="004E5395"/>
    <w:rsid w:val="004E55B0"/>
    <w:rsid w:val="004F7607"/>
    <w:rsid w:val="005066F7"/>
    <w:rsid w:val="005134B2"/>
    <w:rsid w:val="00526EDF"/>
    <w:rsid w:val="005331BD"/>
    <w:rsid w:val="00534C4F"/>
    <w:rsid w:val="005364C7"/>
    <w:rsid w:val="00550F4A"/>
    <w:rsid w:val="0055667C"/>
    <w:rsid w:val="005566AE"/>
    <w:rsid w:val="0056692A"/>
    <w:rsid w:val="0057356F"/>
    <w:rsid w:val="00573575"/>
    <w:rsid w:val="005925AB"/>
    <w:rsid w:val="00592E87"/>
    <w:rsid w:val="0059376A"/>
    <w:rsid w:val="005970D3"/>
    <w:rsid w:val="005A761F"/>
    <w:rsid w:val="005A7662"/>
    <w:rsid w:val="005B1780"/>
    <w:rsid w:val="005C73D9"/>
    <w:rsid w:val="005E336E"/>
    <w:rsid w:val="005E5198"/>
    <w:rsid w:val="005E7AFB"/>
    <w:rsid w:val="005F060F"/>
    <w:rsid w:val="005F1093"/>
    <w:rsid w:val="005F2A32"/>
    <w:rsid w:val="005F4981"/>
    <w:rsid w:val="00612807"/>
    <w:rsid w:val="00613608"/>
    <w:rsid w:val="00617952"/>
    <w:rsid w:val="00617B73"/>
    <w:rsid w:val="006303AC"/>
    <w:rsid w:val="00631C98"/>
    <w:rsid w:val="00642F9B"/>
    <w:rsid w:val="0064410E"/>
    <w:rsid w:val="00647E6B"/>
    <w:rsid w:val="0065016C"/>
    <w:rsid w:val="00660C30"/>
    <w:rsid w:val="006629B5"/>
    <w:rsid w:val="006645C5"/>
    <w:rsid w:val="0067064F"/>
    <w:rsid w:val="00675153"/>
    <w:rsid w:val="006815D2"/>
    <w:rsid w:val="006A3C0A"/>
    <w:rsid w:val="006A7652"/>
    <w:rsid w:val="006C28B0"/>
    <w:rsid w:val="006C352D"/>
    <w:rsid w:val="006D7B9E"/>
    <w:rsid w:val="006E01EA"/>
    <w:rsid w:val="006E39D7"/>
    <w:rsid w:val="006F39B8"/>
    <w:rsid w:val="007041BA"/>
    <w:rsid w:val="00722A3B"/>
    <w:rsid w:val="0072380C"/>
    <w:rsid w:val="00723F1B"/>
    <w:rsid w:val="007315CC"/>
    <w:rsid w:val="007344CD"/>
    <w:rsid w:val="0073519C"/>
    <w:rsid w:val="007519BF"/>
    <w:rsid w:val="0075482B"/>
    <w:rsid w:val="00755FEA"/>
    <w:rsid w:val="007565B6"/>
    <w:rsid w:val="00760735"/>
    <w:rsid w:val="00762CD5"/>
    <w:rsid w:val="007635C7"/>
    <w:rsid w:val="00771CBF"/>
    <w:rsid w:val="00791E72"/>
    <w:rsid w:val="007A12B5"/>
    <w:rsid w:val="007D0DBC"/>
    <w:rsid w:val="007D528D"/>
    <w:rsid w:val="007E13C0"/>
    <w:rsid w:val="007E36C9"/>
    <w:rsid w:val="007E3D12"/>
    <w:rsid w:val="007E5D6D"/>
    <w:rsid w:val="007F0288"/>
    <w:rsid w:val="007F5B0A"/>
    <w:rsid w:val="008055F4"/>
    <w:rsid w:val="00811A8F"/>
    <w:rsid w:val="00816A0B"/>
    <w:rsid w:val="0081756B"/>
    <w:rsid w:val="00821AA3"/>
    <w:rsid w:val="00823799"/>
    <w:rsid w:val="008278DC"/>
    <w:rsid w:val="00834398"/>
    <w:rsid w:val="00842A0C"/>
    <w:rsid w:val="008567B5"/>
    <w:rsid w:val="008721E5"/>
    <w:rsid w:val="00872691"/>
    <w:rsid w:val="00872E99"/>
    <w:rsid w:val="008737A8"/>
    <w:rsid w:val="00873DEC"/>
    <w:rsid w:val="00877CBD"/>
    <w:rsid w:val="00881BD2"/>
    <w:rsid w:val="008858EC"/>
    <w:rsid w:val="00886190"/>
    <w:rsid w:val="00891050"/>
    <w:rsid w:val="008A47D1"/>
    <w:rsid w:val="008A7F5B"/>
    <w:rsid w:val="008C11D4"/>
    <w:rsid w:val="008C6698"/>
    <w:rsid w:val="008D2AAA"/>
    <w:rsid w:val="008F01D9"/>
    <w:rsid w:val="008F1F53"/>
    <w:rsid w:val="00900AF7"/>
    <w:rsid w:val="00904493"/>
    <w:rsid w:val="0091127D"/>
    <w:rsid w:val="00916EF6"/>
    <w:rsid w:val="009277A9"/>
    <w:rsid w:val="00927906"/>
    <w:rsid w:val="00936794"/>
    <w:rsid w:val="00937458"/>
    <w:rsid w:val="00940355"/>
    <w:rsid w:val="009479E8"/>
    <w:rsid w:val="00964289"/>
    <w:rsid w:val="009669C2"/>
    <w:rsid w:val="00975E0E"/>
    <w:rsid w:val="00994F78"/>
    <w:rsid w:val="00996B3B"/>
    <w:rsid w:val="009B64FD"/>
    <w:rsid w:val="009C3692"/>
    <w:rsid w:val="009D4CE3"/>
    <w:rsid w:val="009D650C"/>
    <w:rsid w:val="009E3595"/>
    <w:rsid w:val="009F73E8"/>
    <w:rsid w:val="00A02516"/>
    <w:rsid w:val="00A06448"/>
    <w:rsid w:val="00A11A88"/>
    <w:rsid w:val="00A13267"/>
    <w:rsid w:val="00A21E34"/>
    <w:rsid w:val="00A24567"/>
    <w:rsid w:val="00A27FCB"/>
    <w:rsid w:val="00A30DA5"/>
    <w:rsid w:val="00A6194D"/>
    <w:rsid w:val="00A64E9E"/>
    <w:rsid w:val="00A751AA"/>
    <w:rsid w:val="00A8201E"/>
    <w:rsid w:val="00A938E5"/>
    <w:rsid w:val="00A94245"/>
    <w:rsid w:val="00A9676F"/>
    <w:rsid w:val="00AB283E"/>
    <w:rsid w:val="00AB6446"/>
    <w:rsid w:val="00AC0157"/>
    <w:rsid w:val="00AC179E"/>
    <w:rsid w:val="00AC6906"/>
    <w:rsid w:val="00AD52E1"/>
    <w:rsid w:val="00AD657F"/>
    <w:rsid w:val="00AE25CC"/>
    <w:rsid w:val="00AE4B9B"/>
    <w:rsid w:val="00AF0AD1"/>
    <w:rsid w:val="00AF330C"/>
    <w:rsid w:val="00B00639"/>
    <w:rsid w:val="00B04198"/>
    <w:rsid w:val="00B0490B"/>
    <w:rsid w:val="00B05091"/>
    <w:rsid w:val="00B134D2"/>
    <w:rsid w:val="00B274AF"/>
    <w:rsid w:val="00B31D74"/>
    <w:rsid w:val="00B45153"/>
    <w:rsid w:val="00B4530B"/>
    <w:rsid w:val="00B45CAD"/>
    <w:rsid w:val="00B47D50"/>
    <w:rsid w:val="00B53F11"/>
    <w:rsid w:val="00B6425D"/>
    <w:rsid w:val="00B721C0"/>
    <w:rsid w:val="00B7657A"/>
    <w:rsid w:val="00B810A8"/>
    <w:rsid w:val="00B852A2"/>
    <w:rsid w:val="00B92595"/>
    <w:rsid w:val="00B94304"/>
    <w:rsid w:val="00BB7890"/>
    <w:rsid w:val="00BE2E27"/>
    <w:rsid w:val="00BE589F"/>
    <w:rsid w:val="00BF5CE6"/>
    <w:rsid w:val="00BF5E2B"/>
    <w:rsid w:val="00C056DA"/>
    <w:rsid w:val="00C10A03"/>
    <w:rsid w:val="00C26603"/>
    <w:rsid w:val="00C31269"/>
    <w:rsid w:val="00C33A97"/>
    <w:rsid w:val="00C41583"/>
    <w:rsid w:val="00C41A90"/>
    <w:rsid w:val="00C514F2"/>
    <w:rsid w:val="00C52F62"/>
    <w:rsid w:val="00C6322D"/>
    <w:rsid w:val="00C648BC"/>
    <w:rsid w:val="00C65C07"/>
    <w:rsid w:val="00C66926"/>
    <w:rsid w:val="00C672DB"/>
    <w:rsid w:val="00C77054"/>
    <w:rsid w:val="00C875A6"/>
    <w:rsid w:val="00C94836"/>
    <w:rsid w:val="00CB00EC"/>
    <w:rsid w:val="00CB14D5"/>
    <w:rsid w:val="00CB26B7"/>
    <w:rsid w:val="00CC6A41"/>
    <w:rsid w:val="00CD0D3C"/>
    <w:rsid w:val="00CD138D"/>
    <w:rsid w:val="00CD421D"/>
    <w:rsid w:val="00CD6CAF"/>
    <w:rsid w:val="00CE28AE"/>
    <w:rsid w:val="00CE421A"/>
    <w:rsid w:val="00D0257D"/>
    <w:rsid w:val="00D0444E"/>
    <w:rsid w:val="00D24C96"/>
    <w:rsid w:val="00D32704"/>
    <w:rsid w:val="00D5030C"/>
    <w:rsid w:val="00D85523"/>
    <w:rsid w:val="00D8668C"/>
    <w:rsid w:val="00D87177"/>
    <w:rsid w:val="00D9409A"/>
    <w:rsid w:val="00D96339"/>
    <w:rsid w:val="00DA2EB0"/>
    <w:rsid w:val="00DA4A5D"/>
    <w:rsid w:val="00DB224C"/>
    <w:rsid w:val="00DC75CF"/>
    <w:rsid w:val="00DD693B"/>
    <w:rsid w:val="00DE1630"/>
    <w:rsid w:val="00DF22AB"/>
    <w:rsid w:val="00DF438B"/>
    <w:rsid w:val="00DF4572"/>
    <w:rsid w:val="00E04CFE"/>
    <w:rsid w:val="00E06E0B"/>
    <w:rsid w:val="00E122D9"/>
    <w:rsid w:val="00E1476E"/>
    <w:rsid w:val="00E31DE6"/>
    <w:rsid w:val="00E33F67"/>
    <w:rsid w:val="00E46336"/>
    <w:rsid w:val="00E51A55"/>
    <w:rsid w:val="00E67DE9"/>
    <w:rsid w:val="00E7493D"/>
    <w:rsid w:val="00E74D68"/>
    <w:rsid w:val="00E76928"/>
    <w:rsid w:val="00E81672"/>
    <w:rsid w:val="00E827C6"/>
    <w:rsid w:val="00E87101"/>
    <w:rsid w:val="00E93B0A"/>
    <w:rsid w:val="00EA4A84"/>
    <w:rsid w:val="00EA5644"/>
    <w:rsid w:val="00EA7607"/>
    <w:rsid w:val="00EB6230"/>
    <w:rsid w:val="00EB68DF"/>
    <w:rsid w:val="00EB7CB8"/>
    <w:rsid w:val="00EC5B32"/>
    <w:rsid w:val="00EE2CFD"/>
    <w:rsid w:val="00EE6177"/>
    <w:rsid w:val="00EF534D"/>
    <w:rsid w:val="00F11D7C"/>
    <w:rsid w:val="00F268D2"/>
    <w:rsid w:val="00F36A7A"/>
    <w:rsid w:val="00F418B8"/>
    <w:rsid w:val="00F50D09"/>
    <w:rsid w:val="00F55A22"/>
    <w:rsid w:val="00F707ED"/>
    <w:rsid w:val="00F74B62"/>
    <w:rsid w:val="00F83AA8"/>
    <w:rsid w:val="00F96C6F"/>
    <w:rsid w:val="00FA47FF"/>
    <w:rsid w:val="00FB5C45"/>
    <w:rsid w:val="00FB61A8"/>
    <w:rsid w:val="00FB79A2"/>
    <w:rsid w:val="00FC03BA"/>
    <w:rsid w:val="00FC5E4A"/>
    <w:rsid w:val="00FD079C"/>
    <w:rsid w:val="00FD1A57"/>
    <w:rsid w:val="00FD54C2"/>
    <w:rsid w:val="00FD7055"/>
    <w:rsid w:val="00FD77B7"/>
    <w:rsid w:val="00FE011D"/>
    <w:rsid w:val="00FE050C"/>
    <w:rsid w:val="00FE1C2B"/>
    <w:rsid w:val="00FE2604"/>
    <w:rsid w:val="00FE6ABB"/>
    <w:rsid w:val="00FF4BB8"/>
    <w:rsid w:val="00FF5356"/>
    <w:rsid w:val="00FF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1CF3"/>
  <w15:docId w15:val="{6AF5ACD4-0A5A-4EAC-BE23-72114C75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3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ветлая сетка1"/>
    <w:basedOn w:val="a1"/>
    <w:uiPriority w:val="62"/>
    <w:rsid w:val="00FD77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List Paragraph"/>
    <w:basedOn w:val="a"/>
    <w:uiPriority w:val="34"/>
    <w:qFormat/>
    <w:rsid w:val="006815D2"/>
    <w:pPr>
      <w:ind w:left="720"/>
      <w:contextualSpacing/>
    </w:pPr>
  </w:style>
  <w:style w:type="character" w:styleId="a5">
    <w:name w:val="Emphasis"/>
    <w:basedOn w:val="a0"/>
    <w:uiPriority w:val="20"/>
    <w:qFormat/>
    <w:rsid w:val="004949FD"/>
    <w:rPr>
      <w:i/>
      <w:iCs/>
    </w:rPr>
  </w:style>
  <w:style w:type="paragraph" w:customStyle="1" w:styleId="TableParagraph">
    <w:name w:val="Table Paragraph"/>
    <w:basedOn w:val="a"/>
    <w:uiPriority w:val="1"/>
    <w:qFormat/>
    <w:rsid w:val="007315CC"/>
    <w:pPr>
      <w:widowControl w:val="0"/>
      <w:autoSpaceDE w:val="0"/>
      <w:autoSpaceDN w:val="0"/>
      <w:spacing w:after="0" w:line="240" w:lineRule="auto"/>
      <w:ind w:left="110"/>
    </w:pPr>
    <w:rPr>
      <w:rFonts w:ascii="Times New Roman" w:eastAsia="Times New Roman" w:hAnsi="Times New Roman" w:cs="Times New Roman"/>
      <w:lang w:val="uk-UA"/>
    </w:rPr>
  </w:style>
  <w:style w:type="table" w:customStyle="1" w:styleId="TableNormal">
    <w:name w:val="Table Normal"/>
    <w:uiPriority w:val="2"/>
    <w:semiHidden/>
    <w:unhideWhenUsed/>
    <w:qFormat/>
    <w:rsid w:val="007315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315CC"/>
    <w:pPr>
      <w:widowControl w:val="0"/>
      <w:autoSpaceDE w:val="0"/>
      <w:autoSpaceDN w:val="0"/>
      <w:spacing w:after="0" w:line="240" w:lineRule="auto"/>
      <w:ind w:left="939"/>
      <w:jc w:val="both"/>
    </w:pPr>
    <w:rPr>
      <w:rFonts w:ascii="Times New Roman" w:eastAsia="Times New Roman" w:hAnsi="Times New Roman" w:cs="Times New Roman"/>
      <w:sz w:val="28"/>
      <w:szCs w:val="28"/>
      <w:lang w:val="uk-UA"/>
    </w:rPr>
  </w:style>
  <w:style w:type="character" w:customStyle="1" w:styleId="a7">
    <w:name w:val="Основний текст Знак"/>
    <w:basedOn w:val="a0"/>
    <w:link w:val="a6"/>
    <w:uiPriority w:val="1"/>
    <w:rsid w:val="007315CC"/>
    <w:rPr>
      <w:rFonts w:ascii="Times New Roman" w:eastAsia="Times New Roman" w:hAnsi="Times New Roman" w:cs="Times New Roman"/>
      <w:sz w:val="28"/>
      <w:szCs w:val="28"/>
      <w:lang w:val="uk-UA"/>
    </w:rPr>
  </w:style>
  <w:style w:type="paragraph" w:styleId="a8">
    <w:name w:val="header"/>
    <w:basedOn w:val="a"/>
    <w:link w:val="a9"/>
    <w:uiPriority w:val="99"/>
    <w:semiHidden/>
    <w:unhideWhenUsed/>
    <w:rsid w:val="009B64FD"/>
    <w:pPr>
      <w:tabs>
        <w:tab w:val="center" w:pos="4677"/>
        <w:tab w:val="right" w:pos="9355"/>
      </w:tabs>
      <w:spacing w:after="0" w:line="240" w:lineRule="auto"/>
    </w:pPr>
  </w:style>
  <w:style w:type="character" w:customStyle="1" w:styleId="a9">
    <w:name w:val="Верхній колонтитул Знак"/>
    <w:basedOn w:val="a0"/>
    <w:link w:val="a8"/>
    <w:uiPriority w:val="99"/>
    <w:semiHidden/>
    <w:rsid w:val="009B64FD"/>
  </w:style>
  <w:style w:type="paragraph" w:styleId="aa">
    <w:name w:val="footer"/>
    <w:basedOn w:val="a"/>
    <w:link w:val="ab"/>
    <w:uiPriority w:val="99"/>
    <w:unhideWhenUsed/>
    <w:rsid w:val="009B64FD"/>
    <w:pPr>
      <w:tabs>
        <w:tab w:val="center" w:pos="4677"/>
        <w:tab w:val="right" w:pos="9355"/>
      </w:tabs>
      <w:spacing w:after="0" w:line="240" w:lineRule="auto"/>
    </w:pPr>
  </w:style>
  <w:style w:type="character" w:customStyle="1" w:styleId="ab">
    <w:name w:val="Нижній колонтитул Знак"/>
    <w:basedOn w:val="a0"/>
    <w:link w:val="aa"/>
    <w:uiPriority w:val="99"/>
    <w:rsid w:val="009B64FD"/>
  </w:style>
  <w:style w:type="paragraph" w:styleId="ac">
    <w:name w:val="Balloon Text"/>
    <w:basedOn w:val="a"/>
    <w:link w:val="ad"/>
    <w:uiPriority w:val="99"/>
    <w:semiHidden/>
    <w:unhideWhenUsed/>
    <w:rsid w:val="00135D28"/>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135D28"/>
    <w:rPr>
      <w:rFonts w:ascii="Tahoma" w:hAnsi="Tahoma" w:cs="Tahoma"/>
      <w:sz w:val="16"/>
      <w:szCs w:val="16"/>
    </w:rPr>
  </w:style>
  <w:style w:type="character" w:styleId="ae">
    <w:name w:val="Hyperlink"/>
    <w:basedOn w:val="a0"/>
    <w:uiPriority w:val="99"/>
    <w:unhideWhenUsed/>
    <w:rsid w:val="005331BD"/>
    <w:rPr>
      <w:color w:val="0000FF" w:themeColor="hyperlink"/>
      <w:u w:val="single"/>
    </w:rPr>
  </w:style>
  <w:style w:type="character" w:customStyle="1" w:styleId="rvts9">
    <w:name w:val="rvts9"/>
    <w:basedOn w:val="a0"/>
    <w:rsid w:val="004367B6"/>
  </w:style>
  <w:style w:type="paragraph" w:customStyle="1" w:styleId="rvps6">
    <w:name w:val="rvps6"/>
    <w:basedOn w:val="a"/>
    <w:rsid w:val="00816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1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53-2017-%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dhtu.edu.ua/wp-content/uploads/2018/11/List-MON-1-9-239-vid-28-04-2017-zrazok-OP-bakalav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65-2021-%D0%BF" TargetMode="External"/><Relationship Id="rId5" Type="http://schemas.openxmlformats.org/officeDocument/2006/relationships/footnotes" Target="footnotes.xml"/><Relationship Id="rId15" Type="http://schemas.openxmlformats.org/officeDocument/2006/relationships/hyperlink" Target="https://zakon.rada.gov.ua/rada/show/va327609-10" TargetMode="External"/><Relationship Id="rId10" Type="http://schemas.openxmlformats.org/officeDocument/2006/relationships/hyperlink" Target="https://zakon.rada.gov.ua/laws/show/848-19" TargetMode="External"/><Relationship Id="rId4" Type="http://schemas.openxmlformats.org/officeDocument/2006/relationships/webSettings" Target="webSettings.xml"/><Relationship Id="rId9" Type="http://schemas.openxmlformats.org/officeDocument/2006/relationships/hyperlink" Target="https://zakon.rada.gov.ua/laws/show/1556-18" TargetMode="External"/><Relationship Id="rId14" Type="http://schemas.openxmlformats.org/officeDocument/2006/relationships/hyperlink" Target="https://mon.gov.ua/static-objects/mon/sites/1/vishcha-osvita/zatverdzeni%20standarty/2023/01.12.2023/016-Spetsialna.osvita.-dok.filosofiyi-1470-01.12.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17828</Words>
  <Characters>10163</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cp:lastModifiedBy>
  <cp:revision>3</cp:revision>
  <cp:lastPrinted>2025-02-24T13:07:00Z</cp:lastPrinted>
  <dcterms:created xsi:type="dcterms:W3CDTF">2025-07-25T10:44:00Z</dcterms:created>
  <dcterms:modified xsi:type="dcterms:W3CDTF">2025-07-25T11:02:00Z</dcterms:modified>
</cp:coreProperties>
</file>