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F5E" w14:textId="355202CD" w:rsidR="00DC1242" w:rsidRPr="00DC1242" w:rsidRDefault="00DC1242" w:rsidP="00DC1242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rFonts w:eastAsiaTheme="majorEastAsia"/>
          <w:sz w:val="28"/>
          <w:szCs w:val="28"/>
          <w:lang w:val="uk-UA"/>
        </w:rPr>
      </w:pPr>
      <w:r w:rsidRPr="00DC1242">
        <w:rPr>
          <w:rStyle w:val="ad"/>
          <w:rFonts w:eastAsiaTheme="majorEastAsia"/>
          <w:noProof/>
          <w:sz w:val="28"/>
          <w:szCs w:val="28"/>
          <w:lang w:val="uk-UA" w:eastAsia="uk-UA"/>
        </w:rPr>
        <w:drawing>
          <wp:inline distT="0" distB="0" distL="0" distR="0" wp14:anchorId="0BE78C34" wp14:editId="2C8E9393">
            <wp:extent cx="2387600" cy="2387600"/>
            <wp:effectExtent l="0" t="0" r="0" b="0"/>
            <wp:docPr id="1" name="Рисунок 1" descr="C:\Users\ААК\Desktop\+1на сайт\Оновлення_Відділ психолого-педагогічного супроводу дітей з особливими потребами\++ ост ППС\Персонал_інф та фото\2_Прохоренко Л.І\ФОТО_ Л.І. Прохо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К\Desktop\+1на сайт\Оновлення_Відділ психолого-педагогічного супроводу дітей з особливими потребами\++ ост ППС\Персонал_інф та фото\2_Прохоренко Л.І\ФОТО_ Л.І. Прохор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AC13" w14:textId="7CB42055" w:rsidR="00225BC2" w:rsidRDefault="00EC0201" w:rsidP="00225BC2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DC1242">
        <w:rPr>
          <w:rStyle w:val="ad"/>
          <w:rFonts w:eastAsiaTheme="majorEastAsia"/>
          <w:sz w:val="28"/>
          <w:szCs w:val="28"/>
          <w:lang w:val="uk-UA"/>
        </w:rPr>
        <w:t>Прохоренко Леся Іванівна</w:t>
      </w:r>
      <w:r w:rsidR="008D27B9" w:rsidRPr="00DC1242">
        <w:rPr>
          <w:sz w:val="28"/>
          <w:szCs w:val="28"/>
          <w:lang w:val="uk-UA"/>
        </w:rPr>
        <w:br/>
      </w:r>
      <w:r w:rsidR="00225BC2">
        <w:rPr>
          <w:sz w:val="28"/>
          <w:szCs w:val="28"/>
          <w:lang w:val="uk-UA"/>
        </w:rPr>
        <w:t xml:space="preserve">член-кореспондент НАПН України, </w:t>
      </w:r>
      <w:r w:rsidR="008D27B9" w:rsidRPr="00DC1242">
        <w:rPr>
          <w:sz w:val="28"/>
          <w:szCs w:val="28"/>
          <w:lang w:val="uk-UA"/>
        </w:rPr>
        <w:t>доктор психологічних наук, професор</w:t>
      </w:r>
      <w:r w:rsidR="00225BC2">
        <w:rPr>
          <w:sz w:val="28"/>
          <w:szCs w:val="28"/>
          <w:lang w:val="uk-UA"/>
        </w:rPr>
        <w:t xml:space="preserve">, </w:t>
      </w:r>
    </w:p>
    <w:p w14:paraId="39050978" w14:textId="77777777" w:rsidR="00225BC2" w:rsidRDefault="00225BC2" w:rsidP="00DC1242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t>головний науковий співробітник</w:t>
      </w:r>
    </w:p>
    <w:p w14:paraId="0607229B" w14:textId="22F0016B" w:rsidR="008D27B9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br/>
      </w:r>
      <w:r w:rsidR="00225BC2" w:rsidRPr="00225BC2">
        <w:rPr>
          <w:b/>
          <w:bCs/>
          <w:sz w:val="28"/>
          <w:szCs w:val="28"/>
          <w:lang w:val="uk-UA"/>
        </w:rPr>
        <w:t xml:space="preserve">          е-</w:t>
      </w:r>
      <w:r w:rsidR="00225BC2" w:rsidRPr="00225BC2">
        <w:rPr>
          <w:b/>
          <w:bCs/>
          <w:sz w:val="28"/>
          <w:szCs w:val="28"/>
          <w:lang w:val="en-US"/>
        </w:rPr>
        <w:t>mail</w:t>
      </w:r>
      <w:r w:rsidR="00225BC2" w:rsidRPr="00225BC2">
        <w:rPr>
          <w:b/>
          <w:bCs/>
          <w:sz w:val="28"/>
          <w:szCs w:val="28"/>
          <w:lang w:val="uk-UA"/>
        </w:rPr>
        <w:t>:</w:t>
      </w:r>
      <w:r w:rsidR="00225BC2" w:rsidRPr="00225BC2">
        <w:rPr>
          <w:sz w:val="28"/>
          <w:szCs w:val="28"/>
          <w:lang w:val="uk-UA"/>
        </w:rPr>
        <w:t xml:space="preserve"> </w:t>
      </w:r>
      <w:hyperlink r:id="rId6" w:history="1">
        <w:r w:rsidR="00225BC2" w:rsidRPr="00225BC2">
          <w:rPr>
            <w:rStyle w:val="af"/>
            <w:rFonts w:eastAsiaTheme="majorEastAsia"/>
            <w:sz w:val="28"/>
            <w:szCs w:val="28"/>
            <w:lang w:val="uk-UA"/>
          </w:rPr>
          <w:t>lesya-prohor@ukr.net</w:t>
        </w:r>
      </w:hyperlink>
    </w:p>
    <w:p w14:paraId="58C2303A" w14:textId="77777777" w:rsidR="00225BC2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 xml:space="preserve">ORCID </w:t>
      </w:r>
      <w:proofErr w:type="spellStart"/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iD</w:t>
      </w:r>
      <w:proofErr w:type="spellEnd"/>
      <w:r w:rsidRPr="00225BC2">
        <w:rPr>
          <w:rStyle w:val="af1"/>
          <w:rFonts w:eastAsiaTheme="majorEastAsia"/>
          <w:b/>
          <w:bCs/>
          <w:sz w:val="28"/>
          <w:szCs w:val="28"/>
          <w:lang w:val="uk-UA"/>
        </w:rPr>
        <w:t>:</w:t>
      </w:r>
      <w:r w:rsidRPr="00225BC2">
        <w:rPr>
          <w:sz w:val="28"/>
          <w:szCs w:val="28"/>
          <w:lang w:val="uk-UA"/>
        </w:rPr>
        <w:t xml:space="preserve">  </w:t>
      </w:r>
      <w:hyperlink r:id="rId7" w:history="1">
        <w:r w:rsidR="00DE1662" w:rsidRPr="00225BC2">
          <w:rPr>
            <w:rStyle w:val="af"/>
            <w:sz w:val="28"/>
            <w:szCs w:val="28"/>
            <w:lang w:val="uk-UA"/>
          </w:rPr>
          <w:t>https://orcid.org/0000-0001-5037-0550</w:t>
        </w:r>
      </w:hyperlink>
    </w:p>
    <w:p w14:paraId="1445A7F9" w14:textId="75EB239D" w:rsidR="00225BC2" w:rsidRPr="00225BC2" w:rsidRDefault="00225BC2" w:rsidP="00225BC2">
      <w:pPr>
        <w:pStyle w:val="ae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  <w:r w:rsidRPr="00225BC2">
        <w:rPr>
          <w:b/>
          <w:bCs/>
          <w:color w:val="000000"/>
          <w:sz w:val="28"/>
          <w:szCs w:val="28"/>
          <w:lang w:val="en-US"/>
        </w:rPr>
        <w:t xml:space="preserve">Researcher ID: </w:t>
      </w:r>
      <w:r w:rsidRPr="00225BC2">
        <w:rPr>
          <w:color w:val="004AF1"/>
          <w:sz w:val="28"/>
          <w:szCs w:val="28"/>
        </w:rPr>
        <w:t>О</w:t>
      </w:r>
      <w:r w:rsidRPr="00225BC2">
        <w:rPr>
          <w:color w:val="004AF1"/>
          <w:sz w:val="28"/>
          <w:szCs w:val="28"/>
          <w:lang w:val="en-US"/>
        </w:rPr>
        <w:t>-8044-2016</w:t>
      </w:r>
    </w:p>
    <w:p w14:paraId="2B9DCA3C" w14:textId="233DFE0A" w:rsidR="008D27B9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f"/>
          <w:rFonts w:eastAsiaTheme="majorEastAsia"/>
          <w:color w:val="6081A7"/>
          <w:sz w:val="28"/>
          <w:szCs w:val="28"/>
          <w:shd w:val="clear" w:color="auto" w:fill="FFFFFF"/>
          <w:lang w:val="uk-UA"/>
        </w:rPr>
      </w:pPr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 xml:space="preserve">Профіль вченого у </w:t>
      </w:r>
      <w:proofErr w:type="spellStart"/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Google</w:t>
      </w:r>
      <w:proofErr w:type="spellEnd"/>
      <w:r w:rsid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Schol</w:t>
      </w:r>
      <w:r w:rsid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а</w:t>
      </w:r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r</w:t>
      </w:r>
      <w:proofErr w:type="spellEnd"/>
      <w:r w:rsidRPr="00225BC2">
        <w:rPr>
          <w:rStyle w:val="af1"/>
          <w:rFonts w:eastAsiaTheme="majorEastAsia"/>
          <w:b/>
          <w:bCs/>
          <w:i w:val="0"/>
          <w:iCs w:val="0"/>
          <w:sz w:val="28"/>
          <w:szCs w:val="28"/>
          <w:lang w:val="uk-UA"/>
        </w:rPr>
        <w:t>: </w:t>
      </w:r>
      <w:r w:rsidRPr="00225BC2">
        <w:rPr>
          <w:sz w:val="28"/>
          <w:szCs w:val="28"/>
          <w:lang w:val="uk-UA"/>
        </w:rPr>
        <w:t xml:space="preserve"> </w:t>
      </w:r>
      <w:hyperlink r:id="rId8" w:history="1">
        <w:r w:rsidR="00DE1662" w:rsidRPr="00225BC2">
          <w:rPr>
            <w:rStyle w:val="af"/>
            <w:rFonts w:eastAsiaTheme="majorEastAsia"/>
            <w:sz w:val="28"/>
            <w:szCs w:val="28"/>
            <w:shd w:val="clear" w:color="auto" w:fill="FFFFFF"/>
            <w:lang w:val="uk-UA"/>
          </w:rPr>
          <w:t>https://scholar.google.com.ua/citations?hl=uk&amp;user=iw9z-WIAAAAJ</w:t>
        </w:r>
      </w:hyperlink>
    </w:p>
    <w:p w14:paraId="792EEA66" w14:textId="44A24D8C" w:rsidR="00535E6C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rPr>
          <w:rStyle w:val="af"/>
          <w:rFonts w:eastAsiaTheme="majorEastAsia"/>
          <w:color w:val="6081A7"/>
          <w:sz w:val="28"/>
          <w:szCs w:val="28"/>
          <w:shd w:val="clear" w:color="auto" w:fill="FFFFFF"/>
          <w:lang w:val="uk-UA"/>
        </w:rPr>
      </w:pPr>
      <w:r w:rsidRPr="00225BC2">
        <w:rPr>
          <w:rStyle w:val="ad"/>
          <w:rFonts w:eastAsiaTheme="majorEastAsia"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  <w:r w:rsidRPr="00225BC2">
        <w:rPr>
          <w:sz w:val="28"/>
          <w:szCs w:val="28"/>
          <w:lang w:val="uk-UA"/>
        </w:rPr>
        <w:t> </w:t>
      </w:r>
      <w:hyperlink r:id="rId9" w:history="1">
        <w:r w:rsidR="00DE1662" w:rsidRPr="00225BC2">
          <w:rPr>
            <w:rStyle w:val="af"/>
            <w:rFonts w:eastAsiaTheme="majorEastAsia"/>
            <w:sz w:val="28"/>
            <w:szCs w:val="28"/>
            <w:shd w:val="clear" w:color="auto" w:fill="FFFFFF"/>
            <w:lang w:val="uk-UA"/>
          </w:rPr>
          <w:t>https://lib.iitta.gov.ua/cgi/stats/report/authors/c8449e0e01f205157fe6ed328b6939a1/</w:t>
        </w:r>
      </w:hyperlink>
    </w:p>
    <w:p w14:paraId="200FF5E7" w14:textId="66E97298" w:rsidR="008D27B9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225BC2">
        <w:rPr>
          <w:rStyle w:val="af1"/>
          <w:rFonts w:eastAsiaTheme="majorEastAsia"/>
          <w:b/>
          <w:bCs/>
          <w:sz w:val="28"/>
          <w:szCs w:val="28"/>
          <w:lang w:val="uk-UA"/>
        </w:rPr>
        <w:t>Науковий ступінь:</w:t>
      </w:r>
      <w:r w:rsidRPr="00225BC2">
        <w:rPr>
          <w:sz w:val="28"/>
          <w:szCs w:val="28"/>
          <w:lang w:val="uk-UA"/>
        </w:rPr>
        <w:t> доктор психологічних наук</w:t>
      </w:r>
    </w:p>
    <w:p w14:paraId="1F595B9D" w14:textId="77777777" w:rsidR="008D27B9" w:rsidRPr="00225BC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225BC2">
        <w:rPr>
          <w:rStyle w:val="af1"/>
          <w:rFonts w:eastAsiaTheme="majorEastAsia"/>
          <w:b/>
          <w:bCs/>
          <w:sz w:val="28"/>
          <w:szCs w:val="28"/>
          <w:lang w:val="uk-UA"/>
        </w:rPr>
        <w:t>Вчене звання:</w:t>
      </w:r>
      <w:r w:rsidRPr="00225BC2">
        <w:rPr>
          <w:sz w:val="28"/>
          <w:szCs w:val="28"/>
          <w:lang w:val="uk-UA"/>
        </w:rPr>
        <w:t> професор</w:t>
      </w:r>
    </w:p>
    <w:p w14:paraId="421C4E75" w14:textId="0F99DD3B" w:rsidR="008D27B9" w:rsidRPr="00DC1242" w:rsidRDefault="008D27B9" w:rsidP="00225BC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25BC2">
        <w:rPr>
          <w:b/>
          <w:i/>
          <w:sz w:val="28"/>
          <w:szCs w:val="28"/>
          <w:lang w:val="uk-UA"/>
        </w:rPr>
        <w:t>Коло наукових</w:t>
      </w:r>
      <w:r w:rsidRPr="00DC1242">
        <w:rPr>
          <w:b/>
          <w:i/>
          <w:sz w:val="28"/>
          <w:szCs w:val="28"/>
          <w:lang w:val="uk-UA"/>
        </w:rPr>
        <w:t xml:space="preserve"> інтересів: </w:t>
      </w:r>
      <w:r w:rsidR="00D507B3" w:rsidRPr="00DC1242">
        <w:rPr>
          <w:sz w:val="28"/>
          <w:szCs w:val="28"/>
          <w:lang w:val="uk-UA"/>
        </w:rPr>
        <w:t xml:space="preserve">порівняльні дослідження в системі освіти осіб з особливими освітніми потребами; </w:t>
      </w:r>
      <w:r w:rsidR="00535754" w:rsidRPr="00DC1242">
        <w:rPr>
          <w:sz w:val="28"/>
          <w:szCs w:val="28"/>
          <w:lang w:val="uk-UA"/>
        </w:rPr>
        <w:t>с</w:t>
      </w:r>
      <w:r w:rsidR="00C12122" w:rsidRPr="00DC1242">
        <w:rPr>
          <w:sz w:val="28"/>
          <w:szCs w:val="28"/>
          <w:lang w:val="uk-UA"/>
        </w:rPr>
        <w:t>пеціальн</w:t>
      </w:r>
      <w:r w:rsidR="00D507B3" w:rsidRPr="00DC1242">
        <w:rPr>
          <w:sz w:val="28"/>
          <w:szCs w:val="28"/>
          <w:lang w:val="uk-UA"/>
        </w:rPr>
        <w:t>а</w:t>
      </w:r>
      <w:r w:rsidR="00C12122" w:rsidRPr="00DC1242">
        <w:rPr>
          <w:sz w:val="28"/>
          <w:szCs w:val="28"/>
          <w:lang w:val="uk-UA"/>
        </w:rPr>
        <w:t xml:space="preserve"> освіт</w:t>
      </w:r>
      <w:r w:rsidR="00D507B3" w:rsidRPr="00DC1242">
        <w:rPr>
          <w:sz w:val="28"/>
          <w:szCs w:val="28"/>
          <w:lang w:val="uk-UA"/>
        </w:rPr>
        <w:t>а</w:t>
      </w:r>
      <w:r w:rsidR="00273B8C" w:rsidRPr="00DC1242">
        <w:rPr>
          <w:sz w:val="28"/>
          <w:szCs w:val="28"/>
          <w:lang w:val="uk-UA"/>
        </w:rPr>
        <w:t>;</w:t>
      </w:r>
      <w:r w:rsidR="004B6A9B" w:rsidRPr="00DC1242">
        <w:rPr>
          <w:sz w:val="28"/>
          <w:szCs w:val="28"/>
          <w:lang w:val="uk-UA"/>
        </w:rPr>
        <w:t xml:space="preserve"> </w:t>
      </w:r>
      <w:r w:rsidR="00225BC2">
        <w:rPr>
          <w:sz w:val="28"/>
          <w:szCs w:val="28"/>
          <w:lang w:val="uk-UA"/>
        </w:rPr>
        <w:t xml:space="preserve">інклюзія; </w:t>
      </w:r>
      <w:r w:rsidR="00535754" w:rsidRPr="00DC1242">
        <w:rPr>
          <w:sz w:val="28"/>
          <w:szCs w:val="28"/>
          <w:lang w:val="uk-UA"/>
        </w:rPr>
        <w:t xml:space="preserve">діяльність </w:t>
      </w:r>
      <w:proofErr w:type="spellStart"/>
      <w:r w:rsidR="00535754" w:rsidRPr="00DC1242">
        <w:rPr>
          <w:sz w:val="28"/>
          <w:szCs w:val="28"/>
          <w:lang w:val="uk-UA"/>
        </w:rPr>
        <w:t>інклюзивно</w:t>
      </w:r>
      <w:proofErr w:type="spellEnd"/>
      <w:r w:rsidR="00535754" w:rsidRPr="00DC1242">
        <w:rPr>
          <w:sz w:val="28"/>
          <w:szCs w:val="28"/>
          <w:lang w:val="uk-UA"/>
        </w:rPr>
        <w:t xml:space="preserve"> ресурсних центрів; </w:t>
      </w:r>
      <w:r w:rsidR="004B6A9B" w:rsidRPr="00DC1242">
        <w:rPr>
          <w:sz w:val="28"/>
          <w:szCs w:val="28"/>
          <w:lang w:val="uk-UA"/>
        </w:rPr>
        <w:t>спеціальна психологія</w:t>
      </w:r>
      <w:r w:rsidR="00535754" w:rsidRPr="00DC1242">
        <w:rPr>
          <w:sz w:val="28"/>
          <w:szCs w:val="28"/>
          <w:lang w:val="uk-UA"/>
        </w:rPr>
        <w:t>;</w:t>
      </w:r>
      <w:r w:rsidR="004B6A9B" w:rsidRPr="00DC1242">
        <w:rPr>
          <w:sz w:val="28"/>
          <w:szCs w:val="28"/>
          <w:lang w:val="uk-UA"/>
        </w:rPr>
        <w:t xml:space="preserve"> нейропсихологія</w:t>
      </w:r>
      <w:r w:rsidR="00273B8C" w:rsidRPr="00DC1242">
        <w:rPr>
          <w:sz w:val="28"/>
          <w:szCs w:val="28"/>
          <w:lang w:val="uk-UA"/>
        </w:rPr>
        <w:t>;</w:t>
      </w:r>
      <w:r w:rsidR="004B6A9B" w:rsidRPr="00DC1242">
        <w:rPr>
          <w:sz w:val="28"/>
          <w:szCs w:val="28"/>
          <w:lang w:val="uk-UA"/>
        </w:rPr>
        <w:t xml:space="preserve"> психологія травми</w:t>
      </w:r>
      <w:r w:rsidR="00D507B3" w:rsidRPr="00DC1242">
        <w:rPr>
          <w:sz w:val="28"/>
          <w:szCs w:val="28"/>
          <w:lang w:val="uk-UA"/>
        </w:rPr>
        <w:t>.</w:t>
      </w:r>
    </w:p>
    <w:p w14:paraId="7DFAED76" w14:textId="77777777" w:rsidR="00225BC2" w:rsidRDefault="00225BC2" w:rsidP="00DC12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i/>
          <w:iCs/>
          <w:sz w:val="28"/>
          <w:szCs w:val="28"/>
          <w:lang w:val="uk-UA"/>
        </w:rPr>
      </w:pPr>
    </w:p>
    <w:p w14:paraId="52FAAFBA" w14:textId="732B3836" w:rsidR="008D27B9" w:rsidRPr="00225BC2" w:rsidRDefault="00225BC2" w:rsidP="00225BC2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225BC2">
        <w:rPr>
          <w:rStyle w:val="ad"/>
          <w:rFonts w:eastAsiaTheme="majorEastAsia"/>
          <w:sz w:val="28"/>
          <w:szCs w:val="28"/>
          <w:lang w:val="uk-UA"/>
        </w:rPr>
        <w:t>ПУБЛІКАЦІЇ:</w:t>
      </w:r>
    </w:p>
    <w:p w14:paraId="76344883" w14:textId="77777777" w:rsidR="008D27B9" w:rsidRPr="00DC1242" w:rsidRDefault="008D27B9" w:rsidP="00DC1242">
      <w:pPr>
        <w:ind w:firstLine="709"/>
        <w:jc w:val="center"/>
        <w:rPr>
          <w:b/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>Монографії</w:t>
      </w:r>
    </w:p>
    <w:p w14:paraId="14772377" w14:textId="77777777" w:rsidR="00461F60" w:rsidRPr="00DC1242" w:rsidRDefault="00461F60" w:rsidP="00DC1242">
      <w:pPr>
        <w:pStyle w:val="a7"/>
        <w:widowControl w:val="0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t xml:space="preserve">Прохоренко Л. І. Психологія саморегуляції школярів із затримкою психічного розвитку: Монографія / Леся Іванівна Прохоренко. – Чернівці: </w:t>
      </w:r>
      <w:proofErr w:type="spellStart"/>
      <w:r w:rsidRPr="00DC1242">
        <w:rPr>
          <w:sz w:val="28"/>
          <w:szCs w:val="28"/>
          <w:lang w:val="uk-UA"/>
        </w:rPr>
        <w:t>Букрек</w:t>
      </w:r>
      <w:proofErr w:type="spellEnd"/>
      <w:r w:rsidRPr="00DC1242">
        <w:rPr>
          <w:sz w:val="28"/>
          <w:szCs w:val="28"/>
          <w:lang w:val="uk-UA"/>
        </w:rPr>
        <w:t>, 2016. – 464 с.</w:t>
      </w:r>
    </w:p>
    <w:p w14:paraId="46AD4E35" w14:textId="77777777" w:rsidR="00B26040" w:rsidRPr="00B26040" w:rsidRDefault="00453570" w:rsidP="00B26040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C124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Психологічний супровід родин, які виховують дітей з особливими потребами: контент-аналіз проблеми / колективна монографія «Концептуалізація системи сімейно-орієнтованого психолого-педагогічного супроводу </w:t>
      </w:r>
      <w:r w:rsidRPr="00B26040">
        <w:rPr>
          <w:color w:val="000000" w:themeColor="text1"/>
          <w:sz w:val="28"/>
          <w:szCs w:val="28"/>
          <w:shd w:val="clear" w:color="auto" w:fill="FFFFFF"/>
          <w:lang w:val="uk-UA"/>
        </w:rPr>
        <w:t>родини, яка виховує дитину з особливими потребами». – Мелітополь: Люкс, 2019. – 419 с. (С. 10-23).</w:t>
      </w:r>
    </w:p>
    <w:p w14:paraId="022B55A1" w14:textId="0714DEA0" w:rsidR="00B26040" w:rsidRPr="00B26040" w:rsidRDefault="00B26040" w:rsidP="00B26040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B26040">
        <w:rPr>
          <w:sz w:val="28"/>
          <w:szCs w:val="28"/>
        </w:rPr>
        <w:t xml:space="preserve">Прохоренко Л., Соколова Г., Крошка О. (2019).  </w:t>
      </w:r>
      <w:proofErr w:type="spellStart"/>
      <w:r w:rsidRPr="00B26040">
        <w:rPr>
          <w:rFonts w:cstheme="minorHAnsi"/>
          <w:sz w:val="28"/>
          <w:szCs w:val="28"/>
        </w:rPr>
        <w:t>Концептуалізація</w:t>
      </w:r>
      <w:proofErr w:type="spellEnd"/>
      <w:r w:rsidRPr="00B26040">
        <w:rPr>
          <w:rFonts w:cstheme="minorHAnsi"/>
          <w:sz w:val="28"/>
          <w:szCs w:val="28"/>
        </w:rPr>
        <w:t xml:space="preserve"> </w:t>
      </w:r>
      <w:proofErr w:type="spellStart"/>
      <w:r w:rsidRPr="00B26040">
        <w:rPr>
          <w:rFonts w:cstheme="minorHAnsi"/>
          <w:sz w:val="28"/>
          <w:szCs w:val="28"/>
        </w:rPr>
        <w:t>системи</w:t>
      </w:r>
      <w:proofErr w:type="spellEnd"/>
      <w:r w:rsidRPr="00B26040">
        <w:rPr>
          <w:rFonts w:cstheme="minorHAnsi"/>
          <w:sz w:val="28"/>
          <w:szCs w:val="28"/>
        </w:rPr>
        <w:t xml:space="preserve"> </w:t>
      </w:r>
      <w:proofErr w:type="spellStart"/>
      <w:r w:rsidRPr="00B26040">
        <w:rPr>
          <w:rFonts w:cstheme="minorHAnsi"/>
          <w:sz w:val="28"/>
          <w:szCs w:val="28"/>
        </w:rPr>
        <w:t>сімейно-орієнтованого</w:t>
      </w:r>
      <w:proofErr w:type="spellEnd"/>
      <w:r w:rsidRPr="00B26040">
        <w:rPr>
          <w:rFonts w:cstheme="minorHAnsi"/>
          <w:sz w:val="28"/>
          <w:szCs w:val="28"/>
        </w:rPr>
        <w:t xml:space="preserve"> психолого-</w:t>
      </w:r>
      <w:proofErr w:type="spellStart"/>
      <w:r w:rsidRPr="00B26040">
        <w:rPr>
          <w:rFonts w:cstheme="minorHAnsi"/>
          <w:sz w:val="28"/>
          <w:szCs w:val="28"/>
        </w:rPr>
        <w:t>педагогічного</w:t>
      </w:r>
      <w:proofErr w:type="spellEnd"/>
      <w:r w:rsidRPr="00B26040">
        <w:rPr>
          <w:rFonts w:cstheme="minorHAnsi"/>
          <w:sz w:val="28"/>
          <w:szCs w:val="28"/>
        </w:rPr>
        <w:t xml:space="preserve"> </w:t>
      </w:r>
      <w:proofErr w:type="spellStart"/>
      <w:r w:rsidRPr="00B26040">
        <w:rPr>
          <w:rFonts w:cstheme="minorHAnsi"/>
          <w:sz w:val="28"/>
          <w:szCs w:val="28"/>
        </w:rPr>
        <w:t>супроводу</w:t>
      </w:r>
      <w:proofErr w:type="spellEnd"/>
      <w:r w:rsidRPr="00B26040">
        <w:rPr>
          <w:rFonts w:cstheme="minorHAnsi"/>
          <w:sz w:val="28"/>
          <w:szCs w:val="28"/>
        </w:rPr>
        <w:t xml:space="preserve"> </w:t>
      </w:r>
      <w:proofErr w:type="spellStart"/>
      <w:r w:rsidRPr="00B26040">
        <w:rPr>
          <w:rFonts w:cstheme="minorHAnsi"/>
          <w:sz w:val="28"/>
          <w:szCs w:val="28"/>
        </w:rPr>
        <w:t>родини</w:t>
      </w:r>
      <w:proofErr w:type="spellEnd"/>
      <w:r w:rsidRPr="00B26040">
        <w:rPr>
          <w:rFonts w:cstheme="minorHAnsi"/>
          <w:sz w:val="28"/>
          <w:szCs w:val="28"/>
        </w:rPr>
        <w:t xml:space="preserve">, яка </w:t>
      </w:r>
      <w:proofErr w:type="spellStart"/>
      <w:r w:rsidRPr="00B26040">
        <w:rPr>
          <w:rFonts w:cstheme="minorHAnsi"/>
          <w:sz w:val="28"/>
          <w:szCs w:val="28"/>
        </w:rPr>
        <w:t>виховує</w:t>
      </w:r>
      <w:proofErr w:type="spellEnd"/>
      <w:r w:rsidRPr="00B26040">
        <w:rPr>
          <w:rFonts w:cstheme="minorHAnsi"/>
          <w:sz w:val="28"/>
          <w:szCs w:val="28"/>
        </w:rPr>
        <w:t xml:space="preserve"> </w:t>
      </w:r>
      <w:proofErr w:type="spellStart"/>
      <w:r w:rsidRPr="00B26040">
        <w:rPr>
          <w:rFonts w:cstheme="minorHAnsi"/>
          <w:sz w:val="28"/>
          <w:szCs w:val="28"/>
        </w:rPr>
        <w:t>дитину</w:t>
      </w:r>
      <w:proofErr w:type="spellEnd"/>
      <w:r w:rsidRPr="00B26040">
        <w:rPr>
          <w:rFonts w:cstheme="minorHAnsi"/>
          <w:sz w:val="28"/>
          <w:szCs w:val="28"/>
        </w:rPr>
        <w:t xml:space="preserve"> з </w:t>
      </w:r>
      <w:proofErr w:type="spellStart"/>
      <w:r w:rsidRPr="00B26040">
        <w:rPr>
          <w:rFonts w:cstheme="minorHAnsi"/>
          <w:sz w:val="28"/>
          <w:szCs w:val="28"/>
        </w:rPr>
        <w:t>особливими</w:t>
      </w:r>
      <w:proofErr w:type="spellEnd"/>
      <w:r w:rsidRPr="00B26040">
        <w:rPr>
          <w:rFonts w:cstheme="minorHAnsi"/>
          <w:sz w:val="28"/>
          <w:szCs w:val="28"/>
        </w:rPr>
        <w:t xml:space="preserve"> потребами</w:t>
      </w:r>
      <w:r w:rsidRPr="00B26040">
        <w:rPr>
          <w:sz w:val="28"/>
          <w:szCs w:val="28"/>
        </w:rPr>
        <w:t xml:space="preserve"> / </w:t>
      </w:r>
      <w:proofErr w:type="spellStart"/>
      <w:r w:rsidRPr="00B26040">
        <w:rPr>
          <w:sz w:val="28"/>
          <w:szCs w:val="28"/>
        </w:rPr>
        <w:t>колективна</w:t>
      </w:r>
      <w:proofErr w:type="spellEnd"/>
      <w:r w:rsidRPr="00B26040">
        <w:rPr>
          <w:sz w:val="28"/>
          <w:szCs w:val="28"/>
        </w:rPr>
        <w:t xml:space="preserve"> </w:t>
      </w:r>
      <w:proofErr w:type="spellStart"/>
      <w:r w:rsidRPr="00B26040">
        <w:rPr>
          <w:sz w:val="28"/>
          <w:szCs w:val="28"/>
        </w:rPr>
        <w:t>монографія</w:t>
      </w:r>
      <w:proofErr w:type="spellEnd"/>
      <w:r w:rsidRPr="00B26040">
        <w:rPr>
          <w:sz w:val="28"/>
          <w:szCs w:val="28"/>
        </w:rPr>
        <w:t xml:space="preserve">. </w:t>
      </w:r>
      <w:proofErr w:type="spellStart"/>
      <w:r w:rsidRPr="00B26040">
        <w:rPr>
          <w:sz w:val="28"/>
          <w:szCs w:val="28"/>
        </w:rPr>
        <w:t>Мелітополь</w:t>
      </w:r>
      <w:proofErr w:type="spellEnd"/>
      <w:r w:rsidRPr="00B26040">
        <w:rPr>
          <w:sz w:val="28"/>
          <w:szCs w:val="28"/>
        </w:rPr>
        <w:t>.</w:t>
      </w:r>
      <w:r w:rsidRPr="00B26040">
        <w:rPr>
          <w:sz w:val="28"/>
          <w:szCs w:val="28"/>
          <w:lang w:val="en-US"/>
        </w:rPr>
        <w:t xml:space="preserve"> </w:t>
      </w:r>
      <w:proofErr w:type="gramStart"/>
      <w:r w:rsidRPr="00B26040">
        <w:rPr>
          <w:sz w:val="28"/>
          <w:szCs w:val="28"/>
        </w:rPr>
        <w:t>10-23</w:t>
      </w:r>
      <w:proofErr w:type="gramEnd"/>
      <w:r w:rsidRPr="00B26040">
        <w:rPr>
          <w:sz w:val="28"/>
          <w:szCs w:val="28"/>
        </w:rPr>
        <w:t>.</w:t>
      </w:r>
    </w:p>
    <w:p w14:paraId="5A24528F" w14:textId="77777777" w:rsidR="008E7995" w:rsidRPr="008E7995" w:rsidRDefault="00453570" w:rsidP="008E7995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>Prokhorenko L. I., Kostenko T. M.  </w:t>
      </w:r>
      <w:proofErr w:type="spellStart"/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>Рsychological</w:t>
      </w:r>
      <w:proofErr w:type="spellEnd"/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 xml:space="preserve"> support of families of children with special needs in the conditions of the COVID-19 pandemic / Pedagogical and psychological sciences: regularities and tendencies of development: Collective monograph. Riga, Latvia</w:t>
      </w:r>
      <w:proofErr w:type="gramStart"/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>:</w:t>
      </w:r>
      <w:r w:rsidRPr="00B26040">
        <w:rPr>
          <w:rStyle w:val="ad"/>
          <w:rFonts w:eastAsiaTheme="majorEastAsia"/>
          <w:color w:val="000000" w:themeColor="text1"/>
          <w:sz w:val="28"/>
          <w:szCs w:val="28"/>
          <w:shd w:val="clear" w:color="auto" w:fill="FFFFFF"/>
          <w:lang w:val="en-GB"/>
        </w:rPr>
        <w:t> </w:t>
      </w:r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> “</w:t>
      </w:r>
      <w:proofErr w:type="gramEnd"/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 xml:space="preserve">Baltija Publishing”, 2020. </w:t>
      </w:r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469 </w:t>
      </w:r>
      <w:proofErr w:type="gramStart"/>
      <w:r w:rsidRPr="008E7995">
        <w:rPr>
          <w:color w:val="000000" w:themeColor="text1"/>
          <w:sz w:val="28"/>
          <w:szCs w:val="28"/>
          <w:shd w:val="clear" w:color="auto" w:fill="FFFFFF"/>
        </w:rPr>
        <w:t>с :</w:t>
      </w:r>
      <w:proofErr w:type="gramEnd"/>
      <w:r w:rsidRPr="00B26040">
        <w:rPr>
          <w:color w:val="000000" w:themeColor="text1"/>
          <w:sz w:val="28"/>
          <w:szCs w:val="28"/>
          <w:shd w:val="clear" w:color="auto" w:fill="FFFFFF"/>
          <w:lang w:val="en-GB"/>
        </w:rPr>
        <w:t> </w:t>
      </w:r>
      <w:hyperlink r:id="rId10" w:history="1"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http</w:t>
        </w:r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://</w:t>
        </w:r>
        <w:proofErr w:type="spellStart"/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baltijapublishing</w:t>
        </w:r>
        <w:proofErr w:type="spellEnd"/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.</w:t>
        </w:r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lv</w:t>
        </w:r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proofErr w:type="spellStart"/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omp</w:t>
        </w:r>
        <w:proofErr w:type="spellEnd"/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index</w:t>
        </w:r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php</w:t>
        </w:r>
        <w:proofErr w:type="spellEnd"/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bp</w:t>
        </w:r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proofErr w:type="spellStart"/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catalog</w:t>
        </w:r>
        <w:proofErr w:type="spellEnd"/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r w:rsidRPr="00B26040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  <w:lang w:val="en-GB"/>
          </w:rPr>
          <w:t>book</w:t>
        </w:r>
        <w:r w:rsidRPr="008E7995">
          <w:rPr>
            <w:rStyle w:val="af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/94</w:t>
        </w:r>
      </w:hyperlink>
      <w:r w:rsidRPr="008E7995">
        <w:rPr>
          <w:b/>
          <w:color w:val="000000" w:themeColor="text1"/>
          <w:sz w:val="28"/>
          <w:szCs w:val="28"/>
        </w:rPr>
        <w:t xml:space="preserve"> </w:t>
      </w:r>
    </w:p>
    <w:p w14:paraId="15836350" w14:textId="77777777" w:rsidR="008E7995" w:rsidRPr="008E7995" w:rsidRDefault="008E7995" w:rsidP="008E7995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Леся Прохоренко. (2023). </w:t>
      </w:r>
      <w:proofErr w:type="spellStart"/>
      <w:r w:rsidRPr="008E7995">
        <w:rPr>
          <w:color w:val="000000" w:themeColor="text1"/>
          <w:sz w:val="28"/>
          <w:szCs w:val="28"/>
          <w:shd w:val="clear" w:color="auto" w:fill="FFFFFF"/>
        </w:rPr>
        <w:t>Психологія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E7995">
        <w:rPr>
          <w:color w:val="000000" w:themeColor="text1"/>
          <w:sz w:val="28"/>
          <w:szCs w:val="28"/>
          <w:shd w:val="clear" w:color="auto" w:fill="FFFFFF"/>
        </w:rPr>
        <w:t>когнітивних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E7995">
        <w:rPr>
          <w:color w:val="000000" w:themeColor="text1"/>
          <w:sz w:val="28"/>
          <w:szCs w:val="28"/>
          <w:shd w:val="clear" w:color="auto" w:fill="FFFFFF"/>
        </w:rPr>
        <w:t>порушень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proofErr w:type="gramStart"/>
      <w:r w:rsidRPr="008E7995">
        <w:rPr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E7995">
        <w:rPr>
          <w:color w:val="000000" w:themeColor="text1"/>
          <w:sz w:val="28"/>
          <w:szCs w:val="28"/>
          <w:shd w:val="clear" w:color="auto" w:fill="FFFFFF"/>
        </w:rPr>
        <w:t>монографія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8E7995">
        <w:rPr>
          <w:color w:val="000000" w:themeColor="text1"/>
          <w:sz w:val="28"/>
          <w:szCs w:val="28"/>
          <w:shd w:val="clear" w:color="auto" w:fill="FFFFFF"/>
        </w:rPr>
        <w:t>Бориспіль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ФОП «</w:t>
      </w:r>
      <w:proofErr w:type="spellStart"/>
      <w:r w:rsidRPr="008E7995">
        <w:rPr>
          <w:color w:val="000000" w:themeColor="text1"/>
          <w:sz w:val="28"/>
          <w:szCs w:val="28"/>
          <w:shd w:val="clear" w:color="auto" w:fill="FFFFFF"/>
        </w:rPr>
        <w:t>Вигнан</w:t>
      </w:r>
      <w:proofErr w:type="spellEnd"/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 О.С.», 130 с.</w:t>
      </w:r>
      <w:r w:rsidRPr="008E7995">
        <w:rPr>
          <w:sz w:val="28"/>
          <w:szCs w:val="28"/>
        </w:rPr>
        <w:t xml:space="preserve"> </w:t>
      </w:r>
      <w:r w:rsidRPr="008E7995">
        <w:rPr>
          <w:color w:val="000000" w:themeColor="text1"/>
          <w:sz w:val="28"/>
          <w:szCs w:val="28"/>
          <w:shd w:val="clear" w:color="auto" w:fill="FFFFFF"/>
        </w:rPr>
        <w:t xml:space="preserve">ISBN 978-617-7979-11-0;  </w:t>
      </w:r>
      <w:hyperlink r:id="rId11" w:history="1">
        <w:r w:rsidRPr="008E7995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https://lib.iitta.gov.ua/id/eprint/740080/</w:t>
        </w:r>
      </w:hyperlink>
    </w:p>
    <w:p w14:paraId="617BDFE4" w14:textId="77777777" w:rsidR="0092093E" w:rsidRPr="0092093E" w:rsidRDefault="008E7995" w:rsidP="0092093E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Панок, В.Г.,</w:t>
      </w:r>
      <w:r w:rsidRPr="008E7995">
        <w:rPr>
          <w:rStyle w:val="person"/>
          <w:rFonts w:eastAsiaTheme="majorEastAsia"/>
          <w:color w:val="000000"/>
          <w:sz w:val="28"/>
          <w:szCs w:val="28"/>
          <w:lang w:val="uk-UA"/>
        </w:rPr>
        <w:t xml:space="preserve"> </w:t>
      </w:r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Максименко, С.Д.</w:t>
      </w:r>
      <w:r w:rsidRPr="008E799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Слюсаревський</w:t>
      </w:r>
      <w:proofErr w:type="spellEnd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, М.М.,</w:t>
      </w:r>
      <w:r w:rsidRPr="008E7995">
        <w:rPr>
          <w:rStyle w:val="person"/>
          <w:rFonts w:eastAsiaTheme="majorEastAsia"/>
          <w:color w:val="000000"/>
          <w:sz w:val="28"/>
          <w:szCs w:val="28"/>
          <w:lang w:val="uk-UA"/>
        </w:rPr>
        <w:t xml:space="preserve"> </w:t>
      </w:r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Прохоренко, Л.І.</w:t>
      </w:r>
      <w:r w:rsidRPr="008E7995">
        <w:rPr>
          <w:rStyle w:val="person"/>
          <w:rFonts w:eastAsiaTheme="majorEastAsia"/>
          <w:color w:val="000000"/>
          <w:sz w:val="28"/>
          <w:szCs w:val="28"/>
          <w:lang w:val="uk-UA"/>
        </w:rPr>
        <w:t xml:space="preserve">, </w:t>
      </w:r>
      <w:r w:rsidRPr="008E799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Чепелєва</w:t>
      </w:r>
      <w:proofErr w:type="spellEnd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, Н.В.</w:t>
      </w:r>
      <w:r w:rsidRPr="008E7995">
        <w:rPr>
          <w:color w:val="000000"/>
          <w:sz w:val="28"/>
          <w:szCs w:val="28"/>
          <w:lang w:val="uk-UA"/>
        </w:rPr>
        <w:t xml:space="preserve">, </w:t>
      </w:r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Куліш, Т.І.,</w:t>
      </w:r>
      <w:r w:rsidRPr="008E7995">
        <w:rPr>
          <w:rStyle w:val="person"/>
          <w:rFonts w:eastAsiaTheme="majorEastAsia"/>
          <w:color w:val="000000"/>
          <w:sz w:val="28"/>
          <w:szCs w:val="28"/>
          <w:lang w:val="uk-UA"/>
        </w:rPr>
        <w:t xml:space="preserve"> </w:t>
      </w:r>
      <w:proofErr w:type="spellStart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Чуніхіна</w:t>
      </w:r>
      <w:proofErr w:type="spellEnd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, С.</w:t>
      </w:r>
      <w:r w:rsidRPr="008E799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Губеладзе</w:t>
      </w:r>
      <w:proofErr w:type="spellEnd"/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, І.Г., Ткачук, І.І.</w:t>
      </w:r>
      <w:r w:rsidRPr="008E7995">
        <w:rPr>
          <w:rStyle w:val="person"/>
          <w:rFonts w:eastAsiaTheme="majorEastAsia"/>
          <w:color w:val="000000"/>
          <w:sz w:val="28"/>
          <w:szCs w:val="28"/>
          <w:lang w:val="uk-UA"/>
        </w:rPr>
        <w:t xml:space="preserve">, </w:t>
      </w:r>
      <w:r w:rsidRPr="008E7995">
        <w:rPr>
          <w:rStyle w:val="personname"/>
          <w:rFonts w:eastAsiaTheme="majorEastAsia"/>
          <w:color w:val="000000"/>
          <w:sz w:val="28"/>
          <w:szCs w:val="28"/>
          <w:lang w:val="uk-UA"/>
        </w:rPr>
        <w:t>Ярмола, Н. А.</w:t>
      </w:r>
      <w:r w:rsidRPr="008E7995">
        <w:rPr>
          <w:color w:val="000000"/>
          <w:sz w:val="28"/>
          <w:szCs w:val="28"/>
        </w:rPr>
        <w:t> </w:t>
      </w:r>
      <w:r w:rsidRPr="008E7995">
        <w:rPr>
          <w:color w:val="000000"/>
          <w:sz w:val="28"/>
          <w:szCs w:val="28"/>
          <w:lang w:val="uk-UA"/>
        </w:rPr>
        <w:t>(2024)</w:t>
      </w:r>
      <w:r w:rsidRPr="008E7995">
        <w:rPr>
          <w:color w:val="000000"/>
          <w:sz w:val="28"/>
          <w:szCs w:val="28"/>
        </w:rPr>
        <w:t> </w:t>
      </w:r>
      <w:r w:rsidRPr="008E7995">
        <w:rPr>
          <w:rStyle w:val="af1"/>
          <w:color w:val="000000"/>
          <w:sz w:val="28"/>
          <w:szCs w:val="28"/>
          <w:lang w:val="uk-UA"/>
        </w:rPr>
        <w:t>Захист і підтримка ментального здоров’я українців в умовах воєнного стану: виклики і відповіді : монографія</w:t>
      </w:r>
      <w:r w:rsidRPr="008E7995">
        <w:rPr>
          <w:color w:val="000000"/>
          <w:sz w:val="28"/>
          <w:szCs w:val="28"/>
        </w:rPr>
        <w:t> </w:t>
      </w:r>
      <w:r w:rsidRPr="008E7995">
        <w:rPr>
          <w:color w:val="000000"/>
          <w:sz w:val="28"/>
          <w:szCs w:val="28"/>
          <w:lang w:val="uk-UA"/>
        </w:rPr>
        <w:t xml:space="preserve">Монографія. </w:t>
      </w:r>
      <w:r w:rsidRPr="008E7995">
        <w:rPr>
          <w:color w:val="000000"/>
          <w:sz w:val="28"/>
          <w:szCs w:val="28"/>
        </w:rPr>
        <w:t xml:space="preserve">НАПН </w:t>
      </w:r>
      <w:proofErr w:type="spellStart"/>
      <w:r w:rsidRPr="008E7995">
        <w:rPr>
          <w:color w:val="000000"/>
          <w:sz w:val="28"/>
          <w:szCs w:val="28"/>
        </w:rPr>
        <w:t>України</w:t>
      </w:r>
      <w:proofErr w:type="spellEnd"/>
      <w:r w:rsidRPr="008E7995">
        <w:rPr>
          <w:color w:val="000000"/>
          <w:sz w:val="28"/>
          <w:szCs w:val="28"/>
        </w:rPr>
        <w:t xml:space="preserve">, м. </w:t>
      </w:r>
      <w:proofErr w:type="spellStart"/>
      <w:r w:rsidRPr="008E7995">
        <w:rPr>
          <w:color w:val="000000"/>
          <w:sz w:val="28"/>
          <w:szCs w:val="28"/>
        </w:rPr>
        <w:t>Київ</w:t>
      </w:r>
      <w:proofErr w:type="spellEnd"/>
      <w:r w:rsidRPr="008E7995">
        <w:rPr>
          <w:color w:val="000000"/>
          <w:sz w:val="28"/>
          <w:szCs w:val="28"/>
        </w:rPr>
        <w:t xml:space="preserve">, </w:t>
      </w:r>
      <w:proofErr w:type="spellStart"/>
      <w:r w:rsidRPr="008E7995">
        <w:rPr>
          <w:color w:val="000000"/>
          <w:sz w:val="28"/>
          <w:szCs w:val="28"/>
        </w:rPr>
        <w:t>Україна</w:t>
      </w:r>
      <w:proofErr w:type="spellEnd"/>
      <w:r w:rsidRPr="008E7995">
        <w:rPr>
          <w:color w:val="000000"/>
          <w:sz w:val="28"/>
          <w:szCs w:val="28"/>
        </w:rPr>
        <w:t xml:space="preserve">. 189 </w:t>
      </w:r>
      <w:proofErr w:type="gramStart"/>
      <w:r w:rsidRPr="008E7995">
        <w:rPr>
          <w:color w:val="000000"/>
          <w:sz w:val="28"/>
          <w:szCs w:val="28"/>
        </w:rPr>
        <w:t>с. :</w:t>
      </w:r>
      <w:proofErr w:type="gramEnd"/>
      <w:r w:rsidRPr="008E7995">
        <w:rPr>
          <w:color w:val="000000"/>
          <w:sz w:val="28"/>
          <w:szCs w:val="28"/>
        </w:rPr>
        <w:t xml:space="preserve"> </w:t>
      </w:r>
      <w:hyperlink r:id="rId12" w:history="1">
        <w:r w:rsidRPr="008E7995">
          <w:rPr>
            <w:rStyle w:val="af"/>
            <w:rFonts w:eastAsiaTheme="majorEastAsia"/>
            <w:sz w:val="28"/>
            <w:szCs w:val="28"/>
          </w:rPr>
          <w:t>https://lib.iitta.gov.ua/id/eprint/743861/</w:t>
        </w:r>
      </w:hyperlink>
    </w:p>
    <w:p w14:paraId="577F23CA" w14:textId="1601E35B" w:rsidR="0092093E" w:rsidRPr="0092093E" w:rsidRDefault="0092093E" w:rsidP="0092093E">
      <w:pPr>
        <w:pStyle w:val="a7"/>
        <w:numPr>
          <w:ilvl w:val="1"/>
          <w:numId w:val="3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2093E">
        <w:rPr>
          <w:color w:val="000000"/>
          <w:sz w:val="28"/>
          <w:szCs w:val="28"/>
          <w:lang w:val="uk-UA"/>
        </w:rPr>
        <w:t xml:space="preserve">Прохоренко, Л.І., </w:t>
      </w:r>
      <w:proofErr w:type="spellStart"/>
      <w:r w:rsidRPr="0092093E">
        <w:rPr>
          <w:color w:val="000000"/>
          <w:sz w:val="28"/>
          <w:szCs w:val="28"/>
          <w:lang w:val="uk-UA"/>
        </w:rPr>
        <w:t>Бужинецька</w:t>
      </w:r>
      <w:proofErr w:type="spellEnd"/>
      <w:r w:rsidRPr="0092093E">
        <w:rPr>
          <w:color w:val="000000"/>
          <w:sz w:val="28"/>
          <w:szCs w:val="28"/>
          <w:lang w:val="uk-UA"/>
        </w:rPr>
        <w:t xml:space="preserve">, К.Б., </w:t>
      </w:r>
      <w:proofErr w:type="spellStart"/>
      <w:r w:rsidRPr="0092093E">
        <w:rPr>
          <w:color w:val="000000"/>
          <w:sz w:val="28"/>
          <w:szCs w:val="28"/>
          <w:lang w:val="uk-UA"/>
        </w:rPr>
        <w:t>Бабяк</w:t>
      </w:r>
      <w:proofErr w:type="spellEnd"/>
      <w:r w:rsidRPr="0092093E">
        <w:rPr>
          <w:color w:val="000000"/>
          <w:sz w:val="28"/>
          <w:szCs w:val="28"/>
          <w:lang w:val="uk-UA"/>
        </w:rPr>
        <w:t xml:space="preserve">, О.О., </w:t>
      </w:r>
      <w:proofErr w:type="spellStart"/>
      <w:r w:rsidRPr="0092093E">
        <w:rPr>
          <w:color w:val="000000"/>
          <w:sz w:val="28"/>
          <w:szCs w:val="28"/>
          <w:lang w:val="uk-UA"/>
        </w:rPr>
        <w:t>Баташева</w:t>
      </w:r>
      <w:proofErr w:type="spellEnd"/>
      <w:r w:rsidRPr="0092093E">
        <w:rPr>
          <w:color w:val="000000"/>
          <w:sz w:val="28"/>
          <w:szCs w:val="28"/>
          <w:lang w:val="uk-UA"/>
        </w:rPr>
        <w:t xml:space="preserve">, Н.І. (2025). </w:t>
      </w:r>
      <w:proofErr w:type="spellStart"/>
      <w:r w:rsidRPr="0092093E">
        <w:rPr>
          <w:color w:val="000000"/>
          <w:sz w:val="28"/>
          <w:szCs w:val="28"/>
        </w:rPr>
        <w:t>Інтеграція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осіб</w:t>
      </w:r>
      <w:proofErr w:type="spellEnd"/>
      <w:r w:rsidRPr="0092093E">
        <w:rPr>
          <w:color w:val="000000"/>
          <w:sz w:val="28"/>
          <w:szCs w:val="28"/>
        </w:rPr>
        <w:t xml:space="preserve"> з </w:t>
      </w:r>
      <w:proofErr w:type="spellStart"/>
      <w:r w:rsidRPr="0092093E">
        <w:rPr>
          <w:color w:val="000000"/>
          <w:sz w:val="28"/>
          <w:szCs w:val="28"/>
        </w:rPr>
        <w:t>особливими</w:t>
      </w:r>
      <w:proofErr w:type="spellEnd"/>
      <w:r w:rsidRPr="0092093E">
        <w:rPr>
          <w:color w:val="000000"/>
          <w:sz w:val="28"/>
          <w:szCs w:val="28"/>
        </w:rPr>
        <w:t xml:space="preserve"> потребами </w:t>
      </w:r>
      <w:proofErr w:type="spellStart"/>
      <w:r w:rsidRPr="0092093E">
        <w:rPr>
          <w:color w:val="000000"/>
          <w:sz w:val="28"/>
          <w:szCs w:val="28"/>
        </w:rPr>
        <w:t>під</w:t>
      </w:r>
      <w:proofErr w:type="spellEnd"/>
      <w:r w:rsidRPr="0092093E">
        <w:rPr>
          <w:color w:val="000000"/>
          <w:sz w:val="28"/>
          <w:szCs w:val="28"/>
        </w:rPr>
        <w:t xml:space="preserve"> час криз: </w:t>
      </w:r>
      <w:proofErr w:type="spellStart"/>
      <w:r w:rsidRPr="0092093E">
        <w:rPr>
          <w:color w:val="000000"/>
          <w:sz w:val="28"/>
          <w:szCs w:val="28"/>
        </w:rPr>
        <w:t>психологічний</w:t>
      </w:r>
      <w:proofErr w:type="spellEnd"/>
      <w:r w:rsidRPr="0092093E">
        <w:rPr>
          <w:color w:val="000000"/>
          <w:sz w:val="28"/>
          <w:szCs w:val="28"/>
        </w:rPr>
        <w:t xml:space="preserve"> та </w:t>
      </w:r>
      <w:proofErr w:type="spellStart"/>
      <w:r w:rsidRPr="0092093E">
        <w:rPr>
          <w:color w:val="000000"/>
          <w:sz w:val="28"/>
          <w:szCs w:val="28"/>
        </w:rPr>
        <w:t>психотерапевтичний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супровід</w:t>
      </w:r>
      <w:proofErr w:type="spellEnd"/>
      <w:r w:rsidRPr="0092093E">
        <w:rPr>
          <w:color w:val="000000"/>
          <w:sz w:val="28"/>
          <w:szCs w:val="28"/>
        </w:rPr>
        <w:t xml:space="preserve">. </w:t>
      </w:r>
      <w:proofErr w:type="spellStart"/>
      <w:r w:rsidRPr="0092093E">
        <w:rPr>
          <w:color w:val="000000"/>
          <w:sz w:val="28"/>
          <w:szCs w:val="28"/>
        </w:rPr>
        <w:t>Монографія</w:t>
      </w:r>
      <w:proofErr w:type="spellEnd"/>
      <w:r w:rsidRPr="0092093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2093E">
        <w:rPr>
          <w:color w:val="000000"/>
          <w:sz w:val="28"/>
          <w:szCs w:val="28"/>
        </w:rPr>
        <w:t>Київ</w:t>
      </w:r>
      <w:proofErr w:type="spellEnd"/>
      <w:r w:rsidRPr="0092093E">
        <w:rPr>
          <w:color w:val="000000"/>
          <w:sz w:val="28"/>
          <w:szCs w:val="28"/>
        </w:rPr>
        <w:t xml:space="preserve"> :</w:t>
      </w:r>
      <w:proofErr w:type="gram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Інститут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спеціальної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педагогіки</w:t>
      </w:r>
      <w:proofErr w:type="spellEnd"/>
      <w:r w:rsidRPr="0092093E">
        <w:rPr>
          <w:color w:val="000000"/>
          <w:sz w:val="28"/>
          <w:szCs w:val="28"/>
        </w:rPr>
        <w:t xml:space="preserve"> і </w:t>
      </w:r>
      <w:proofErr w:type="spellStart"/>
      <w:r w:rsidRPr="0092093E">
        <w:rPr>
          <w:color w:val="000000"/>
          <w:sz w:val="28"/>
          <w:szCs w:val="28"/>
        </w:rPr>
        <w:t>психології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імені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Миколи</w:t>
      </w:r>
      <w:proofErr w:type="spellEnd"/>
      <w:r w:rsidRPr="0092093E">
        <w:rPr>
          <w:color w:val="000000"/>
          <w:sz w:val="28"/>
          <w:szCs w:val="28"/>
        </w:rPr>
        <w:t xml:space="preserve"> </w:t>
      </w:r>
      <w:proofErr w:type="spellStart"/>
      <w:r w:rsidRPr="0092093E">
        <w:rPr>
          <w:color w:val="000000"/>
          <w:sz w:val="28"/>
          <w:szCs w:val="28"/>
        </w:rPr>
        <w:t>Ярмаченка</w:t>
      </w:r>
      <w:proofErr w:type="spellEnd"/>
      <w:r w:rsidRPr="0092093E">
        <w:rPr>
          <w:color w:val="000000"/>
          <w:sz w:val="28"/>
          <w:szCs w:val="28"/>
        </w:rPr>
        <w:t xml:space="preserve"> НАПН </w:t>
      </w:r>
      <w:proofErr w:type="spellStart"/>
      <w:r w:rsidRPr="0092093E">
        <w:rPr>
          <w:color w:val="000000"/>
          <w:sz w:val="28"/>
          <w:szCs w:val="28"/>
        </w:rPr>
        <w:t>України</w:t>
      </w:r>
      <w:proofErr w:type="spellEnd"/>
      <w:r w:rsidRPr="0092093E">
        <w:rPr>
          <w:color w:val="000000"/>
          <w:sz w:val="28"/>
          <w:szCs w:val="28"/>
        </w:rPr>
        <w:t>. 210 с.</w:t>
      </w:r>
      <w:r w:rsidRPr="0092093E">
        <w:rPr>
          <w:color w:val="000000"/>
          <w:sz w:val="28"/>
          <w:szCs w:val="28"/>
          <w:lang w:val="en-US"/>
        </w:rPr>
        <w:t xml:space="preserve"> </w:t>
      </w:r>
      <w:r w:rsidRPr="0092093E">
        <w:rPr>
          <w:color w:val="000000"/>
          <w:sz w:val="28"/>
          <w:szCs w:val="28"/>
        </w:rPr>
        <w:t>SBN 978-617-8531-58-4</w:t>
      </w:r>
      <w:r w:rsidRPr="0092093E">
        <w:rPr>
          <w:color w:val="000000"/>
          <w:sz w:val="28"/>
          <w:szCs w:val="28"/>
          <w:lang w:val="en-US"/>
        </w:rPr>
        <w:t xml:space="preserve"> </w:t>
      </w:r>
      <w:hyperlink r:id="rId13" w:history="1">
        <w:r w:rsidRPr="0092093E">
          <w:rPr>
            <w:rStyle w:val="af"/>
            <w:rFonts w:eastAsiaTheme="majorEastAsia"/>
            <w:sz w:val="28"/>
            <w:szCs w:val="28"/>
            <w:lang w:val="en-US"/>
          </w:rPr>
          <w:t>https://ispukr</w:t>
        </w:r>
      </w:hyperlink>
      <w:r w:rsidRPr="0092093E">
        <w:rPr>
          <w:color w:val="000000"/>
          <w:sz w:val="28"/>
          <w:szCs w:val="28"/>
          <w:lang w:val="en-US"/>
        </w:rPr>
        <w:t>.org.ua/?p=14501</w:t>
      </w:r>
    </w:p>
    <w:p w14:paraId="70D238AF" w14:textId="77777777" w:rsidR="00B26040" w:rsidRPr="0092093E" w:rsidRDefault="00B26040" w:rsidP="00DC1242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272F6763" w14:textId="77777777" w:rsidR="00DC1242" w:rsidRPr="0092093E" w:rsidRDefault="00DC1242" w:rsidP="00DC1242">
      <w:pPr>
        <w:ind w:firstLine="709"/>
        <w:jc w:val="both"/>
        <w:rPr>
          <w:bCs/>
          <w:sz w:val="28"/>
          <w:szCs w:val="28"/>
          <w:lang w:val="uk-UA"/>
        </w:rPr>
      </w:pPr>
    </w:p>
    <w:p w14:paraId="3BEF771C" w14:textId="15BCAA4E" w:rsidR="008D27B9" w:rsidRPr="00DC1242" w:rsidRDefault="008D27B9" w:rsidP="00DC1242">
      <w:pPr>
        <w:ind w:firstLine="709"/>
        <w:jc w:val="center"/>
        <w:rPr>
          <w:b/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>Підручники</w:t>
      </w:r>
    </w:p>
    <w:p w14:paraId="45702AC8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DC1242">
        <w:rPr>
          <w:bCs/>
          <w:sz w:val="28"/>
          <w:szCs w:val="28"/>
          <w:lang w:val="uk-UA"/>
        </w:rPr>
        <w:t xml:space="preserve">Сак </w:t>
      </w:r>
      <w:r w:rsidRPr="000377A9">
        <w:rPr>
          <w:bCs/>
          <w:sz w:val="28"/>
          <w:szCs w:val="28"/>
          <w:lang w:val="uk-UA"/>
        </w:rPr>
        <w:t xml:space="preserve">Т. В., Прохоренко Л. І. </w:t>
      </w:r>
      <w:r w:rsidRPr="000377A9">
        <w:rPr>
          <w:sz w:val="28"/>
          <w:szCs w:val="28"/>
          <w:lang w:val="uk-UA"/>
        </w:rPr>
        <w:t xml:space="preserve">Математика. підготовчий клас : підручник для спеціальних загальноосвітніх навчальних закладів для дітей із затримкою психічного розвитку / Т. В. Сак, Л. І. Прохоренко.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2014. – 144 с. </w:t>
      </w:r>
    </w:p>
    <w:p w14:paraId="7B2601FC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Сак Т. В., Прохоренко Л. І. </w:t>
      </w:r>
      <w:r w:rsidRPr="000377A9">
        <w:rPr>
          <w:sz w:val="28"/>
          <w:szCs w:val="28"/>
          <w:lang w:val="uk-UA"/>
        </w:rPr>
        <w:t xml:space="preserve">Математика. 1 клас : підручник для спеціальних загальноосвітніх навчальних закладів для дітей із затримкою психічного розвитку / Т. В. Сак, Л. І. Прохоренко.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2014. – 144 с. </w:t>
      </w:r>
    </w:p>
    <w:p w14:paraId="7C271DC0" w14:textId="494CDF5E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Прохоренко, Л. І., Фесенко В.Г.</w:t>
      </w:r>
      <w:r w:rsidR="00D9538B" w:rsidRPr="000377A9">
        <w:rPr>
          <w:bCs/>
          <w:sz w:val="28"/>
          <w:szCs w:val="28"/>
          <w:lang w:val="uk-UA"/>
        </w:rPr>
        <w:t xml:space="preserve"> </w:t>
      </w:r>
      <w:r w:rsidRPr="000377A9">
        <w:rPr>
          <w:sz w:val="28"/>
          <w:szCs w:val="28"/>
          <w:lang w:val="uk-UA"/>
        </w:rPr>
        <w:t xml:space="preserve">Математика: Підручник для 2 </w:t>
      </w:r>
      <w:proofErr w:type="spellStart"/>
      <w:r w:rsidRPr="000377A9">
        <w:rPr>
          <w:sz w:val="28"/>
          <w:szCs w:val="28"/>
          <w:lang w:val="uk-UA"/>
        </w:rPr>
        <w:t>кл</w:t>
      </w:r>
      <w:proofErr w:type="spellEnd"/>
      <w:r w:rsidRPr="000377A9">
        <w:rPr>
          <w:sz w:val="28"/>
          <w:szCs w:val="28"/>
          <w:lang w:val="uk-UA"/>
        </w:rPr>
        <w:t xml:space="preserve">. спец. </w:t>
      </w:r>
      <w:proofErr w:type="spellStart"/>
      <w:r w:rsidRPr="000377A9">
        <w:rPr>
          <w:sz w:val="28"/>
          <w:szCs w:val="28"/>
          <w:lang w:val="uk-UA"/>
        </w:rPr>
        <w:t>загальноосвіт</w:t>
      </w:r>
      <w:proofErr w:type="spellEnd"/>
      <w:r w:rsidRPr="000377A9">
        <w:rPr>
          <w:sz w:val="28"/>
          <w:szCs w:val="28"/>
          <w:lang w:val="uk-UA"/>
        </w:rPr>
        <w:t xml:space="preserve">. </w:t>
      </w:r>
      <w:proofErr w:type="spellStart"/>
      <w:r w:rsidRPr="000377A9">
        <w:rPr>
          <w:sz w:val="28"/>
          <w:szCs w:val="28"/>
          <w:lang w:val="uk-UA"/>
        </w:rPr>
        <w:t>навч</w:t>
      </w:r>
      <w:proofErr w:type="spellEnd"/>
      <w:r w:rsidRPr="000377A9">
        <w:rPr>
          <w:sz w:val="28"/>
          <w:szCs w:val="28"/>
          <w:lang w:val="uk-UA"/>
        </w:rPr>
        <w:t xml:space="preserve">. </w:t>
      </w:r>
      <w:proofErr w:type="spellStart"/>
      <w:r w:rsidRPr="000377A9">
        <w:rPr>
          <w:sz w:val="28"/>
          <w:szCs w:val="28"/>
          <w:lang w:val="uk-UA"/>
        </w:rPr>
        <w:t>закл</w:t>
      </w:r>
      <w:proofErr w:type="spellEnd"/>
      <w:r w:rsidRPr="000377A9">
        <w:rPr>
          <w:sz w:val="28"/>
          <w:szCs w:val="28"/>
          <w:lang w:val="uk-UA"/>
        </w:rPr>
        <w:t xml:space="preserve">. для дітей із затримкою психічного розвитку / Л. І. Прохоренко, В. Г. Фесенко. 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2015. – 176 с. </w:t>
      </w:r>
    </w:p>
    <w:p w14:paraId="03AD3CAC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Сак Т. В., Прохоренко Л. І. Зошит з м</w:t>
      </w:r>
      <w:r w:rsidRPr="000377A9">
        <w:rPr>
          <w:sz w:val="28"/>
          <w:szCs w:val="28"/>
          <w:lang w:val="uk-UA"/>
        </w:rPr>
        <w:t xml:space="preserve">атематики для підготовчого класу : </w:t>
      </w:r>
      <w:r w:rsidRPr="000377A9">
        <w:rPr>
          <w:bCs/>
          <w:sz w:val="28"/>
          <w:szCs w:val="28"/>
          <w:lang w:val="uk-UA"/>
        </w:rPr>
        <w:t>зошит з м</w:t>
      </w:r>
      <w:r w:rsidRPr="000377A9">
        <w:rPr>
          <w:sz w:val="28"/>
          <w:szCs w:val="28"/>
          <w:lang w:val="uk-UA"/>
        </w:rPr>
        <w:t xml:space="preserve">атематики для підготовчого класу для спеціальних загальноосвітніх навчальних закладів для дітей із затримкою психічного розвитку / Т. В. Сак, Л. І. Прохоренко.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2015. – 66 с. </w:t>
      </w:r>
    </w:p>
    <w:p w14:paraId="27FD57F2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Сак Т. В., Прохоренко Л. І. Зошит з м</w:t>
      </w:r>
      <w:r w:rsidRPr="000377A9">
        <w:rPr>
          <w:sz w:val="28"/>
          <w:szCs w:val="28"/>
          <w:lang w:val="uk-UA"/>
        </w:rPr>
        <w:t xml:space="preserve">атематики для 1 класу : </w:t>
      </w:r>
      <w:r w:rsidRPr="000377A9">
        <w:rPr>
          <w:bCs/>
          <w:sz w:val="28"/>
          <w:szCs w:val="28"/>
          <w:lang w:val="uk-UA"/>
        </w:rPr>
        <w:t>зошит з м</w:t>
      </w:r>
      <w:r w:rsidRPr="000377A9">
        <w:rPr>
          <w:sz w:val="28"/>
          <w:szCs w:val="28"/>
          <w:lang w:val="uk-UA"/>
        </w:rPr>
        <w:t xml:space="preserve">атематики для 1 класу для спеціальних загальноосвітніх навчальних закладів для дітей із затримкою психічного розвитку / Т. В. Сак, Л. І. Прохоренко.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>, 2015. – 66 с.</w:t>
      </w:r>
    </w:p>
    <w:p w14:paraId="3D23A100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Прохоренко, Л. І., Фесенко В.Г. </w:t>
      </w:r>
      <w:r w:rsidRPr="000377A9">
        <w:rPr>
          <w:sz w:val="28"/>
          <w:szCs w:val="28"/>
          <w:lang w:val="uk-UA"/>
        </w:rPr>
        <w:t xml:space="preserve">Математика: Підручник для 4 </w:t>
      </w:r>
      <w:proofErr w:type="spellStart"/>
      <w:r w:rsidRPr="000377A9">
        <w:rPr>
          <w:sz w:val="28"/>
          <w:szCs w:val="28"/>
          <w:lang w:val="uk-UA"/>
        </w:rPr>
        <w:t>кл</w:t>
      </w:r>
      <w:proofErr w:type="spellEnd"/>
      <w:r w:rsidRPr="000377A9">
        <w:rPr>
          <w:sz w:val="28"/>
          <w:szCs w:val="28"/>
          <w:lang w:val="uk-UA"/>
        </w:rPr>
        <w:t xml:space="preserve">. спец. </w:t>
      </w:r>
      <w:proofErr w:type="spellStart"/>
      <w:r w:rsidRPr="000377A9">
        <w:rPr>
          <w:sz w:val="28"/>
          <w:szCs w:val="28"/>
          <w:lang w:val="uk-UA"/>
        </w:rPr>
        <w:t>загальноосвіт</w:t>
      </w:r>
      <w:proofErr w:type="spellEnd"/>
      <w:r w:rsidRPr="000377A9">
        <w:rPr>
          <w:sz w:val="28"/>
          <w:szCs w:val="28"/>
          <w:lang w:val="uk-UA"/>
        </w:rPr>
        <w:t xml:space="preserve">. </w:t>
      </w:r>
      <w:proofErr w:type="spellStart"/>
      <w:r w:rsidRPr="000377A9">
        <w:rPr>
          <w:sz w:val="28"/>
          <w:szCs w:val="28"/>
          <w:lang w:val="uk-UA"/>
        </w:rPr>
        <w:t>навч</w:t>
      </w:r>
      <w:proofErr w:type="spellEnd"/>
      <w:r w:rsidRPr="000377A9">
        <w:rPr>
          <w:sz w:val="28"/>
          <w:szCs w:val="28"/>
          <w:lang w:val="uk-UA"/>
        </w:rPr>
        <w:t xml:space="preserve">. </w:t>
      </w:r>
      <w:proofErr w:type="spellStart"/>
      <w:r w:rsidRPr="000377A9">
        <w:rPr>
          <w:sz w:val="28"/>
          <w:szCs w:val="28"/>
          <w:lang w:val="uk-UA"/>
        </w:rPr>
        <w:t>закл</w:t>
      </w:r>
      <w:proofErr w:type="spellEnd"/>
      <w:r w:rsidRPr="000377A9">
        <w:rPr>
          <w:sz w:val="28"/>
          <w:szCs w:val="28"/>
          <w:lang w:val="uk-UA"/>
        </w:rPr>
        <w:t xml:space="preserve">. для дітей із затримкою психічного розвитку / Л. І. Прохоренко, В. Г. Фесенко.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2016. – 176 с. </w:t>
      </w:r>
    </w:p>
    <w:p w14:paraId="1AE45EC9" w14:textId="77777777" w:rsidR="00996C55" w:rsidRPr="000377A9" w:rsidRDefault="00996C55" w:rsidP="00DC1242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 Прохоренко, Л. І., Фесенко В.Г. Зошит з м</w:t>
      </w:r>
      <w:r w:rsidRPr="000377A9">
        <w:rPr>
          <w:sz w:val="28"/>
          <w:szCs w:val="28"/>
          <w:lang w:val="uk-UA"/>
        </w:rPr>
        <w:t xml:space="preserve">атематики для 2 класу : </w:t>
      </w:r>
      <w:r w:rsidRPr="000377A9">
        <w:rPr>
          <w:bCs/>
          <w:sz w:val="28"/>
          <w:szCs w:val="28"/>
          <w:lang w:val="uk-UA"/>
        </w:rPr>
        <w:t>зошит з м</w:t>
      </w:r>
      <w:r w:rsidRPr="000377A9">
        <w:rPr>
          <w:sz w:val="28"/>
          <w:szCs w:val="28"/>
          <w:lang w:val="uk-UA"/>
        </w:rPr>
        <w:t xml:space="preserve">атематики для 2 класу для спеціальних загальноосвітніх навчальних закладів для дітей із затримкою психічного розвитку / Л. І. Прохоренко, В. Г. Фесенко.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 xml:space="preserve">, 2015. – 72 с. </w:t>
      </w:r>
    </w:p>
    <w:p w14:paraId="2C690D76" w14:textId="1D4C50C4" w:rsidR="00593274" w:rsidRPr="000377A9" w:rsidRDefault="00593274" w:rsidP="00DC1242">
      <w:pPr>
        <w:pStyle w:val="a7"/>
        <w:widowControl w:val="0"/>
        <w:numPr>
          <w:ilvl w:val="0"/>
          <w:numId w:val="4"/>
        </w:numPr>
        <w:shd w:val="clear" w:color="auto" w:fill="FFFFFF"/>
        <w:suppressAutoHyphens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bCs/>
          <w:sz w:val="28"/>
          <w:szCs w:val="28"/>
          <w:lang w:val="uk-UA"/>
        </w:rPr>
        <w:t xml:space="preserve">Прохоренко, Л.І., Соколова Г.Б., </w:t>
      </w:r>
      <w:proofErr w:type="spellStart"/>
      <w:r w:rsidRPr="000377A9">
        <w:rPr>
          <w:bCs/>
          <w:sz w:val="28"/>
          <w:szCs w:val="28"/>
          <w:lang w:val="uk-UA"/>
        </w:rPr>
        <w:t>Мельнікова</w:t>
      </w:r>
      <w:proofErr w:type="spellEnd"/>
      <w:r w:rsidRPr="000377A9">
        <w:rPr>
          <w:bCs/>
          <w:sz w:val="28"/>
          <w:szCs w:val="28"/>
          <w:lang w:val="uk-UA"/>
        </w:rPr>
        <w:t xml:space="preserve"> Л.О. </w:t>
      </w:r>
      <w:r w:rsidRPr="000377A9">
        <w:rPr>
          <w:sz w:val="28"/>
          <w:szCs w:val="28"/>
          <w:lang w:val="uk-UA"/>
        </w:rPr>
        <w:t xml:space="preserve">Математика: Підручник для 5 класу (F70) / Л.І. Прохоренко, </w:t>
      </w:r>
      <w:proofErr w:type="spellStart"/>
      <w:r w:rsidRPr="000377A9">
        <w:rPr>
          <w:sz w:val="28"/>
          <w:szCs w:val="28"/>
          <w:lang w:val="uk-UA"/>
        </w:rPr>
        <w:t>Г.Б.Соколова</w:t>
      </w:r>
      <w:proofErr w:type="spellEnd"/>
      <w:r w:rsidRPr="000377A9">
        <w:rPr>
          <w:sz w:val="28"/>
          <w:szCs w:val="28"/>
          <w:lang w:val="uk-UA"/>
        </w:rPr>
        <w:t xml:space="preserve">, </w:t>
      </w:r>
      <w:proofErr w:type="spellStart"/>
      <w:r w:rsidRPr="000377A9">
        <w:rPr>
          <w:sz w:val="28"/>
          <w:szCs w:val="28"/>
          <w:lang w:val="uk-UA"/>
        </w:rPr>
        <w:t>Л.І.Мельникова</w:t>
      </w:r>
      <w:proofErr w:type="spellEnd"/>
      <w:r w:rsidRPr="000377A9">
        <w:rPr>
          <w:sz w:val="28"/>
          <w:szCs w:val="28"/>
          <w:lang w:val="uk-UA"/>
        </w:rPr>
        <w:t xml:space="preserve">.  – Чернівці : 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>, 2018 – 206 с.</w:t>
      </w:r>
    </w:p>
    <w:p w14:paraId="3CC91712" w14:textId="77777777" w:rsidR="00F75DE5" w:rsidRPr="000377A9" w:rsidRDefault="00F75DE5" w:rsidP="00DC1242">
      <w:pPr>
        <w:pStyle w:val="a7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Математика : </w:t>
      </w:r>
      <w:proofErr w:type="spellStart"/>
      <w:r w:rsidRPr="000377A9">
        <w:rPr>
          <w:sz w:val="28"/>
          <w:szCs w:val="28"/>
          <w:lang w:val="uk-UA"/>
        </w:rPr>
        <w:t>підруч</w:t>
      </w:r>
      <w:proofErr w:type="spellEnd"/>
      <w:r w:rsidRPr="000377A9">
        <w:rPr>
          <w:sz w:val="28"/>
          <w:szCs w:val="28"/>
          <w:lang w:val="uk-UA"/>
        </w:rPr>
        <w:t xml:space="preserve">. Для осіб з особливими освітніми потребами (F 70) 3 клас / Л.І. Прохоренко, </w:t>
      </w:r>
      <w:proofErr w:type="spellStart"/>
      <w:r w:rsidRPr="000377A9">
        <w:rPr>
          <w:sz w:val="28"/>
          <w:szCs w:val="28"/>
          <w:lang w:val="uk-UA"/>
        </w:rPr>
        <w:t>В.Г.Фесенко</w:t>
      </w:r>
      <w:proofErr w:type="spellEnd"/>
      <w:r w:rsidRPr="000377A9">
        <w:rPr>
          <w:sz w:val="28"/>
          <w:szCs w:val="28"/>
          <w:lang w:val="uk-UA"/>
        </w:rPr>
        <w:t xml:space="preserve">, </w:t>
      </w:r>
      <w:proofErr w:type="spellStart"/>
      <w:r w:rsidRPr="000377A9">
        <w:rPr>
          <w:sz w:val="28"/>
          <w:szCs w:val="28"/>
          <w:lang w:val="uk-UA"/>
        </w:rPr>
        <w:t>Г.Б.Соколова</w:t>
      </w:r>
      <w:proofErr w:type="spellEnd"/>
      <w:r w:rsidRPr="000377A9">
        <w:rPr>
          <w:sz w:val="28"/>
          <w:szCs w:val="28"/>
          <w:lang w:val="uk-UA"/>
        </w:rPr>
        <w:t xml:space="preserve"> . – Харків : Вид-во «Ранок», 2021. – 112 с. : </w:t>
      </w:r>
      <w:proofErr w:type="spellStart"/>
      <w:r w:rsidRPr="000377A9">
        <w:rPr>
          <w:sz w:val="28"/>
          <w:szCs w:val="28"/>
          <w:lang w:val="uk-UA"/>
        </w:rPr>
        <w:t>іл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0986DFE4" w14:textId="77777777" w:rsidR="00F75DE5" w:rsidRPr="000377A9" w:rsidRDefault="00F75DE5" w:rsidP="00DC1242">
      <w:pPr>
        <w:pStyle w:val="a7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Математика : </w:t>
      </w:r>
      <w:proofErr w:type="spellStart"/>
      <w:r w:rsidRPr="000377A9">
        <w:rPr>
          <w:sz w:val="28"/>
          <w:szCs w:val="28"/>
          <w:lang w:val="uk-UA"/>
        </w:rPr>
        <w:t>підруч</w:t>
      </w:r>
      <w:proofErr w:type="spellEnd"/>
      <w:r w:rsidRPr="000377A9">
        <w:rPr>
          <w:sz w:val="28"/>
          <w:szCs w:val="28"/>
          <w:lang w:val="uk-UA"/>
        </w:rPr>
        <w:t xml:space="preserve">. Для осіб з особливими освітніми потребами (F 70) 4 клас / Л.І. Прохоренко, </w:t>
      </w:r>
      <w:proofErr w:type="spellStart"/>
      <w:r w:rsidRPr="000377A9">
        <w:rPr>
          <w:sz w:val="28"/>
          <w:szCs w:val="28"/>
          <w:lang w:val="uk-UA"/>
        </w:rPr>
        <w:t>В.Г.Фесенко</w:t>
      </w:r>
      <w:proofErr w:type="spellEnd"/>
      <w:r w:rsidRPr="000377A9">
        <w:rPr>
          <w:sz w:val="28"/>
          <w:szCs w:val="28"/>
          <w:lang w:val="uk-UA"/>
        </w:rPr>
        <w:t xml:space="preserve">, </w:t>
      </w:r>
      <w:proofErr w:type="spellStart"/>
      <w:r w:rsidRPr="000377A9">
        <w:rPr>
          <w:sz w:val="28"/>
          <w:szCs w:val="28"/>
          <w:lang w:val="uk-UA"/>
        </w:rPr>
        <w:t>Г.Б.Соколова</w:t>
      </w:r>
      <w:proofErr w:type="spellEnd"/>
      <w:r w:rsidRPr="000377A9">
        <w:rPr>
          <w:sz w:val="28"/>
          <w:szCs w:val="28"/>
          <w:lang w:val="uk-UA"/>
        </w:rPr>
        <w:t xml:space="preserve"> . – Харків : Вид-во «Ранок», 2021. – 112 с. : </w:t>
      </w:r>
      <w:proofErr w:type="spellStart"/>
      <w:r w:rsidRPr="000377A9">
        <w:rPr>
          <w:sz w:val="28"/>
          <w:szCs w:val="28"/>
          <w:lang w:val="uk-UA"/>
        </w:rPr>
        <w:t>іл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1E9E03FB" w14:textId="77777777" w:rsidR="008E7995" w:rsidRPr="000377A9" w:rsidRDefault="008E7995" w:rsidP="008E7995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0377A9">
        <w:rPr>
          <w:sz w:val="28"/>
          <w:szCs w:val="28"/>
          <w:shd w:val="clear" w:color="auto" w:fill="FFFFFF"/>
        </w:rPr>
        <w:t>Біневич</w:t>
      </w:r>
      <w:proofErr w:type="spellEnd"/>
      <w:r w:rsidRPr="000377A9">
        <w:rPr>
          <w:sz w:val="28"/>
          <w:szCs w:val="28"/>
          <w:shd w:val="clear" w:color="auto" w:fill="FFFFFF"/>
        </w:rPr>
        <w:t xml:space="preserve"> І.В., Прохоренко Л.І., Тороп К.С., Глухова </w:t>
      </w:r>
      <w:proofErr w:type="gramStart"/>
      <w:r w:rsidRPr="000377A9">
        <w:rPr>
          <w:sz w:val="28"/>
          <w:szCs w:val="28"/>
          <w:shd w:val="clear" w:color="auto" w:fill="FFFFFF"/>
        </w:rPr>
        <w:t>С.В.</w:t>
      </w:r>
      <w:proofErr w:type="gramEnd"/>
      <w:r w:rsidRPr="000377A9">
        <w:rPr>
          <w:sz w:val="28"/>
          <w:szCs w:val="28"/>
          <w:shd w:val="clear" w:color="auto" w:fill="FFFFFF"/>
        </w:rPr>
        <w:t xml:space="preserve">  (2022). «Математика» </w:t>
      </w:r>
      <w:proofErr w:type="spellStart"/>
      <w:r w:rsidRPr="000377A9">
        <w:rPr>
          <w:sz w:val="28"/>
          <w:szCs w:val="28"/>
          <w:shd w:val="clear" w:color="auto" w:fill="FFFFFF"/>
        </w:rPr>
        <w:t>підручник</w:t>
      </w:r>
      <w:proofErr w:type="spellEnd"/>
      <w:r w:rsidRPr="000377A9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0377A9">
        <w:rPr>
          <w:sz w:val="28"/>
          <w:szCs w:val="28"/>
          <w:shd w:val="clear" w:color="auto" w:fill="FFFFFF"/>
        </w:rPr>
        <w:t>осіб</w:t>
      </w:r>
      <w:proofErr w:type="spellEnd"/>
      <w:r w:rsidRPr="000377A9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0377A9">
        <w:rPr>
          <w:sz w:val="28"/>
          <w:szCs w:val="28"/>
          <w:shd w:val="clear" w:color="auto" w:fill="FFFFFF"/>
        </w:rPr>
        <w:t>особливими</w:t>
      </w:r>
      <w:proofErr w:type="spellEnd"/>
      <w:r w:rsidRPr="000377A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sz w:val="28"/>
          <w:szCs w:val="28"/>
          <w:shd w:val="clear" w:color="auto" w:fill="FFFFFF"/>
        </w:rPr>
        <w:t>освітніми</w:t>
      </w:r>
      <w:proofErr w:type="spellEnd"/>
      <w:r w:rsidRPr="000377A9">
        <w:rPr>
          <w:sz w:val="28"/>
          <w:szCs w:val="28"/>
          <w:shd w:val="clear" w:color="auto" w:fill="FFFFFF"/>
        </w:rPr>
        <w:t xml:space="preserve"> потребами (</w:t>
      </w:r>
      <w:r w:rsidRPr="000377A9">
        <w:rPr>
          <w:sz w:val="28"/>
          <w:szCs w:val="28"/>
          <w:shd w:val="clear" w:color="auto" w:fill="FFFFFF"/>
          <w:lang w:val="en-US"/>
        </w:rPr>
        <w:t>F</w:t>
      </w:r>
      <w:r w:rsidRPr="000377A9">
        <w:rPr>
          <w:sz w:val="28"/>
          <w:szCs w:val="28"/>
          <w:shd w:val="clear" w:color="auto" w:fill="FFFFFF"/>
        </w:rPr>
        <w:t xml:space="preserve"> 70).</w:t>
      </w:r>
    </w:p>
    <w:p w14:paraId="33C816FA" w14:textId="77777777" w:rsidR="008E7995" w:rsidRPr="000377A9" w:rsidRDefault="008E7995" w:rsidP="008E7995">
      <w:pPr>
        <w:pStyle w:val="a7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377A9">
        <w:rPr>
          <w:sz w:val="28"/>
          <w:szCs w:val="28"/>
        </w:rPr>
        <w:t xml:space="preserve">Прохоренко Л.І., Фесенко </w:t>
      </w:r>
      <w:proofErr w:type="gramStart"/>
      <w:r w:rsidRPr="000377A9">
        <w:rPr>
          <w:sz w:val="28"/>
          <w:szCs w:val="28"/>
        </w:rPr>
        <w:t>В.Г.</w:t>
      </w:r>
      <w:proofErr w:type="gramEnd"/>
      <w:r w:rsidRPr="000377A9">
        <w:rPr>
          <w:sz w:val="28"/>
          <w:szCs w:val="28"/>
        </w:rPr>
        <w:t xml:space="preserve"> Математика: </w:t>
      </w:r>
      <w:proofErr w:type="spellStart"/>
      <w:r w:rsidRPr="000377A9">
        <w:rPr>
          <w:sz w:val="28"/>
          <w:szCs w:val="28"/>
        </w:rPr>
        <w:t>навчальний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посібник</w:t>
      </w:r>
      <w:proofErr w:type="spellEnd"/>
      <w:r w:rsidRPr="000377A9">
        <w:rPr>
          <w:sz w:val="28"/>
          <w:szCs w:val="28"/>
        </w:rPr>
        <w:t xml:space="preserve"> для </w:t>
      </w:r>
      <w:proofErr w:type="spellStart"/>
      <w:r w:rsidRPr="000377A9">
        <w:rPr>
          <w:sz w:val="28"/>
          <w:szCs w:val="28"/>
        </w:rPr>
        <w:t>осіб</w:t>
      </w:r>
      <w:proofErr w:type="spellEnd"/>
      <w:r w:rsidRPr="000377A9">
        <w:rPr>
          <w:sz w:val="28"/>
          <w:szCs w:val="28"/>
        </w:rPr>
        <w:t xml:space="preserve"> з </w:t>
      </w:r>
      <w:proofErr w:type="spellStart"/>
      <w:r w:rsidRPr="000377A9">
        <w:rPr>
          <w:sz w:val="28"/>
          <w:szCs w:val="28"/>
        </w:rPr>
        <w:t>особливими</w:t>
      </w:r>
      <w:proofErr w:type="spellEnd"/>
      <w:r w:rsidRPr="000377A9">
        <w:rPr>
          <w:sz w:val="28"/>
          <w:szCs w:val="28"/>
        </w:rPr>
        <w:t xml:space="preserve"> потребами (</w:t>
      </w:r>
      <w:r w:rsidRPr="000377A9">
        <w:rPr>
          <w:sz w:val="28"/>
          <w:szCs w:val="28"/>
          <w:lang w:val="en-US"/>
        </w:rPr>
        <w:t>F</w:t>
      </w:r>
      <w:r w:rsidRPr="000377A9">
        <w:rPr>
          <w:sz w:val="28"/>
          <w:szCs w:val="28"/>
        </w:rPr>
        <w:t xml:space="preserve">70) 1 </w:t>
      </w:r>
      <w:proofErr w:type="spellStart"/>
      <w:r w:rsidRPr="000377A9">
        <w:rPr>
          <w:sz w:val="28"/>
          <w:szCs w:val="28"/>
        </w:rPr>
        <w:t>клас</w:t>
      </w:r>
      <w:proofErr w:type="spellEnd"/>
      <w:r w:rsidRPr="000377A9">
        <w:rPr>
          <w:sz w:val="28"/>
          <w:szCs w:val="28"/>
        </w:rPr>
        <w:t xml:space="preserve"> 1 </w:t>
      </w:r>
      <w:proofErr w:type="spellStart"/>
      <w:r w:rsidRPr="000377A9">
        <w:rPr>
          <w:sz w:val="28"/>
          <w:szCs w:val="28"/>
        </w:rPr>
        <w:t>частина</w:t>
      </w:r>
      <w:proofErr w:type="spellEnd"/>
      <w:r w:rsidRPr="000377A9">
        <w:rPr>
          <w:sz w:val="28"/>
          <w:szCs w:val="28"/>
        </w:rPr>
        <w:t xml:space="preserve">. </w:t>
      </w:r>
      <w:proofErr w:type="spellStart"/>
      <w:proofErr w:type="gram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 :</w:t>
      </w:r>
      <w:proofErr w:type="gramEnd"/>
      <w:r w:rsidRPr="000377A9">
        <w:rPr>
          <w:sz w:val="28"/>
          <w:szCs w:val="28"/>
        </w:rPr>
        <w:t xml:space="preserve"> ТОВ «</w:t>
      </w:r>
      <w:proofErr w:type="spellStart"/>
      <w:r w:rsidRPr="000377A9">
        <w:rPr>
          <w:sz w:val="28"/>
          <w:szCs w:val="28"/>
        </w:rPr>
        <w:t>Видавництво</w:t>
      </w:r>
      <w:proofErr w:type="spellEnd"/>
      <w:r w:rsidRPr="000377A9">
        <w:rPr>
          <w:sz w:val="28"/>
          <w:szCs w:val="28"/>
        </w:rPr>
        <w:t xml:space="preserve"> Атлант», 2024. – 112 с.</w:t>
      </w:r>
    </w:p>
    <w:p w14:paraId="1E26387C" w14:textId="77777777" w:rsidR="008E7995" w:rsidRPr="000377A9" w:rsidRDefault="008E7995" w:rsidP="008E7995">
      <w:pPr>
        <w:pStyle w:val="a7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377A9">
        <w:rPr>
          <w:sz w:val="28"/>
          <w:szCs w:val="28"/>
        </w:rPr>
        <w:t xml:space="preserve">Прохоренко Л.І., Фесенко </w:t>
      </w:r>
      <w:proofErr w:type="gramStart"/>
      <w:r w:rsidRPr="000377A9">
        <w:rPr>
          <w:sz w:val="28"/>
          <w:szCs w:val="28"/>
        </w:rPr>
        <w:t>В.Г.</w:t>
      </w:r>
      <w:proofErr w:type="gramEnd"/>
      <w:r w:rsidRPr="000377A9">
        <w:rPr>
          <w:sz w:val="28"/>
          <w:szCs w:val="28"/>
        </w:rPr>
        <w:t xml:space="preserve"> Математика: </w:t>
      </w:r>
      <w:proofErr w:type="spellStart"/>
      <w:r w:rsidRPr="000377A9">
        <w:rPr>
          <w:sz w:val="28"/>
          <w:szCs w:val="28"/>
        </w:rPr>
        <w:t>навчальний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посібник</w:t>
      </w:r>
      <w:proofErr w:type="spellEnd"/>
      <w:r w:rsidRPr="000377A9">
        <w:rPr>
          <w:sz w:val="28"/>
          <w:szCs w:val="28"/>
        </w:rPr>
        <w:t xml:space="preserve"> для </w:t>
      </w:r>
      <w:proofErr w:type="spellStart"/>
      <w:r w:rsidRPr="000377A9">
        <w:rPr>
          <w:sz w:val="28"/>
          <w:szCs w:val="28"/>
        </w:rPr>
        <w:t>осіб</w:t>
      </w:r>
      <w:proofErr w:type="spellEnd"/>
      <w:r w:rsidRPr="000377A9">
        <w:rPr>
          <w:sz w:val="28"/>
          <w:szCs w:val="28"/>
        </w:rPr>
        <w:t xml:space="preserve"> з </w:t>
      </w:r>
      <w:proofErr w:type="spellStart"/>
      <w:r w:rsidRPr="000377A9">
        <w:rPr>
          <w:sz w:val="28"/>
          <w:szCs w:val="28"/>
        </w:rPr>
        <w:t>особливими</w:t>
      </w:r>
      <w:proofErr w:type="spellEnd"/>
      <w:r w:rsidRPr="000377A9">
        <w:rPr>
          <w:sz w:val="28"/>
          <w:szCs w:val="28"/>
        </w:rPr>
        <w:t xml:space="preserve"> потребами (</w:t>
      </w:r>
      <w:r w:rsidRPr="000377A9">
        <w:rPr>
          <w:sz w:val="28"/>
          <w:szCs w:val="28"/>
          <w:lang w:val="en-US"/>
        </w:rPr>
        <w:t>F</w:t>
      </w:r>
      <w:r w:rsidRPr="000377A9">
        <w:rPr>
          <w:sz w:val="28"/>
          <w:szCs w:val="28"/>
        </w:rPr>
        <w:t xml:space="preserve">70) 1 </w:t>
      </w:r>
      <w:proofErr w:type="spellStart"/>
      <w:r w:rsidRPr="000377A9">
        <w:rPr>
          <w:sz w:val="28"/>
          <w:szCs w:val="28"/>
        </w:rPr>
        <w:t>клас</w:t>
      </w:r>
      <w:proofErr w:type="spellEnd"/>
      <w:r w:rsidRPr="000377A9">
        <w:rPr>
          <w:sz w:val="28"/>
          <w:szCs w:val="28"/>
        </w:rPr>
        <w:t xml:space="preserve"> 2 </w:t>
      </w:r>
      <w:proofErr w:type="spellStart"/>
      <w:r w:rsidRPr="000377A9">
        <w:rPr>
          <w:sz w:val="28"/>
          <w:szCs w:val="28"/>
        </w:rPr>
        <w:t>частина</w:t>
      </w:r>
      <w:proofErr w:type="spellEnd"/>
      <w:r w:rsidRPr="000377A9">
        <w:rPr>
          <w:sz w:val="28"/>
          <w:szCs w:val="28"/>
        </w:rPr>
        <w:t xml:space="preserve">. </w:t>
      </w:r>
      <w:proofErr w:type="spellStart"/>
      <w:proofErr w:type="gram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 :</w:t>
      </w:r>
      <w:proofErr w:type="gramEnd"/>
      <w:r w:rsidRPr="000377A9">
        <w:rPr>
          <w:sz w:val="28"/>
          <w:szCs w:val="28"/>
        </w:rPr>
        <w:t xml:space="preserve"> ТОВ «</w:t>
      </w:r>
      <w:proofErr w:type="spellStart"/>
      <w:r w:rsidRPr="000377A9">
        <w:rPr>
          <w:sz w:val="28"/>
          <w:szCs w:val="28"/>
        </w:rPr>
        <w:t>Видавництво</w:t>
      </w:r>
      <w:proofErr w:type="spellEnd"/>
      <w:r w:rsidRPr="000377A9">
        <w:rPr>
          <w:sz w:val="28"/>
          <w:szCs w:val="28"/>
        </w:rPr>
        <w:t xml:space="preserve"> Атлант», 2024. – 128 с.</w:t>
      </w:r>
    </w:p>
    <w:p w14:paraId="3B51A159" w14:textId="77777777" w:rsidR="008E7995" w:rsidRPr="000377A9" w:rsidRDefault="008E7995" w:rsidP="008E7995">
      <w:pPr>
        <w:pStyle w:val="a7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377A9">
        <w:rPr>
          <w:sz w:val="28"/>
          <w:szCs w:val="28"/>
        </w:rPr>
        <w:t xml:space="preserve">Прохоренко Л.І., Фесенко </w:t>
      </w:r>
      <w:proofErr w:type="gramStart"/>
      <w:r w:rsidRPr="000377A9">
        <w:rPr>
          <w:sz w:val="28"/>
          <w:szCs w:val="28"/>
        </w:rPr>
        <w:t>В.Г.</w:t>
      </w:r>
      <w:proofErr w:type="gramEnd"/>
      <w:r w:rsidRPr="000377A9">
        <w:rPr>
          <w:sz w:val="28"/>
          <w:szCs w:val="28"/>
        </w:rPr>
        <w:t xml:space="preserve"> Математика: </w:t>
      </w:r>
      <w:proofErr w:type="spellStart"/>
      <w:r w:rsidRPr="000377A9">
        <w:rPr>
          <w:sz w:val="28"/>
          <w:szCs w:val="28"/>
        </w:rPr>
        <w:t>навчальний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посібник</w:t>
      </w:r>
      <w:proofErr w:type="spellEnd"/>
      <w:r w:rsidRPr="000377A9">
        <w:rPr>
          <w:sz w:val="28"/>
          <w:szCs w:val="28"/>
        </w:rPr>
        <w:t xml:space="preserve"> для </w:t>
      </w:r>
      <w:proofErr w:type="spellStart"/>
      <w:r w:rsidRPr="000377A9">
        <w:rPr>
          <w:sz w:val="28"/>
          <w:szCs w:val="28"/>
        </w:rPr>
        <w:t>осіб</w:t>
      </w:r>
      <w:proofErr w:type="spellEnd"/>
      <w:r w:rsidRPr="000377A9">
        <w:rPr>
          <w:sz w:val="28"/>
          <w:szCs w:val="28"/>
        </w:rPr>
        <w:t xml:space="preserve"> з </w:t>
      </w:r>
      <w:proofErr w:type="spellStart"/>
      <w:r w:rsidRPr="000377A9">
        <w:rPr>
          <w:sz w:val="28"/>
          <w:szCs w:val="28"/>
        </w:rPr>
        <w:t>особливими</w:t>
      </w:r>
      <w:proofErr w:type="spellEnd"/>
      <w:r w:rsidRPr="000377A9">
        <w:rPr>
          <w:sz w:val="28"/>
          <w:szCs w:val="28"/>
        </w:rPr>
        <w:t xml:space="preserve"> потребами (</w:t>
      </w:r>
      <w:r w:rsidRPr="000377A9">
        <w:rPr>
          <w:sz w:val="28"/>
          <w:szCs w:val="28"/>
          <w:lang w:val="en-US"/>
        </w:rPr>
        <w:t>F</w:t>
      </w:r>
      <w:r w:rsidRPr="000377A9">
        <w:rPr>
          <w:sz w:val="28"/>
          <w:szCs w:val="28"/>
        </w:rPr>
        <w:t xml:space="preserve">70) 2 </w:t>
      </w:r>
      <w:proofErr w:type="spellStart"/>
      <w:r w:rsidRPr="000377A9">
        <w:rPr>
          <w:sz w:val="28"/>
          <w:szCs w:val="28"/>
        </w:rPr>
        <w:t>клас</w:t>
      </w:r>
      <w:proofErr w:type="spellEnd"/>
      <w:r w:rsidRPr="000377A9">
        <w:rPr>
          <w:sz w:val="28"/>
          <w:szCs w:val="28"/>
        </w:rPr>
        <w:t xml:space="preserve"> 1 </w:t>
      </w:r>
      <w:proofErr w:type="spellStart"/>
      <w:r w:rsidRPr="000377A9">
        <w:rPr>
          <w:sz w:val="28"/>
          <w:szCs w:val="28"/>
        </w:rPr>
        <w:t>частина</w:t>
      </w:r>
      <w:proofErr w:type="spellEnd"/>
      <w:r w:rsidRPr="000377A9">
        <w:rPr>
          <w:sz w:val="28"/>
          <w:szCs w:val="28"/>
        </w:rPr>
        <w:t xml:space="preserve">. </w:t>
      </w:r>
      <w:proofErr w:type="spellStart"/>
      <w:proofErr w:type="gram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 :</w:t>
      </w:r>
      <w:proofErr w:type="gramEnd"/>
      <w:r w:rsidRPr="000377A9">
        <w:rPr>
          <w:sz w:val="28"/>
          <w:szCs w:val="28"/>
        </w:rPr>
        <w:t xml:space="preserve"> ТОВ «</w:t>
      </w:r>
      <w:proofErr w:type="spellStart"/>
      <w:r w:rsidRPr="000377A9">
        <w:rPr>
          <w:sz w:val="28"/>
          <w:szCs w:val="28"/>
        </w:rPr>
        <w:t>Видавництво</w:t>
      </w:r>
      <w:proofErr w:type="spellEnd"/>
      <w:r w:rsidRPr="000377A9">
        <w:rPr>
          <w:sz w:val="28"/>
          <w:szCs w:val="28"/>
        </w:rPr>
        <w:t xml:space="preserve"> Атлант», 2024. – 128 с.</w:t>
      </w:r>
    </w:p>
    <w:p w14:paraId="45A7A4EE" w14:textId="77777777" w:rsidR="008E7995" w:rsidRPr="000377A9" w:rsidRDefault="008E7995" w:rsidP="008E7995">
      <w:pPr>
        <w:pStyle w:val="a7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377A9">
        <w:rPr>
          <w:sz w:val="28"/>
          <w:szCs w:val="28"/>
        </w:rPr>
        <w:t xml:space="preserve">Прохоренко Л.І., Фесенко </w:t>
      </w:r>
      <w:proofErr w:type="gramStart"/>
      <w:r w:rsidRPr="000377A9">
        <w:rPr>
          <w:sz w:val="28"/>
          <w:szCs w:val="28"/>
        </w:rPr>
        <w:t>В.Г.</w:t>
      </w:r>
      <w:proofErr w:type="gramEnd"/>
      <w:r w:rsidRPr="000377A9">
        <w:rPr>
          <w:sz w:val="28"/>
          <w:szCs w:val="28"/>
        </w:rPr>
        <w:t xml:space="preserve"> Математика: </w:t>
      </w:r>
      <w:proofErr w:type="spellStart"/>
      <w:r w:rsidRPr="000377A9">
        <w:rPr>
          <w:sz w:val="28"/>
          <w:szCs w:val="28"/>
        </w:rPr>
        <w:t>навчальний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посібник</w:t>
      </w:r>
      <w:proofErr w:type="spellEnd"/>
      <w:r w:rsidRPr="000377A9">
        <w:rPr>
          <w:sz w:val="28"/>
          <w:szCs w:val="28"/>
        </w:rPr>
        <w:t xml:space="preserve"> для </w:t>
      </w:r>
      <w:proofErr w:type="spellStart"/>
      <w:r w:rsidRPr="000377A9">
        <w:rPr>
          <w:sz w:val="28"/>
          <w:szCs w:val="28"/>
        </w:rPr>
        <w:t>осіб</w:t>
      </w:r>
      <w:proofErr w:type="spellEnd"/>
      <w:r w:rsidRPr="000377A9">
        <w:rPr>
          <w:sz w:val="28"/>
          <w:szCs w:val="28"/>
        </w:rPr>
        <w:t xml:space="preserve"> з </w:t>
      </w:r>
      <w:proofErr w:type="spellStart"/>
      <w:r w:rsidRPr="000377A9">
        <w:rPr>
          <w:sz w:val="28"/>
          <w:szCs w:val="28"/>
        </w:rPr>
        <w:t>особливими</w:t>
      </w:r>
      <w:proofErr w:type="spellEnd"/>
      <w:r w:rsidRPr="000377A9">
        <w:rPr>
          <w:sz w:val="28"/>
          <w:szCs w:val="28"/>
        </w:rPr>
        <w:t xml:space="preserve"> потребами (</w:t>
      </w:r>
      <w:r w:rsidRPr="000377A9">
        <w:rPr>
          <w:sz w:val="28"/>
          <w:szCs w:val="28"/>
          <w:lang w:val="en-US"/>
        </w:rPr>
        <w:t>F</w:t>
      </w:r>
      <w:r w:rsidRPr="000377A9">
        <w:rPr>
          <w:sz w:val="28"/>
          <w:szCs w:val="28"/>
        </w:rPr>
        <w:t xml:space="preserve">70) 2 </w:t>
      </w:r>
      <w:proofErr w:type="spellStart"/>
      <w:r w:rsidRPr="000377A9">
        <w:rPr>
          <w:sz w:val="28"/>
          <w:szCs w:val="28"/>
        </w:rPr>
        <w:t>клас</w:t>
      </w:r>
      <w:proofErr w:type="spellEnd"/>
      <w:r w:rsidRPr="000377A9">
        <w:rPr>
          <w:sz w:val="28"/>
          <w:szCs w:val="28"/>
        </w:rPr>
        <w:t xml:space="preserve"> 2 </w:t>
      </w:r>
      <w:proofErr w:type="spellStart"/>
      <w:r w:rsidRPr="000377A9">
        <w:rPr>
          <w:sz w:val="28"/>
          <w:szCs w:val="28"/>
        </w:rPr>
        <w:t>частина</w:t>
      </w:r>
      <w:proofErr w:type="spellEnd"/>
      <w:r w:rsidRPr="000377A9">
        <w:rPr>
          <w:sz w:val="28"/>
          <w:szCs w:val="28"/>
        </w:rPr>
        <w:t xml:space="preserve">. </w:t>
      </w:r>
      <w:proofErr w:type="spellStart"/>
      <w:proofErr w:type="gram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 :</w:t>
      </w:r>
      <w:proofErr w:type="gramEnd"/>
      <w:r w:rsidRPr="000377A9">
        <w:rPr>
          <w:sz w:val="28"/>
          <w:szCs w:val="28"/>
        </w:rPr>
        <w:t xml:space="preserve"> ТОВ «</w:t>
      </w:r>
      <w:proofErr w:type="spellStart"/>
      <w:r w:rsidRPr="000377A9">
        <w:rPr>
          <w:sz w:val="28"/>
          <w:szCs w:val="28"/>
        </w:rPr>
        <w:t>Видавництво</w:t>
      </w:r>
      <w:proofErr w:type="spellEnd"/>
      <w:r w:rsidRPr="000377A9">
        <w:rPr>
          <w:sz w:val="28"/>
          <w:szCs w:val="28"/>
        </w:rPr>
        <w:t xml:space="preserve"> Атлант», 2024. – 112 с.</w:t>
      </w:r>
    </w:p>
    <w:p w14:paraId="2C7B7B93" w14:textId="77777777" w:rsidR="0092093E" w:rsidRPr="000377A9" w:rsidRDefault="0092093E" w:rsidP="0092093E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0377A9">
        <w:rPr>
          <w:color w:val="000000"/>
          <w:sz w:val="28"/>
          <w:szCs w:val="28"/>
        </w:rPr>
        <w:t xml:space="preserve">Прохоренко Л.І., Фесенко </w:t>
      </w:r>
      <w:proofErr w:type="gramStart"/>
      <w:r w:rsidRPr="000377A9">
        <w:rPr>
          <w:color w:val="000000"/>
          <w:sz w:val="28"/>
          <w:szCs w:val="28"/>
        </w:rPr>
        <w:t>В.Г.</w:t>
      </w:r>
      <w:proofErr w:type="gramEnd"/>
      <w:r w:rsidRPr="000377A9">
        <w:rPr>
          <w:color w:val="000000"/>
          <w:sz w:val="28"/>
          <w:szCs w:val="28"/>
        </w:rPr>
        <w:t xml:space="preserve"> Математика: </w:t>
      </w:r>
      <w:proofErr w:type="spellStart"/>
      <w:r w:rsidRPr="000377A9">
        <w:rPr>
          <w:color w:val="000000"/>
          <w:sz w:val="28"/>
          <w:szCs w:val="28"/>
        </w:rPr>
        <w:t>навчальний</w:t>
      </w:r>
      <w:proofErr w:type="spellEnd"/>
      <w:r w:rsidRPr="000377A9">
        <w:rPr>
          <w:color w:val="000000"/>
          <w:sz w:val="28"/>
          <w:szCs w:val="28"/>
        </w:rPr>
        <w:t xml:space="preserve"> </w:t>
      </w:r>
      <w:proofErr w:type="spellStart"/>
      <w:r w:rsidRPr="000377A9">
        <w:rPr>
          <w:color w:val="000000"/>
          <w:sz w:val="28"/>
          <w:szCs w:val="28"/>
        </w:rPr>
        <w:t>посібник</w:t>
      </w:r>
      <w:proofErr w:type="spellEnd"/>
      <w:r w:rsidRPr="000377A9">
        <w:rPr>
          <w:color w:val="000000"/>
          <w:sz w:val="28"/>
          <w:szCs w:val="28"/>
        </w:rPr>
        <w:t xml:space="preserve"> для </w:t>
      </w:r>
      <w:proofErr w:type="spellStart"/>
      <w:r w:rsidRPr="000377A9">
        <w:rPr>
          <w:color w:val="000000"/>
          <w:sz w:val="28"/>
          <w:szCs w:val="28"/>
        </w:rPr>
        <w:t>осіб</w:t>
      </w:r>
      <w:proofErr w:type="spellEnd"/>
      <w:r w:rsidRPr="000377A9">
        <w:rPr>
          <w:color w:val="000000"/>
          <w:sz w:val="28"/>
          <w:szCs w:val="28"/>
        </w:rPr>
        <w:t xml:space="preserve"> з </w:t>
      </w:r>
      <w:proofErr w:type="spellStart"/>
      <w:r w:rsidRPr="000377A9">
        <w:rPr>
          <w:color w:val="000000"/>
          <w:sz w:val="28"/>
          <w:szCs w:val="28"/>
        </w:rPr>
        <w:t>особливими</w:t>
      </w:r>
      <w:proofErr w:type="spellEnd"/>
      <w:r w:rsidRPr="000377A9">
        <w:rPr>
          <w:color w:val="000000"/>
          <w:sz w:val="28"/>
          <w:szCs w:val="28"/>
        </w:rPr>
        <w:t xml:space="preserve"> потребами (</w:t>
      </w:r>
      <w:r w:rsidRPr="000377A9">
        <w:rPr>
          <w:color w:val="000000"/>
          <w:sz w:val="28"/>
          <w:szCs w:val="28"/>
          <w:lang w:val="en-US"/>
        </w:rPr>
        <w:t>F</w:t>
      </w:r>
      <w:r w:rsidRPr="000377A9">
        <w:rPr>
          <w:color w:val="000000"/>
          <w:sz w:val="28"/>
          <w:szCs w:val="28"/>
        </w:rPr>
        <w:t xml:space="preserve">70) 1 </w:t>
      </w:r>
      <w:proofErr w:type="spellStart"/>
      <w:r w:rsidRPr="000377A9">
        <w:rPr>
          <w:color w:val="000000"/>
          <w:sz w:val="28"/>
          <w:szCs w:val="28"/>
        </w:rPr>
        <w:t>клас</w:t>
      </w:r>
      <w:proofErr w:type="spellEnd"/>
      <w:r w:rsidRPr="000377A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0377A9">
        <w:rPr>
          <w:color w:val="000000"/>
          <w:sz w:val="28"/>
          <w:szCs w:val="28"/>
        </w:rPr>
        <w:t>Київ</w:t>
      </w:r>
      <w:proofErr w:type="spellEnd"/>
      <w:r w:rsidRPr="000377A9">
        <w:rPr>
          <w:color w:val="000000"/>
          <w:sz w:val="28"/>
          <w:szCs w:val="28"/>
        </w:rPr>
        <w:t xml:space="preserve"> :</w:t>
      </w:r>
      <w:proofErr w:type="gramEnd"/>
      <w:r w:rsidRPr="000377A9">
        <w:rPr>
          <w:color w:val="000000"/>
          <w:sz w:val="28"/>
          <w:szCs w:val="28"/>
        </w:rPr>
        <w:t xml:space="preserve"> ТОВ «</w:t>
      </w:r>
      <w:proofErr w:type="spellStart"/>
      <w:r w:rsidRPr="000377A9">
        <w:rPr>
          <w:color w:val="000000"/>
          <w:sz w:val="28"/>
          <w:szCs w:val="28"/>
        </w:rPr>
        <w:t>Видавництво</w:t>
      </w:r>
      <w:proofErr w:type="spellEnd"/>
      <w:r w:rsidRPr="000377A9">
        <w:rPr>
          <w:color w:val="000000"/>
          <w:sz w:val="28"/>
          <w:szCs w:val="28"/>
        </w:rPr>
        <w:t xml:space="preserve"> Атлант», 2025. – 160 с.</w:t>
      </w:r>
    </w:p>
    <w:p w14:paraId="184073D9" w14:textId="77777777" w:rsidR="0092093E" w:rsidRPr="000377A9" w:rsidRDefault="0092093E" w:rsidP="0092093E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0377A9">
        <w:rPr>
          <w:color w:val="000000"/>
          <w:sz w:val="28"/>
          <w:szCs w:val="28"/>
        </w:rPr>
        <w:t xml:space="preserve">Прохоренко Л.І., Фесенко </w:t>
      </w:r>
      <w:proofErr w:type="gramStart"/>
      <w:r w:rsidRPr="000377A9">
        <w:rPr>
          <w:color w:val="000000"/>
          <w:sz w:val="28"/>
          <w:szCs w:val="28"/>
        </w:rPr>
        <w:t>В.Г.</w:t>
      </w:r>
      <w:proofErr w:type="gramEnd"/>
      <w:r w:rsidRPr="000377A9">
        <w:rPr>
          <w:color w:val="000000"/>
          <w:sz w:val="28"/>
          <w:szCs w:val="28"/>
        </w:rPr>
        <w:t xml:space="preserve"> Математика: </w:t>
      </w:r>
      <w:proofErr w:type="spellStart"/>
      <w:r w:rsidRPr="000377A9">
        <w:rPr>
          <w:color w:val="000000"/>
          <w:sz w:val="28"/>
          <w:szCs w:val="28"/>
        </w:rPr>
        <w:t>навчальний</w:t>
      </w:r>
      <w:proofErr w:type="spellEnd"/>
      <w:r w:rsidRPr="000377A9">
        <w:rPr>
          <w:color w:val="000000"/>
          <w:sz w:val="28"/>
          <w:szCs w:val="28"/>
        </w:rPr>
        <w:t xml:space="preserve"> </w:t>
      </w:r>
      <w:proofErr w:type="spellStart"/>
      <w:r w:rsidRPr="000377A9">
        <w:rPr>
          <w:color w:val="000000"/>
          <w:sz w:val="28"/>
          <w:szCs w:val="28"/>
        </w:rPr>
        <w:t>посібник</w:t>
      </w:r>
      <w:proofErr w:type="spellEnd"/>
      <w:r w:rsidRPr="000377A9">
        <w:rPr>
          <w:color w:val="000000"/>
          <w:sz w:val="28"/>
          <w:szCs w:val="28"/>
        </w:rPr>
        <w:t xml:space="preserve"> для </w:t>
      </w:r>
      <w:proofErr w:type="spellStart"/>
      <w:r w:rsidRPr="000377A9">
        <w:rPr>
          <w:color w:val="000000"/>
          <w:sz w:val="28"/>
          <w:szCs w:val="28"/>
        </w:rPr>
        <w:t>осіб</w:t>
      </w:r>
      <w:proofErr w:type="spellEnd"/>
      <w:r w:rsidRPr="000377A9">
        <w:rPr>
          <w:color w:val="000000"/>
          <w:sz w:val="28"/>
          <w:szCs w:val="28"/>
        </w:rPr>
        <w:t xml:space="preserve"> з </w:t>
      </w:r>
      <w:proofErr w:type="spellStart"/>
      <w:r w:rsidRPr="000377A9">
        <w:rPr>
          <w:color w:val="000000"/>
          <w:sz w:val="28"/>
          <w:szCs w:val="28"/>
        </w:rPr>
        <w:t>особливими</w:t>
      </w:r>
      <w:proofErr w:type="spellEnd"/>
      <w:r w:rsidRPr="000377A9">
        <w:rPr>
          <w:color w:val="000000"/>
          <w:sz w:val="28"/>
          <w:szCs w:val="28"/>
        </w:rPr>
        <w:t xml:space="preserve"> потребами (</w:t>
      </w:r>
      <w:r w:rsidRPr="000377A9">
        <w:rPr>
          <w:color w:val="000000"/>
          <w:sz w:val="28"/>
          <w:szCs w:val="28"/>
          <w:lang w:val="en-US"/>
        </w:rPr>
        <w:t>F</w:t>
      </w:r>
      <w:r w:rsidRPr="000377A9">
        <w:rPr>
          <w:color w:val="000000"/>
          <w:sz w:val="28"/>
          <w:szCs w:val="28"/>
        </w:rPr>
        <w:t xml:space="preserve">70) 2 </w:t>
      </w:r>
      <w:proofErr w:type="spellStart"/>
      <w:r w:rsidRPr="000377A9">
        <w:rPr>
          <w:color w:val="000000"/>
          <w:sz w:val="28"/>
          <w:szCs w:val="28"/>
        </w:rPr>
        <w:t>клас</w:t>
      </w:r>
      <w:proofErr w:type="spellEnd"/>
      <w:r w:rsidRPr="000377A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0377A9">
        <w:rPr>
          <w:color w:val="000000"/>
          <w:sz w:val="28"/>
          <w:szCs w:val="28"/>
        </w:rPr>
        <w:t>Київ</w:t>
      </w:r>
      <w:proofErr w:type="spellEnd"/>
      <w:r w:rsidRPr="000377A9">
        <w:rPr>
          <w:color w:val="000000"/>
          <w:sz w:val="28"/>
          <w:szCs w:val="28"/>
        </w:rPr>
        <w:t xml:space="preserve"> :</w:t>
      </w:r>
      <w:proofErr w:type="gramEnd"/>
      <w:r w:rsidRPr="000377A9">
        <w:rPr>
          <w:color w:val="000000"/>
          <w:sz w:val="28"/>
          <w:szCs w:val="28"/>
        </w:rPr>
        <w:t xml:space="preserve"> ТОВ «</w:t>
      </w:r>
      <w:proofErr w:type="spellStart"/>
      <w:r w:rsidRPr="000377A9">
        <w:rPr>
          <w:color w:val="000000"/>
          <w:sz w:val="28"/>
          <w:szCs w:val="28"/>
        </w:rPr>
        <w:t>Видавництво</w:t>
      </w:r>
      <w:proofErr w:type="spellEnd"/>
      <w:r w:rsidRPr="000377A9">
        <w:rPr>
          <w:color w:val="000000"/>
          <w:sz w:val="28"/>
          <w:szCs w:val="28"/>
        </w:rPr>
        <w:t xml:space="preserve"> Атлант», 2025. – 160 с.</w:t>
      </w:r>
    </w:p>
    <w:p w14:paraId="7BA8FD35" w14:textId="77777777" w:rsidR="0092093E" w:rsidRPr="000377A9" w:rsidRDefault="0092093E" w:rsidP="0092093E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0377A9">
        <w:rPr>
          <w:color w:val="000000"/>
          <w:sz w:val="28"/>
          <w:szCs w:val="28"/>
        </w:rPr>
        <w:t xml:space="preserve">Фесенко </w:t>
      </w:r>
      <w:proofErr w:type="gramStart"/>
      <w:r w:rsidRPr="000377A9">
        <w:rPr>
          <w:color w:val="000000"/>
          <w:sz w:val="28"/>
          <w:szCs w:val="28"/>
        </w:rPr>
        <w:t>В.Г.</w:t>
      </w:r>
      <w:proofErr w:type="gramEnd"/>
      <w:r w:rsidRPr="000377A9">
        <w:rPr>
          <w:color w:val="000000"/>
          <w:sz w:val="28"/>
          <w:szCs w:val="28"/>
        </w:rPr>
        <w:t xml:space="preserve">, Прохоренко Л.І.  Математика: </w:t>
      </w:r>
      <w:proofErr w:type="spellStart"/>
      <w:r w:rsidRPr="000377A9">
        <w:rPr>
          <w:color w:val="000000"/>
          <w:sz w:val="28"/>
          <w:szCs w:val="28"/>
        </w:rPr>
        <w:t>навчальний</w:t>
      </w:r>
      <w:proofErr w:type="spellEnd"/>
      <w:r w:rsidRPr="000377A9">
        <w:rPr>
          <w:color w:val="000000"/>
          <w:sz w:val="28"/>
          <w:szCs w:val="28"/>
        </w:rPr>
        <w:t xml:space="preserve"> </w:t>
      </w:r>
      <w:proofErr w:type="spellStart"/>
      <w:r w:rsidRPr="000377A9">
        <w:rPr>
          <w:color w:val="000000"/>
          <w:sz w:val="28"/>
          <w:szCs w:val="28"/>
        </w:rPr>
        <w:t>посібник</w:t>
      </w:r>
      <w:proofErr w:type="spellEnd"/>
      <w:r w:rsidRPr="000377A9">
        <w:rPr>
          <w:color w:val="000000"/>
          <w:sz w:val="28"/>
          <w:szCs w:val="28"/>
        </w:rPr>
        <w:t xml:space="preserve"> для </w:t>
      </w:r>
      <w:proofErr w:type="spellStart"/>
      <w:r w:rsidRPr="000377A9">
        <w:rPr>
          <w:color w:val="000000"/>
          <w:sz w:val="28"/>
          <w:szCs w:val="28"/>
        </w:rPr>
        <w:t>осіб</w:t>
      </w:r>
      <w:proofErr w:type="spellEnd"/>
      <w:r w:rsidRPr="000377A9">
        <w:rPr>
          <w:color w:val="000000"/>
          <w:sz w:val="28"/>
          <w:szCs w:val="28"/>
        </w:rPr>
        <w:t xml:space="preserve"> з </w:t>
      </w:r>
      <w:proofErr w:type="spellStart"/>
      <w:r w:rsidRPr="000377A9">
        <w:rPr>
          <w:color w:val="000000"/>
          <w:sz w:val="28"/>
          <w:szCs w:val="28"/>
        </w:rPr>
        <w:t>особливими</w:t>
      </w:r>
      <w:proofErr w:type="spellEnd"/>
      <w:r w:rsidRPr="000377A9">
        <w:rPr>
          <w:color w:val="000000"/>
          <w:sz w:val="28"/>
          <w:szCs w:val="28"/>
        </w:rPr>
        <w:t xml:space="preserve"> потребами (</w:t>
      </w:r>
      <w:r w:rsidRPr="000377A9">
        <w:rPr>
          <w:color w:val="000000"/>
          <w:sz w:val="28"/>
          <w:szCs w:val="28"/>
          <w:lang w:val="en-US"/>
        </w:rPr>
        <w:t>F</w:t>
      </w:r>
      <w:r w:rsidRPr="000377A9">
        <w:rPr>
          <w:color w:val="000000"/>
          <w:sz w:val="28"/>
          <w:szCs w:val="28"/>
        </w:rPr>
        <w:t xml:space="preserve">70) 3 </w:t>
      </w:r>
      <w:proofErr w:type="spellStart"/>
      <w:r w:rsidRPr="000377A9">
        <w:rPr>
          <w:color w:val="000000"/>
          <w:sz w:val="28"/>
          <w:szCs w:val="28"/>
        </w:rPr>
        <w:t>клас</w:t>
      </w:r>
      <w:proofErr w:type="spellEnd"/>
      <w:r w:rsidRPr="000377A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377A9">
        <w:rPr>
          <w:color w:val="000000"/>
          <w:sz w:val="28"/>
          <w:szCs w:val="28"/>
        </w:rPr>
        <w:t>Київ</w:t>
      </w:r>
      <w:proofErr w:type="spellEnd"/>
      <w:r w:rsidRPr="000377A9">
        <w:rPr>
          <w:color w:val="000000"/>
          <w:sz w:val="28"/>
          <w:szCs w:val="28"/>
        </w:rPr>
        <w:t xml:space="preserve"> :</w:t>
      </w:r>
      <w:proofErr w:type="gramEnd"/>
      <w:r w:rsidRPr="000377A9">
        <w:rPr>
          <w:color w:val="000000"/>
          <w:sz w:val="28"/>
          <w:szCs w:val="28"/>
        </w:rPr>
        <w:t xml:space="preserve"> ТОВ «</w:t>
      </w:r>
      <w:proofErr w:type="spellStart"/>
      <w:r w:rsidRPr="000377A9">
        <w:rPr>
          <w:color w:val="000000"/>
          <w:sz w:val="28"/>
          <w:szCs w:val="28"/>
        </w:rPr>
        <w:t>Видавництво</w:t>
      </w:r>
      <w:proofErr w:type="spellEnd"/>
      <w:r w:rsidRPr="000377A9">
        <w:rPr>
          <w:color w:val="000000"/>
          <w:sz w:val="28"/>
          <w:szCs w:val="28"/>
        </w:rPr>
        <w:t xml:space="preserve"> Атлант», 2025. – 176 с.</w:t>
      </w:r>
    </w:p>
    <w:p w14:paraId="1D06CEFF" w14:textId="77777777" w:rsidR="0092093E" w:rsidRPr="000377A9" w:rsidRDefault="0092093E" w:rsidP="0092093E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0377A9">
        <w:rPr>
          <w:color w:val="000000"/>
          <w:sz w:val="28"/>
          <w:szCs w:val="28"/>
        </w:rPr>
        <w:t xml:space="preserve">Прохоренко Л.І., Фесенко </w:t>
      </w:r>
      <w:proofErr w:type="gramStart"/>
      <w:r w:rsidRPr="000377A9">
        <w:rPr>
          <w:color w:val="000000"/>
          <w:sz w:val="28"/>
          <w:szCs w:val="28"/>
        </w:rPr>
        <w:t>В.Г.</w:t>
      </w:r>
      <w:proofErr w:type="gramEnd"/>
      <w:r w:rsidRPr="000377A9">
        <w:rPr>
          <w:color w:val="000000"/>
          <w:sz w:val="28"/>
          <w:szCs w:val="28"/>
        </w:rPr>
        <w:t xml:space="preserve"> Математика: </w:t>
      </w:r>
      <w:proofErr w:type="spellStart"/>
      <w:r w:rsidRPr="000377A9">
        <w:rPr>
          <w:color w:val="000000"/>
          <w:sz w:val="28"/>
          <w:szCs w:val="28"/>
        </w:rPr>
        <w:t>навчальний</w:t>
      </w:r>
      <w:proofErr w:type="spellEnd"/>
      <w:r w:rsidRPr="000377A9">
        <w:rPr>
          <w:color w:val="000000"/>
          <w:sz w:val="28"/>
          <w:szCs w:val="28"/>
        </w:rPr>
        <w:t xml:space="preserve"> </w:t>
      </w:r>
      <w:proofErr w:type="spellStart"/>
      <w:r w:rsidRPr="000377A9">
        <w:rPr>
          <w:color w:val="000000"/>
          <w:sz w:val="28"/>
          <w:szCs w:val="28"/>
        </w:rPr>
        <w:t>посібник</w:t>
      </w:r>
      <w:proofErr w:type="spellEnd"/>
      <w:r w:rsidRPr="000377A9">
        <w:rPr>
          <w:color w:val="000000"/>
          <w:sz w:val="28"/>
          <w:szCs w:val="28"/>
        </w:rPr>
        <w:t xml:space="preserve"> для </w:t>
      </w:r>
      <w:proofErr w:type="spellStart"/>
      <w:r w:rsidRPr="000377A9">
        <w:rPr>
          <w:color w:val="000000"/>
          <w:sz w:val="28"/>
          <w:szCs w:val="28"/>
        </w:rPr>
        <w:t>осіб</w:t>
      </w:r>
      <w:proofErr w:type="spellEnd"/>
      <w:r w:rsidRPr="000377A9">
        <w:rPr>
          <w:color w:val="000000"/>
          <w:sz w:val="28"/>
          <w:szCs w:val="28"/>
        </w:rPr>
        <w:t xml:space="preserve"> з </w:t>
      </w:r>
      <w:proofErr w:type="spellStart"/>
      <w:r w:rsidRPr="000377A9">
        <w:rPr>
          <w:color w:val="000000"/>
          <w:sz w:val="28"/>
          <w:szCs w:val="28"/>
        </w:rPr>
        <w:t>особливими</w:t>
      </w:r>
      <w:proofErr w:type="spellEnd"/>
      <w:r w:rsidRPr="000377A9">
        <w:rPr>
          <w:color w:val="000000"/>
          <w:sz w:val="28"/>
          <w:szCs w:val="28"/>
        </w:rPr>
        <w:t xml:space="preserve"> потребами (</w:t>
      </w:r>
      <w:r w:rsidRPr="000377A9">
        <w:rPr>
          <w:color w:val="000000"/>
          <w:sz w:val="28"/>
          <w:szCs w:val="28"/>
          <w:lang w:val="en-US"/>
        </w:rPr>
        <w:t>F</w:t>
      </w:r>
      <w:r w:rsidRPr="000377A9">
        <w:rPr>
          <w:color w:val="000000"/>
          <w:sz w:val="28"/>
          <w:szCs w:val="28"/>
        </w:rPr>
        <w:t xml:space="preserve">70) 5 </w:t>
      </w:r>
      <w:proofErr w:type="spellStart"/>
      <w:r w:rsidRPr="000377A9">
        <w:rPr>
          <w:color w:val="000000"/>
          <w:sz w:val="28"/>
          <w:szCs w:val="28"/>
        </w:rPr>
        <w:t>клас</w:t>
      </w:r>
      <w:proofErr w:type="spellEnd"/>
      <w:r w:rsidRPr="000377A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0377A9">
        <w:rPr>
          <w:color w:val="000000"/>
          <w:sz w:val="28"/>
          <w:szCs w:val="28"/>
        </w:rPr>
        <w:t>Київ</w:t>
      </w:r>
      <w:proofErr w:type="spellEnd"/>
      <w:r w:rsidRPr="000377A9">
        <w:rPr>
          <w:color w:val="000000"/>
          <w:sz w:val="28"/>
          <w:szCs w:val="28"/>
        </w:rPr>
        <w:t xml:space="preserve"> :</w:t>
      </w:r>
      <w:proofErr w:type="gramEnd"/>
      <w:r w:rsidRPr="000377A9">
        <w:rPr>
          <w:color w:val="000000"/>
          <w:sz w:val="28"/>
          <w:szCs w:val="28"/>
        </w:rPr>
        <w:t xml:space="preserve"> ТОВ «</w:t>
      </w:r>
      <w:proofErr w:type="spellStart"/>
      <w:r w:rsidRPr="000377A9">
        <w:rPr>
          <w:color w:val="000000"/>
          <w:sz w:val="28"/>
          <w:szCs w:val="28"/>
        </w:rPr>
        <w:t>Видавництво</w:t>
      </w:r>
      <w:proofErr w:type="spellEnd"/>
      <w:r w:rsidRPr="000377A9">
        <w:rPr>
          <w:color w:val="000000"/>
          <w:sz w:val="28"/>
          <w:szCs w:val="28"/>
        </w:rPr>
        <w:t xml:space="preserve"> Атлант», 2025. – 144 с.</w:t>
      </w:r>
    </w:p>
    <w:p w14:paraId="758F8995" w14:textId="77777777" w:rsidR="008E7995" w:rsidRPr="00DC1242" w:rsidRDefault="008E7995" w:rsidP="000377A9">
      <w:pPr>
        <w:pStyle w:val="a7"/>
        <w:shd w:val="clear" w:color="auto" w:fill="FFFFFF"/>
        <w:suppressAutoHyphens/>
        <w:overflowPunct w:val="0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  <w:lang w:val="uk-UA"/>
        </w:rPr>
      </w:pPr>
    </w:p>
    <w:p w14:paraId="01F1B8E3" w14:textId="77777777" w:rsidR="00996C55" w:rsidRPr="00DC1242" w:rsidRDefault="00996C55" w:rsidP="00DC1242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</w:p>
    <w:p w14:paraId="0766A6D4" w14:textId="77777777" w:rsidR="00B26040" w:rsidRDefault="008D27B9" w:rsidP="00DC1242">
      <w:pPr>
        <w:ind w:firstLine="709"/>
        <w:jc w:val="center"/>
        <w:rPr>
          <w:b/>
          <w:sz w:val="28"/>
          <w:szCs w:val="28"/>
          <w:lang w:val="uk-UA"/>
        </w:rPr>
      </w:pPr>
      <w:r w:rsidRPr="00DC1242">
        <w:rPr>
          <w:b/>
          <w:sz w:val="28"/>
          <w:szCs w:val="28"/>
          <w:lang w:val="uk-UA"/>
        </w:rPr>
        <w:t xml:space="preserve">Навчально-методичні </w:t>
      </w:r>
      <w:r w:rsidR="00B26040">
        <w:rPr>
          <w:b/>
          <w:sz w:val="28"/>
          <w:szCs w:val="28"/>
          <w:lang w:val="uk-UA"/>
        </w:rPr>
        <w:t>посібники</w:t>
      </w:r>
    </w:p>
    <w:p w14:paraId="76CA9240" w14:textId="77777777" w:rsidR="00B26040" w:rsidRPr="00DC1242" w:rsidRDefault="00B26040" w:rsidP="00B26040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ind w:left="0" w:firstLine="709"/>
        <w:jc w:val="both"/>
        <w:rPr>
          <w:sz w:val="28"/>
          <w:szCs w:val="28"/>
          <w:lang w:val="uk-UA"/>
        </w:rPr>
      </w:pPr>
      <w:r w:rsidRPr="00DC1242">
        <w:rPr>
          <w:bCs/>
          <w:sz w:val="28"/>
          <w:szCs w:val="28"/>
          <w:shd w:val="clear" w:color="auto" w:fill="FFFFFF"/>
          <w:lang w:val="uk-UA"/>
        </w:rPr>
        <w:t xml:space="preserve">Організаційно-методичні засади діяльності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 xml:space="preserve">-ресурсних центрів : Навчально-методичний посібник </w:t>
      </w:r>
      <w:r w:rsidRPr="00DC1242">
        <w:rPr>
          <w:sz w:val="28"/>
          <w:szCs w:val="28"/>
          <w:shd w:val="clear" w:color="auto" w:fill="FFFFFF"/>
          <w:lang w:val="uk-UA"/>
        </w:rPr>
        <w:t>/  </w:t>
      </w:r>
      <w:r w:rsidRPr="00DC1242">
        <w:rPr>
          <w:bCs/>
          <w:sz w:val="28"/>
          <w:szCs w:val="28"/>
          <w:shd w:val="clear" w:color="auto" w:fill="FFFFFF"/>
          <w:lang w:val="uk-UA"/>
        </w:rPr>
        <w:t>М.А.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Порошенко</w:t>
      </w:r>
      <w:r w:rsidRPr="00DC1242">
        <w:rPr>
          <w:sz w:val="28"/>
          <w:szCs w:val="28"/>
          <w:shd w:val="clear" w:color="auto" w:fill="FFFFFF"/>
          <w:lang w:val="uk-UA"/>
        </w:rPr>
        <w:t>, </w:t>
      </w:r>
      <w:r w:rsidRPr="00DC1242">
        <w:rPr>
          <w:bCs/>
          <w:sz w:val="28"/>
          <w:szCs w:val="28"/>
          <w:shd w:val="clear" w:color="auto" w:fill="FFFFFF"/>
          <w:lang w:val="uk-UA"/>
        </w:rPr>
        <w:t>М.В.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Ярошук</w:t>
      </w:r>
      <w:proofErr w:type="spellEnd"/>
      <w:r w:rsidRPr="00DC1242">
        <w:rPr>
          <w:sz w:val="28"/>
          <w:szCs w:val="28"/>
          <w:shd w:val="clear" w:color="auto" w:fill="FFFFFF"/>
          <w:lang w:val="uk-UA"/>
        </w:rPr>
        <w:t xml:space="preserve">, </w:t>
      </w:r>
      <w:r w:rsidRPr="00DC1242">
        <w:rPr>
          <w:bCs/>
          <w:sz w:val="28"/>
          <w:szCs w:val="28"/>
          <w:shd w:val="clear" w:color="auto" w:fill="FFFFFF"/>
          <w:lang w:val="uk-UA"/>
        </w:rPr>
        <w:t>А.А.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Колупаєва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О.М.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Таранченко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Л.І.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Прохоренко, І.М.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Гудим, О.Ф.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Федоренко, Е.А.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Данілавічюте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Ю.В.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Рібцун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</w:t>
      </w:r>
      <w:r w:rsidRPr="00DC1242">
        <w:rPr>
          <w:sz w:val="28"/>
          <w:szCs w:val="28"/>
          <w:shd w:val="clear" w:color="auto" w:fill="FFFFFF"/>
          <w:lang w:val="uk-UA"/>
        </w:rPr>
        <w:t> А.Ю.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Мельник, О.В.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Воробей, Г.О.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Ярова,  Ю.В.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Заруденко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М.О.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Болкун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В.Є.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Новосад, О.О.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Макарук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, Л.А.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 xml:space="preserve">Самойленко. / за </w:t>
      </w:r>
      <w:proofErr w:type="spellStart"/>
      <w:r w:rsidRPr="00DC1242">
        <w:rPr>
          <w:bCs/>
          <w:sz w:val="28"/>
          <w:szCs w:val="28"/>
          <w:shd w:val="clear" w:color="auto" w:fill="FFFFFF"/>
          <w:lang w:val="uk-UA"/>
        </w:rPr>
        <w:t>заг</w:t>
      </w:r>
      <w:proofErr w:type="spellEnd"/>
      <w:r w:rsidRPr="00DC1242">
        <w:rPr>
          <w:bCs/>
          <w:sz w:val="28"/>
          <w:szCs w:val="28"/>
          <w:shd w:val="clear" w:color="auto" w:fill="FFFFFF"/>
          <w:lang w:val="uk-UA"/>
        </w:rPr>
        <w:t>. ред. М.А.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shd w:val="clear" w:color="auto" w:fill="FFFFFF"/>
          <w:lang w:val="uk-UA"/>
        </w:rPr>
        <w:t>Порошенко. – Київ: 2018. – 252 с.</w:t>
      </w:r>
    </w:p>
    <w:p w14:paraId="54599C82" w14:textId="77777777" w:rsidR="00B26040" w:rsidRPr="00DC1242" w:rsidRDefault="00B26040" w:rsidP="00B26040">
      <w:pPr>
        <w:pStyle w:val="a7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t>Стандартизація навчання школярів з порушеннями когнітивного розвитку : навчально-методичний посібник / О.О.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1242">
        <w:rPr>
          <w:sz w:val="28"/>
          <w:szCs w:val="28"/>
          <w:lang w:val="uk-UA"/>
        </w:rPr>
        <w:t>Бабяк</w:t>
      </w:r>
      <w:proofErr w:type="spellEnd"/>
      <w:r w:rsidRPr="00DC1242">
        <w:rPr>
          <w:sz w:val="28"/>
          <w:szCs w:val="28"/>
          <w:lang w:val="uk-UA"/>
        </w:rPr>
        <w:t>, Н.І.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1242">
        <w:rPr>
          <w:sz w:val="28"/>
          <w:szCs w:val="28"/>
          <w:lang w:val="uk-UA"/>
        </w:rPr>
        <w:t>Баташева</w:t>
      </w:r>
      <w:proofErr w:type="spellEnd"/>
      <w:r w:rsidRPr="00DC1242">
        <w:rPr>
          <w:sz w:val="28"/>
          <w:szCs w:val="28"/>
          <w:lang w:val="uk-UA"/>
        </w:rPr>
        <w:t>, А.Л.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Душка, Н.В.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Недозим, О.В.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Орлов, Л.І.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Прохоренко // за ред. В.В.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1242">
        <w:rPr>
          <w:sz w:val="28"/>
          <w:szCs w:val="28"/>
          <w:lang w:val="uk-UA"/>
        </w:rPr>
        <w:t>Засенко</w:t>
      </w:r>
      <w:proofErr w:type="spellEnd"/>
      <w:r w:rsidRPr="00DC1242">
        <w:rPr>
          <w:sz w:val="28"/>
          <w:szCs w:val="28"/>
          <w:lang w:val="uk-UA"/>
        </w:rPr>
        <w:t>, Л.І.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Прохоренко. – Київ : Наша друкарня, 2019. – 332</w:t>
      </w:r>
      <w:r w:rsidRPr="00DC1242">
        <w:rPr>
          <w:b/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с.</w:t>
      </w:r>
    </w:p>
    <w:p w14:paraId="664FC148" w14:textId="77777777" w:rsidR="00B26040" w:rsidRPr="00DC1242" w:rsidRDefault="00B26040" w:rsidP="00B26040">
      <w:pPr>
        <w:pStyle w:val="a7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1242">
        <w:rPr>
          <w:sz w:val="28"/>
          <w:szCs w:val="28"/>
          <w:lang w:val="uk-UA"/>
        </w:rPr>
        <w:t xml:space="preserve">Навчання дітей з порушеннями когнітивного розвитку в умовах </w:t>
      </w:r>
      <w:proofErr w:type="spellStart"/>
      <w:r w:rsidRPr="00DC1242">
        <w:rPr>
          <w:sz w:val="28"/>
          <w:szCs w:val="28"/>
          <w:lang w:val="uk-UA"/>
        </w:rPr>
        <w:t>компетентнісного</w:t>
      </w:r>
      <w:proofErr w:type="spellEnd"/>
      <w:r w:rsidRPr="00DC1242">
        <w:rPr>
          <w:sz w:val="28"/>
          <w:szCs w:val="28"/>
          <w:lang w:val="uk-UA"/>
        </w:rPr>
        <w:t xml:space="preserve"> підходу</w:t>
      </w:r>
      <w:r w:rsidRPr="00DC1242">
        <w:rPr>
          <w:bCs/>
          <w:sz w:val="28"/>
          <w:szCs w:val="28"/>
          <w:lang w:val="uk-UA"/>
        </w:rPr>
        <w:t xml:space="preserve"> : навчально-методичний посібник</w:t>
      </w:r>
      <w:r w:rsidRPr="00DC1242">
        <w:rPr>
          <w:sz w:val="28"/>
          <w:szCs w:val="28"/>
          <w:lang w:val="uk-UA"/>
        </w:rPr>
        <w:t xml:space="preserve"> / Л.І.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Прохоренко, О.О.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1242">
        <w:rPr>
          <w:sz w:val="28"/>
          <w:szCs w:val="28"/>
          <w:lang w:val="uk-UA"/>
        </w:rPr>
        <w:t>Бабяк</w:t>
      </w:r>
      <w:proofErr w:type="spellEnd"/>
      <w:r w:rsidRPr="00DC1242">
        <w:rPr>
          <w:sz w:val="28"/>
          <w:szCs w:val="28"/>
          <w:lang w:val="uk-UA"/>
        </w:rPr>
        <w:t>, Н.І.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1242">
        <w:rPr>
          <w:sz w:val="28"/>
          <w:szCs w:val="28"/>
          <w:lang w:val="uk-UA"/>
        </w:rPr>
        <w:t>Баташева</w:t>
      </w:r>
      <w:proofErr w:type="spellEnd"/>
      <w:r w:rsidRPr="00DC1242">
        <w:rPr>
          <w:sz w:val="28"/>
          <w:szCs w:val="28"/>
          <w:lang w:val="uk-UA"/>
        </w:rPr>
        <w:t>, А.Л.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Душка, Н.І.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Недозим, О.М.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>Омельченко,   О.В.</w:t>
      </w:r>
      <w:r>
        <w:rPr>
          <w:sz w:val="28"/>
          <w:szCs w:val="28"/>
          <w:lang w:val="uk-UA"/>
        </w:rPr>
        <w:t xml:space="preserve"> </w:t>
      </w:r>
      <w:r w:rsidRPr="00DC1242">
        <w:rPr>
          <w:sz w:val="28"/>
          <w:szCs w:val="28"/>
          <w:lang w:val="uk-UA"/>
        </w:rPr>
        <w:t xml:space="preserve">Орлов  </w:t>
      </w:r>
      <w:r w:rsidRPr="00DC1242">
        <w:rPr>
          <w:bCs/>
          <w:sz w:val="28"/>
          <w:szCs w:val="28"/>
          <w:lang w:val="uk-UA"/>
        </w:rPr>
        <w:t>// за ред. В.В.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DC1242">
        <w:rPr>
          <w:bCs/>
          <w:sz w:val="28"/>
          <w:szCs w:val="28"/>
          <w:lang w:val="uk-UA"/>
        </w:rPr>
        <w:t>Засенко</w:t>
      </w:r>
      <w:proofErr w:type="spellEnd"/>
      <w:r w:rsidRPr="00DC1242">
        <w:rPr>
          <w:bCs/>
          <w:sz w:val="28"/>
          <w:szCs w:val="28"/>
          <w:lang w:val="uk-UA"/>
        </w:rPr>
        <w:t>, Л.І.</w:t>
      </w:r>
      <w:r>
        <w:rPr>
          <w:bCs/>
          <w:sz w:val="28"/>
          <w:szCs w:val="28"/>
          <w:lang w:val="uk-UA"/>
        </w:rPr>
        <w:t xml:space="preserve"> </w:t>
      </w:r>
      <w:r w:rsidRPr="00DC1242">
        <w:rPr>
          <w:bCs/>
          <w:sz w:val="28"/>
          <w:szCs w:val="28"/>
          <w:lang w:val="uk-UA"/>
        </w:rPr>
        <w:t>Прохоренко. – Київ : Наша друкарня, 2020. – 352 с.</w:t>
      </w:r>
    </w:p>
    <w:p w14:paraId="4E680D83" w14:textId="3F51BDD7" w:rsidR="00B26040" w:rsidRPr="00B26040" w:rsidRDefault="00B26040" w:rsidP="00B26040">
      <w:pPr>
        <w:pStyle w:val="a7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t xml:space="preserve">Учні початкових класів із особливими освітніми потребами: навчання та супровід : навчально-методичний посібник/ Л. І. Прохоренко, О. О. </w:t>
      </w:r>
      <w:proofErr w:type="spellStart"/>
      <w:r w:rsidRPr="00DC1242">
        <w:rPr>
          <w:sz w:val="28"/>
          <w:szCs w:val="28"/>
          <w:lang w:val="uk-UA"/>
        </w:rPr>
        <w:t>Бабяк</w:t>
      </w:r>
      <w:proofErr w:type="spellEnd"/>
      <w:r w:rsidRPr="00DC1242">
        <w:rPr>
          <w:sz w:val="28"/>
          <w:szCs w:val="28"/>
          <w:lang w:val="uk-UA"/>
        </w:rPr>
        <w:t xml:space="preserve">, В. В. </w:t>
      </w:r>
      <w:proofErr w:type="spellStart"/>
      <w:r w:rsidRPr="00DC1242">
        <w:rPr>
          <w:sz w:val="28"/>
          <w:szCs w:val="28"/>
          <w:lang w:val="uk-UA"/>
        </w:rPr>
        <w:t>Засенко</w:t>
      </w:r>
      <w:proofErr w:type="spellEnd"/>
      <w:r w:rsidRPr="00DC1242">
        <w:rPr>
          <w:sz w:val="28"/>
          <w:szCs w:val="28"/>
          <w:lang w:val="uk-UA"/>
        </w:rPr>
        <w:t xml:space="preserve">, Н. А. Ярмола // за ред. В. В. </w:t>
      </w:r>
      <w:proofErr w:type="spellStart"/>
      <w:r w:rsidRPr="00DC1242">
        <w:rPr>
          <w:sz w:val="28"/>
          <w:szCs w:val="28"/>
          <w:lang w:val="uk-UA"/>
        </w:rPr>
        <w:t>Засенко</w:t>
      </w:r>
      <w:proofErr w:type="spellEnd"/>
      <w:r w:rsidRPr="00DC1242">
        <w:rPr>
          <w:sz w:val="28"/>
          <w:szCs w:val="28"/>
          <w:lang w:val="uk-UA"/>
        </w:rPr>
        <w:t>, Л. І. Прохоренко. — Харків : вид-во «Ранок», 2020. — 160 с.</w:t>
      </w:r>
    </w:p>
    <w:p w14:paraId="2C66EDAB" w14:textId="77777777" w:rsidR="00B26040" w:rsidRPr="000377A9" w:rsidRDefault="00B26040" w:rsidP="00B26040">
      <w:pPr>
        <w:pStyle w:val="a7"/>
        <w:numPr>
          <w:ilvl w:val="0"/>
          <w:numId w:val="5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DC1242">
        <w:rPr>
          <w:sz w:val="28"/>
          <w:szCs w:val="28"/>
          <w:lang w:val="uk-UA"/>
        </w:rPr>
        <w:t>Контрольний список сфер розвитку для діагностики та раннього втручання й корекції поведінки</w:t>
      </w:r>
      <w:r w:rsidRPr="00DC1242">
        <w:rPr>
          <w:bCs/>
          <w:sz w:val="28"/>
          <w:szCs w:val="28"/>
          <w:lang w:val="uk-UA"/>
        </w:rPr>
        <w:t xml:space="preserve">: навчально-методичний посібник / Тереза </w:t>
      </w:r>
      <w:proofErr w:type="spellStart"/>
      <w:r w:rsidRPr="00DC1242">
        <w:rPr>
          <w:bCs/>
          <w:sz w:val="28"/>
          <w:szCs w:val="28"/>
          <w:lang w:val="uk-UA"/>
        </w:rPr>
        <w:t>Сіансіоло</w:t>
      </w:r>
      <w:proofErr w:type="spellEnd"/>
      <w:r w:rsidRPr="00DC1242">
        <w:rPr>
          <w:bCs/>
          <w:sz w:val="28"/>
          <w:szCs w:val="28"/>
          <w:lang w:val="uk-UA"/>
        </w:rPr>
        <w:t>, Леся Прохоренко // за ред.  Л.</w:t>
      </w:r>
      <w:r>
        <w:rPr>
          <w:bCs/>
          <w:sz w:val="28"/>
          <w:szCs w:val="28"/>
          <w:lang w:val="uk-UA"/>
        </w:rPr>
        <w:t xml:space="preserve"> </w:t>
      </w:r>
      <w:r w:rsidRPr="00DC1242">
        <w:rPr>
          <w:bCs/>
          <w:sz w:val="28"/>
          <w:szCs w:val="28"/>
          <w:lang w:val="uk-UA"/>
        </w:rPr>
        <w:t xml:space="preserve">Прохоренко. – Київ : Наша друкарня, 2021. –106 с. </w:t>
      </w:r>
    </w:p>
    <w:p w14:paraId="3F9B5B1B" w14:textId="77777777" w:rsidR="000377A9" w:rsidRDefault="00B26040" w:rsidP="000377A9">
      <w:pPr>
        <w:pStyle w:val="a7"/>
        <w:numPr>
          <w:ilvl w:val="0"/>
          <w:numId w:val="5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</w:rPr>
        <w:t xml:space="preserve">Прохоренко Л.І., </w:t>
      </w:r>
      <w:proofErr w:type="spellStart"/>
      <w:r w:rsidRPr="000377A9">
        <w:rPr>
          <w:sz w:val="28"/>
          <w:szCs w:val="28"/>
        </w:rPr>
        <w:t>Ярмола</w:t>
      </w:r>
      <w:proofErr w:type="spellEnd"/>
      <w:r w:rsidRPr="000377A9">
        <w:rPr>
          <w:sz w:val="28"/>
          <w:szCs w:val="28"/>
        </w:rPr>
        <w:t xml:space="preserve"> Н.А., </w:t>
      </w:r>
      <w:proofErr w:type="spellStart"/>
      <w:r w:rsidRPr="000377A9">
        <w:rPr>
          <w:sz w:val="28"/>
          <w:szCs w:val="28"/>
        </w:rPr>
        <w:t>Набоченко</w:t>
      </w:r>
      <w:proofErr w:type="spellEnd"/>
      <w:r w:rsidRPr="000377A9">
        <w:rPr>
          <w:sz w:val="28"/>
          <w:szCs w:val="28"/>
        </w:rPr>
        <w:t xml:space="preserve"> О.О., &amp; </w:t>
      </w:r>
      <w:proofErr w:type="spellStart"/>
      <w:r w:rsidRPr="000377A9">
        <w:rPr>
          <w:sz w:val="28"/>
          <w:szCs w:val="28"/>
        </w:rPr>
        <w:t>Курінна</w:t>
      </w:r>
      <w:proofErr w:type="spellEnd"/>
      <w:r w:rsidRPr="000377A9">
        <w:rPr>
          <w:sz w:val="28"/>
          <w:szCs w:val="28"/>
        </w:rPr>
        <w:t xml:space="preserve"> В.Р. (2021). </w:t>
      </w:r>
      <w:proofErr w:type="spellStart"/>
      <w:r w:rsidRPr="000377A9">
        <w:rPr>
          <w:sz w:val="28"/>
          <w:szCs w:val="28"/>
        </w:rPr>
        <w:t>Методичні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рекомендації</w:t>
      </w:r>
      <w:proofErr w:type="spellEnd"/>
      <w:r w:rsidRPr="000377A9">
        <w:rPr>
          <w:sz w:val="28"/>
          <w:szCs w:val="28"/>
        </w:rPr>
        <w:t xml:space="preserve"> для </w:t>
      </w:r>
      <w:proofErr w:type="spellStart"/>
      <w:r w:rsidRPr="000377A9">
        <w:rPr>
          <w:sz w:val="28"/>
          <w:szCs w:val="28"/>
        </w:rPr>
        <w:t>інклюзивно-ресурсних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центрів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щодо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визначення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категорій</w:t>
      </w:r>
      <w:proofErr w:type="spellEnd"/>
      <w:r w:rsidRPr="000377A9">
        <w:rPr>
          <w:sz w:val="28"/>
          <w:szCs w:val="28"/>
        </w:rPr>
        <w:t xml:space="preserve"> (</w:t>
      </w:r>
      <w:proofErr w:type="spellStart"/>
      <w:r w:rsidRPr="000377A9">
        <w:rPr>
          <w:sz w:val="28"/>
          <w:szCs w:val="28"/>
        </w:rPr>
        <w:t>типології</w:t>
      </w:r>
      <w:proofErr w:type="spellEnd"/>
      <w:r w:rsidRPr="000377A9">
        <w:rPr>
          <w:sz w:val="28"/>
          <w:szCs w:val="28"/>
        </w:rPr>
        <w:t xml:space="preserve">) </w:t>
      </w:r>
      <w:proofErr w:type="spellStart"/>
      <w:r w:rsidRPr="000377A9">
        <w:rPr>
          <w:sz w:val="28"/>
          <w:szCs w:val="28"/>
        </w:rPr>
        <w:t>освітніх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труднощів</w:t>
      </w:r>
      <w:proofErr w:type="spellEnd"/>
      <w:r w:rsidRPr="000377A9">
        <w:rPr>
          <w:sz w:val="28"/>
          <w:szCs w:val="28"/>
        </w:rPr>
        <w:t xml:space="preserve"> у </w:t>
      </w:r>
      <w:proofErr w:type="spellStart"/>
      <w:r w:rsidRPr="000377A9">
        <w:rPr>
          <w:sz w:val="28"/>
          <w:szCs w:val="28"/>
        </w:rPr>
        <w:t>осіб</w:t>
      </w:r>
      <w:proofErr w:type="spellEnd"/>
      <w:r w:rsidRPr="000377A9">
        <w:rPr>
          <w:sz w:val="28"/>
          <w:szCs w:val="28"/>
        </w:rPr>
        <w:t xml:space="preserve"> з ООП та </w:t>
      </w:r>
      <w:proofErr w:type="spellStart"/>
      <w:r w:rsidRPr="000377A9">
        <w:rPr>
          <w:sz w:val="28"/>
          <w:szCs w:val="28"/>
        </w:rPr>
        <w:t>рівнів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підтримки</w:t>
      </w:r>
      <w:proofErr w:type="spellEnd"/>
      <w:r w:rsidRPr="000377A9">
        <w:rPr>
          <w:sz w:val="28"/>
          <w:szCs w:val="28"/>
        </w:rPr>
        <w:t xml:space="preserve"> в </w:t>
      </w:r>
      <w:proofErr w:type="spellStart"/>
      <w:r w:rsidRPr="000377A9">
        <w:rPr>
          <w:sz w:val="28"/>
          <w:szCs w:val="28"/>
        </w:rPr>
        <w:t>освітньому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процесі</w:t>
      </w:r>
      <w:proofErr w:type="spellEnd"/>
      <w:r w:rsidRPr="000377A9">
        <w:rPr>
          <w:sz w:val="28"/>
          <w:szCs w:val="28"/>
        </w:rPr>
        <w:t xml:space="preserve">. </w:t>
      </w:r>
      <w:hyperlink r:id="rId14" w:history="1">
        <w:r w:rsidRPr="000377A9">
          <w:rPr>
            <w:rStyle w:val="af"/>
            <w:rFonts w:eastAsiaTheme="majorEastAsia"/>
            <w:sz w:val="28"/>
            <w:szCs w:val="28"/>
          </w:rPr>
          <w:t>https://ispukr.org.ua/articles/21/%D0%9C%D0%B5%D1%82%D0%BE%D0%B4.%20%D1%80%D0%B5%D0%BA%D0%BE%D0%BC%D0%B5%D0%BD%D0%B4%D0%B0%D1%86%D1%96%D1%97%20%D0%B4%D0%BB%D1%8F%20%D0%86%D0%A0%D0%A6.pdf</w:t>
        </w:r>
      </w:hyperlink>
    </w:p>
    <w:p w14:paraId="7154F586" w14:textId="77777777" w:rsidR="000377A9" w:rsidRDefault="00B26040" w:rsidP="000377A9">
      <w:pPr>
        <w:pStyle w:val="a7"/>
        <w:numPr>
          <w:ilvl w:val="0"/>
          <w:numId w:val="5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</w:rPr>
        <w:t xml:space="preserve">На </w:t>
      </w:r>
      <w:proofErr w:type="spellStart"/>
      <w:r w:rsidRPr="000377A9">
        <w:rPr>
          <w:sz w:val="28"/>
          <w:szCs w:val="28"/>
        </w:rPr>
        <w:t>допомогу</w:t>
      </w:r>
      <w:proofErr w:type="spellEnd"/>
      <w:r w:rsidRPr="000377A9">
        <w:rPr>
          <w:sz w:val="28"/>
          <w:szCs w:val="28"/>
        </w:rPr>
        <w:t xml:space="preserve"> батькам: </w:t>
      </w:r>
      <w:proofErr w:type="spellStart"/>
      <w:r w:rsidRPr="000377A9">
        <w:rPr>
          <w:sz w:val="28"/>
          <w:szCs w:val="28"/>
        </w:rPr>
        <w:t>діти</w:t>
      </w:r>
      <w:proofErr w:type="spellEnd"/>
      <w:r w:rsidRPr="000377A9">
        <w:rPr>
          <w:sz w:val="28"/>
          <w:szCs w:val="28"/>
        </w:rPr>
        <w:t xml:space="preserve"> з </w:t>
      </w:r>
      <w:proofErr w:type="spellStart"/>
      <w:r w:rsidRPr="000377A9">
        <w:rPr>
          <w:sz w:val="28"/>
          <w:szCs w:val="28"/>
        </w:rPr>
        <w:t>особливими</w:t>
      </w:r>
      <w:proofErr w:type="spellEnd"/>
      <w:r w:rsidRPr="000377A9">
        <w:rPr>
          <w:sz w:val="28"/>
          <w:szCs w:val="28"/>
        </w:rPr>
        <w:t xml:space="preserve"> потребами </w:t>
      </w:r>
      <w:proofErr w:type="spellStart"/>
      <w:r w:rsidRPr="000377A9">
        <w:rPr>
          <w:sz w:val="28"/>
          <w:szCs w:val="28"/>
        </w:rPr>
        <w:t>під</w:t>
      </w:r>
      <w:proofErr w:type="spellEnd"/>
      <w:r w:rsidRPr="000377A9">
        <w:rPr>
          <w:sz w:val="28"/>
          <w:szCs w:val="28"/>
        </w:rPr>
        <w:t xml:space="preserve"> час </w:t>
      </w:r>
      <w:proofErr w:type="gramStart"/>
      <w:r w:rsidRPr="000377A9">
        <w:rPr>
          <w:sz w:val="28"/>
          <w:szCs w:val="28"/>
        </w:rPr>
        <w:t>криз :</w:t>
      </w:r>
      <w:proofErr w:type="gram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навчально-методичний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посібник</w:t>
      </w:r>
      <w:proofErr w:type="spellEnd"/>
      <w:r w:rsidRPr="000377A9">
        <w:rPr>
          <w:sz w:val="28"/>
          <w:szCs w:val="28"/>
        </w:rPr>
        <w:t xml:space="preserve"> / Л.І. Прохоренко, </w:t>
      </w:r>
      <w:proofErr w:type="gramStart"/>
      <w:r w:rsidRPr="000377A9">
        <w:rPr>
          <w:sz w:val="28"/>
          <w:szCs w:val="28"/>
        </w:rPr>
        <w:t>О.В.</w:t>
      </w:r>
      <w:proofErr w:type="gramEnd"/>
      <w:r w:rsidRPr="000377A9">
        <w:rPr>
          <w:sz w:val="28"/>
          <w:szCs w:val="28"/>
        </w:rPr>
        <w:t xml:space="preserve"> Орлов, Н.А. </w:t>
      </w:r>
      <w:proofErr w:type="spellStart"/>
      <w:r w:rsidRPr="000377A9">
        <w:rPr>
          <w:sz w:val="28"/>
          <w:szCs w:val="28"/>
        </w:rPr>
        <w:t>Ярмола</w:t>
      </w:r>
      <w:proofErr w:type="spellEnd"/>
      <w:r w:rsidRPr="000377A9">
        <w:rPr>
          <w:sz w:val="28"/>
          <w:szCs w:val="28"/>
        </w:rPr>
        <w:t xml:space="preserve">, </w:t>
      </w:r>
      <w:proofErr w:type="gramStart"/>
      <w:r w:rsidRPr="000377A9">
        <w:rPr>
          <w:sz w:val="28"/>
          <w:szCs w:val="28"/>
        </w:rPr>
        <w:t>Т.М.</w:t>
      </w:r>
      <w:proofErr w:type="gramEnd"/>
      <w:r w:rsidRPr="000377A9">
        <w:rPr>
          <w:sz w:val="28"/>
          <w:szCs w:val="28"/>
        </w:rPr>
        <w:t xml:space="preserve"> Костенко / за ред. Л.І. Прохоренко. – </w:t>
      </w:r>
      <w:proofErr w:type="spellStart"/>
      <w:proofErr w:type="gram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 :</w:t>
      </w:r>
      <w:proofErr w:type="gramEnd"/>
      <w:r w:rsidRPr="000377A9">
        <w:rPr>
          <w:sz w:val="28"/>
          <w:szCs w:val="28"/>
        </w:rPr>
        <w:t xml:space="preserve"> Наша </w:t>
      </w:r>
      <w:proofErr w:type="spellStart"/>
      <w:r w:rsidRPr="000377A9">
        <w:rPr>
          <w:sz w:val="28"/>
          <w:szCs w:val="28"/>
        </w:rPr>
        <w:t>друкарня</w:t>
      </w:r>
      <w:proofErr w:type="spellEnd"/>
      <w:r w:rsidRPr="000377A9">
        <w:rPr>
          <w:sz w:val="28"/>
          <w:szCs w:val="28"/>
        </w:rPr>
        <w:t xml:space="preserve">, 2021. – 160 с. </w:t>
      </w:r>
      <w:hyperlink r:id="rId15" w:history="1">
        <w:r w:rsidRPr="000377A9">
          <w:rPr>
            <w:rStyle w:val="af"/>
            <w:rFonts w:eastAsiaTheme="majorEastAsia"/>
            <w:sz w:val="28"/>
            <w:szCs w:val="28"/>
          </w:rPr>
          <w:t>https://lib.iitta.gov.ua/id/eprint/740161/</w:t>
        </w:r>
      </w:hyperlink>
    </w:p>
    <w:p w14:paraId="728580F4" w14:textId="77777777" w:rsidR="000377A9" w:rsidRDefault="00B26040" w:rsidP="000377A9">
      <w:pPr>
        <w:pStyle w:val="a7"/>
        <w:numPr>
          <w:ilvl w:val="0"/>
          <w:numId w:val="5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</w:rPr>
        <w:t xml:space="preserve">Прохоренко Л.І., Шевченко </w:t>
      </w:r>
      <w:proofErr w:type="gramStart"/>
      <w:r w:rsidRPr="000377A9">
        <w:rPr>
          <w:sz w:val="28"/>
          <w:szCs w:val="28"/>
        </w:rPr>
        <w:t>В.М.</w:t>
      </w:r>
      <w:proofErr w:type="gramEnd"/>
      <w:r w:rsidRPr="000377A9">
        <w:rPr>
          <w:sz w:val="28"/>
          <w:szCs w:val="28"/>
        </w:rPr>
        <w:t xml:space="preserve"> &amp; Соколова (2022). Г.Б. </w:t>
      </w:r>
      <w:proofErr w:type="spellStart"/>
      <w:r w:rsidRPr="000377A9">
        <w:rPr>
          <w:sz w:val="28"/>
          <w:szCs w:val="28"/>
        </w:rPr>
        <w:t>Методичні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рекомендації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щодо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визначення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освітніх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труднощів</w:t>
      </w:r>
      <w:proofErr w:type="spellEnd"/>
      <w:r w:rsidRPr="000377A9">
        <w:rPr>
          <w:sz w:val="28"/>
          <w:szCs w:val="28"/>
        </w:rPr>
        <w:t xml:space="preserve"> та </w:t>
      </w:r>
      <w:proofErr w:type="spellStart"/>
      <w:r w:rsidRPr="000377A9">
        <w:rPr>
          <w:sz w:val="28"/>
          <w:szCs w:val="28"/>
        </w:rPr>
        <w:t>рівнів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підтримки</w:t>
      </w:r>
      <w:proofErr w:type="spellEnd"/>
      <w:r w:rsidRPr="000377A9">
        <w:rPr>
          <w:sz w:val="28"/>
          <w:szCs w:val="28"/>
        </w:rPr>
        <w:t xml:space="preserve"> у </w:t>
      </w:r>
      <w:proofErr w:type="spellStart"/>
      <w:r w:rsidRPr="000377A9">
        <w:rPr>
          <w:sz w:val="28"/>
          <w:szCs w:val="28"/>
        </w:rPr>
        <w:t>дітей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раннього</w:t>
      </w:r>
      <w:proofErr w:type="spellEnd"/>
      <w:r w:rsidRPr="000377A9">
        <w:rPr>
          <w:sz w:val="28"/>
          <w:szCs w:val="28"/>
        </w:rPr>
        <w:t xml:space="preserve"> та </w:t>
      </w:r>
      <w:proofErr w:type="spellStart"/>
      <w:r w:rsidRPr="000377A9">
        <w:rPr>
          <w:sz w:val="28"/>
          <w:szCs w:val="28"/>
        </w:rPr>
        <w:t>дошкільного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віку</w:t>
      </w:r>
      <w:proofErr w:type="spellEnd"/>
      <w:r w:rsidRPr="000377A9">
        <w:rPr>
          <w:sz w:val="28"/>
          <w:szCs w:val="28"/>
        </w:rPr>
        <w:t xml:space="preserve">. </w:t>
      </w:r>
      <w:hyperlink r:id="rId16" w:history="1">
        <w:r w:rsidRPr="000377A9">
          <w:rPr>
            <w:rStyle w:val="af"/>
            <w:rFonts w:eastAsiaTheme="majorEastAsia"/>
            <w:sz w:val="28"/>
            <w:szCs w:val="28"/>
          </w:rPr>
          <w:t>https://mon.gov.ua/static-objects/mon/sites/1/doshkilna/2022/06/23/List.MON-4.1196-22-08.6.2022.pdf</w:t>
        </w:r>
      </w:hyperlink>
    </w:p>
    <w:p w14:paraId="2348FA06" w14:textId="2E14E442" w:rsidR="000377A9" w:rsidRPr="000377A9" w:rsidRDefault="000377A9" w:rsidP="000377A9">
      <w:pPr>
        <w:pStyle w:val="a7"/>
        <w:numPr>
          <w:ilvl w:val="0"/>
          <w:numId w:val="5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Прохоренко Л. І., Омельченко І. М., </w:t>
      </w:r>
      <w:proofErr w:type="spellStart"/>
      <w:r w:rsidRPr="000377A9">
        <w:rPr>
          <w:sz w:val="28"/>
          <w:szCs w:val="28"/>
          <w:lang w:val="uk-UA"/>
        </w:rPr>
        <w:t>Бабяк</w:t>
      </w:r>
      <w:proofErr w:type="spellEnd"/>
      <w:r w:rsidRPr="000377A9">
        <w:rPr>
          <w:sz w:val="28"/>
          <w:szCs w:val="28"/>
          <w:lang w:val="uk-UA"/>
        </w:rPr>
        <w:t xml:space="preserve"> О. О., </w:t>
      </w:r>
      <w:proofErr w:type="spellStart"/>
      <w:r w:rsidRPr="000377A9">
        <w:rPr>
          <w:sz w:val="28"/>
          <w:szCs w:val="28"/>
          <w:lang w:val="uk-UA"/>
        </w:rPr>
        <w:t>Баташева</w:t>
      </w:r>
      <w:proofErr w:type="spellEnd"/>
      <w:r w:rsidRPr="000377A9">
        <w:rPr>
          <w:sz w:val="28"/>
          <w:szCs w:val="28"/>
          <w:lang w:val="uk-UA"/>
        </w:rPr>
        <w:t xml:space="preserve"> Н. І., </w:t>
      </w:r>
      <w:proofErr w:type="spellStart"/>
      <w:r w:rsidRPr="000377A9">
        <w:rPr>
          <w:sz w:val="28"/>
          <w:szCs w:val="28"/>
          <w:lang w:val="uk-UA"/>
        </w:rPr>
        <w:t>Бужинецька</w:t>
      </w:r>
      <w:proofErr w:type="spellEnd"/>
      <w:r w:rsidRPr="000377A9">
        <w:rPr>
          <w:sz w:val="28"/>
          <w:szCs w:val="28"/>
          <w:lang w:val="uk-UA"/>
        </w:rPr>
        <w:t xml:space="preserve"> К. Б. Корекційно-розвивальна програма «Корекція розвитку» («Корекція когнітивного розвитку», «Корекція особистісного розвитку», «Розвиток мовлення», «Ритміка»)  для учнів 1-4 класів з порушеннями когнітивного розвитку [Текст]: навчально-методичний посібник. </w:t>
      </w:r>
      <w:proofErr w:type="spellStart"/>
      <w:r w:rsidRPr="000377A9">
        <w:rPr>
          <w:sz w:val="28"/>
          <w:szCs w:val="28"/>
        </w:rPr>
        <w:t>Київ</w:t>
      </w:r>
      <w:proofErr w:type="spellEnd"/>
      <w:r w:rsidRPr="000377A9">
        <w:rPr>
          <w:sz w:val="28"/>
          <w:szCs w:val="28"/>
        </w:rPr>
        <w:t xml:space="preserve">: </w:t>
      </w:r>
      <w:proofErr w:type="spellStart"/>
      <w:r w:rsidRPr="000377A9">
        <w:rPr>
          <w:sz w:val="28"/>
          <w:szCs w:val="28"/>
        </w:rPr>
        <w:t>Інститут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спеціальної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педагогіки</w:t>
      </w:r>
      <w:proofErr w:type="spellEnd"/>
      <w:r w:rsidRPr="000377A9">
        <w:rPr>
          <w:sz w:val="28"/>
          <w:szCs w:val="28"/>
        </w:rPr>
        <w:t xml:space="preserve"> і </w:t>
      </w:r>
      <w:proofErr w:type="spellStart"/>
      <w:r w:rsidRPr="000377A9">
        <w:rPr>
          <w:sz w:val="28"/>
          <w:szCs w:val="28"/>
        </w:rPr>
        <w:t>психології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імені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Миколи</w:t>
      </w:r>
      <w:proofErr w:type="spellEnd"/>
      <w:r w:rsidRPr="000377A9">
        <w:rPr>
          <w:sz w:val="28"/>
          <w:szCs w:val="28"/>
        </w:rPr>
        <w:t xml:space="preserve"> </w:t>
      </w:r>
      <w:proofErr w:type="spellStart"/>
      <w:r w:rsidRPr="000377A9">
        <w:rPr>
          <w:sz w:val="28"/>
          <w:szCs w:val="28"/>
        </w:rPr>
        <w:t>Ярмаченка</w:t>
      </w:r>
      <w:proofErr w:type="spellEnd"/>
      <w:r w:rsidRPr="000377A9">
        <w:rPr>
          <w:sz w:val="28"/>
          <w:szCs w:val="28"/>
        </w:rPr>
        <w:t xml:space="preserve"> НАПН </w:t>
      </w:r>
      <w:proofErr w:type="spellStart"/>
      <w:r w:rsidRPr="000377A9">
        <w:rPr>
          <w:sz w:val="28"/>
          <w:szCs w:val="28"/>
        </w:rPr>
        <w:t>України</w:t>
      </w:r>
      <w:proofErr w:type="spellEnd"/>
      <w:r w:rsidRPr="000377A9">
        <w:rPr>
          <w:sz w:val="28"/>
          <w:szCs w:val="28"/>
        </w:rPr>
        <w:t xml:space="preserve">, 2025. 316 с. URI: </w:t>
      </w:r>
      <w:hyperlink r:id="rId17" w:history="1">
        <w:r w:rsidRPr="000377A9">
          <w:rPr>
            <w:rStyle w:val="af"/>
            <w:rFonts w:eastAsiaTheme="majorEastAsia"/>
            <w:sz w:val="28"/>
            <w:szCs w:val="28"/>
          </w:rPr>
          <w:t>https://lib.iitta.gov.ua/id/eprint/747403/</w:t>
        </w:r>
      </w:hyperlink>
    </w:p>
    <w:p w14:paraId="25BCBFE6" w14:textId="77777777" w:rsidR="00B26040" w:rsidRPr="000377A9" w:rsidRDefault="00B26040" w:rsidP="00DC1242">
      <w:pPr>
        <w:ind w:firstLine="709"/>
        <w:jc w:val="center"/>
        <w:rPr>
          <w:b/>
          <w:sz w:val="28"/>
          <w:szCs w:val="28"/>
          <w:lang w:val="uk-UA"/>
        </w:rPr>
      </w:pPr>
    </w:p>
    <w:p w14:paraId="177C3714" w14:textId="68EC2683" w:rsidR="008D27B9" w:rsidRPr="000377A9" w:rsidRDefault="008E7995" w:rsidP="00DC1242">
      <w:pPr>
        <w:ind w:firstLine="709"/>
        <w:jc w:val="center"/>
        <w:rPr>
          <w:b/>
          <w:sz w:val="28"/>
          <w:szCs w:val="28"/>
          <w:lang w:val="uk-UA"/>
        </w:rPr>
      </w:pPr>
      <w:r w:rsidRPr="000377A9">
        <w:rPr>
          <w:b/>
          <w:sz w:val="28"/>
          <w:szCs w:val="28"/>
          <w:lang w:val="uk-UA"/>
        </w:rPr>
        <w:t>П</w:t>
      </w:r>
      <w:r w:rsidR="008D27B9" w:rsidRPr="000377A9">
        <w:rPr>
          <w:b/>
          <w:sz w:val="28"/>
          <w:szCs w:val="28"/>
          <w:lang w:val="uk-UA"/>
        </w:rPr>
        <w:t>рограми</w:t>
      </w:r>
    </w:p>
    <w:p w14:paraId="4F0F1BA4" w14:textId="458EA2CF" w:rsidR="0092093E" w:rsidRPr="000377A9" w:rsidRDefault="0092093E" w:rsidP="000377A9">
      <w:pPr>
        <w:pStyle w:val="a7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377A9">
        <w:rPr>
          <w:color w:val="000000"/>
          <w:sz w:val="28"/>
          <w:szCs w:val="28"/>
          <w:shd w:val="clear" w:color="auto" w:fill="FFFFFF"/>
        </w:rPr>
        <w:t xml:space="preserve">Прохоренко, Л.І. (2025).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Програма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корекційно-розвивальної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Корекція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>» (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когнітивної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сфери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) (для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377A9">
        <w:rPr>
          <w:color w:val="000000"/>
          <w:sz w:val="28"/>
          <w:szCs w:val="28"/>
          <w:shd w:val="clear" w:color="auto" w:fill="FFFFFF"/>
        </w:rPr>
        <w:t>1-4</w:t>
      </w:r>
      <w:proofErr w:type="gramEnd"/>
      <w:r w:rsidRPr="000377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77A9"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proofErr w:type="gramStart"/>
      <w:r w:rsidRPr="000377A9">
        <w:rPr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0377A9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377A9">
        <w:rPr>
          <w:color w:val="000000"/>
          <w:sz w:val="28"/>
          <w:szCs w:val="28"/>
          <w:shd w:val="clear" w:color="auto" w:fill="FFFFFF"/>
        </w:rPr>
        <w:t xml:space="preserve"> Генеза, 91 с. </w:t>
      </w:r>
      <w:hyperlink r:id="rId18" w:history="1"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https://lib.iitta.gov.ua/id/eprint/745078/</w:t>
        </w:r>
      </w:hyperlink>
    </w:p>
    <w:p w14:paraId="50E14BEA" w14:textId="648569CC" w:rsidR="00A42230" w:rsidRPr="000377A9" w:rsidRDefault="00A42230" w:rsidP="000377A9">
      <w:pPr>
        <w:pStyle w:val="a7"/>
        <w:widowControl w:val="0"/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Прохоренко Л. І. </w:t>
      </w:r>
      <w:r w:rsidRPr="000377A9">
        <w:rPr>
          <w:sz w:val="28"/>
          <w:szCs w:val="28"/>
        </w:rPr>
        <w:fldChar w:fldCharType="begin"/>
      </w:r>
      <w:r w:rsidRPr="000377A9">
        <w:rPr>
          <w:sz w:val="28"/>
          <w:szCs w:val="28"/>
        </w:rPr>
        <w:instrText>HYPERLINK</w:instrText>
      </w:r>
      <w:r w:rsidRPr="000377A9">
        <w:rPr>
          <w:sz w:val="28"/>
          <w:szCs w:val="28"/>
          <w:lang w:val="uk-UA"/>
        </w:rPr>
        <w:instrText xml:space="preserve"> "</w:instrText>
      </w:r>
      <w:r w:rsidRPr="000377A9">
        <w:rPr>
          <w:sz w:val="28"/>
          <w:szCs w:val="28"/>
        </w:rPr>
        <w:instrText>file</w:instrText>
      </w:r>
      <w:r w:rsidRPr="000377A9">
        <w:rPr>
          <w:sz w:val="28"/>
          <w:szCs w:val="28"/>
          <w:lang w:val="uk-UA"/>
        </w:rPr>
        <w:instrText>:///</w:instrText>
      </w:r>
      <w:r w:rsidRPr="000377A9">
        <w:rPr>
          <w:sz w:val="28"/>
          <w:szCs w:val="28"/>
        </w:rPr>
        <w:instrText>G</w:instrText>
      </w:r>
      <w:r w:rsidRPr="000377A9">
        <w:rPr>
          <w:sz w:val="28"/>
          <w:szCs w:val="28"/>
          <w:lang w:val="uk-UA"/>
        </w:rPr>
        <w:instrText>:\\СПЕЦ%20РАДА\\Д%2026.450.02\\ЗАСІДАННЯ\\2017\\ПРОХОРЕНКО\\Програма%20з%20корекційно-розвиткової%20роботи"</w:instrText>
      </w:r>
      <w:r w:rsidRPr="000377A9">
        <w:rPr>
          <w:sz w:val="28"/>
          <w:szCs w:val="28"/>
        </w:rPr>
      </w:r>
      <w:r w:rsidRPr="000377A9">
        <w:rPr>
          <w:sz w:val="28"/>
          <w:szCs w:val="28"/>
        </w:rPr>
        <w:fldChar w:fldCharType="separate"/>
      </w:r>
      <w:r w:rsidRPr="000377A9">
        <w:rPr>
          <w:rStyle w:val="af"/>
          <w:rFonts w:eastAsiaTheme="majorEastAsia"/>
          <w:color w:val="auto"/>
          <w:sz w:val="28"/>
          <w:szCs w:val="28"/>
          <w:u w:val="none"/>
          <w:lang w:val="uk-UA"/>
        </w:rPr>
        <w:t>Програма з корекційно-розвивальної роботи «Корекція розвитку»</w:t>
      </w:r>
      <w:r w:rsidRPr="000377A9">
        <w:rPr>
          <w:rStyle w:val="af"/>
          <w:rFonts w:eastAsiaTheme="majorEastAsia"/>
          <w:b/>
          <w:color w:val="auto"/>
          <w:sz w:val="28"/>
          <w:szCs w:val="28"/>
          <w:u w:val="none"/>
          <w:lang w:val="uk-UA"/>
        </w:rPr>
        <w:t xml:space="preserve"> </w:t>
      </w:r>
      <w:r w:rsidRPr="000377A9">
        <w:rPr>
          <w:rStyle w:val="af"/>
          <w:rFonts w:eastAsiaTheme="majorEastAsia"/>
          <w:color w:val="auto"/>
          <w:sz w:val="28"/>
          <w:szCs w:val="28"/>
          <w:u w:val="none"/>
          <w:lang w:val="uk-UA"/>
        </w:rPr>
        <w:t xml:space="preserve">(корекція когнітивного розвитку) для підготовчого, 1-4 класів спеціальних загальноосвітніх навчальних закладів для дітей із затримкою психічного розвитку / </w:t>
      </w:r>
      <w:r w:rsidRPr="000377A9">
        <w:rPr>
          <w:rStyle w:val="ad"/>
          <w:rFonts w:eastAsiaTheme="majorEastAsia"/>
          <w:b w:val="0"/>
          <w:sz w:val="28"/>
          <w:szCs w:val="28"/>
          <w:lang w:val="uk-UA"/>
        </w:rPr>
        <w:t>Т. В. Сак, Л. І. </w:t>
      </w:r>
      <w:r w:rsidR="00D9538B" w:rsidRPr="000377A9">
        <w:rPr>
          <w:rStyle w:val="ad"/>
          <w:rFonts w:eastAsiaTheme="majorEastAsia"/>
          <w:b w:val="0"/>
          <w:sz w:val="28"/>
          <w:szCs w:val="28"/>
          <w:lang w:val="uk-UA"/>
        </w:rPr>
        <w:t>Прохоренк</w:t>
      </w:r>
      <w:r w:rsidRPr="000377A9">
        <w:rPr>
          <w:sz w:val="28"/>
          <w:szCs w:val="28"/>
        </w:rPr>
        <w:fldChar w:fldCharType="end"/>
      </w:r>
      <w:r w:rsidR="00D9538B" w:rsidRPr="000377A9">
        <w:rPr>
          <w:rStyle w:val="af"/>
          <w:rFonts w:eastAsiaTheme="majorEastAsia"/>
          <w:color w:val="auto"/>
          <w:sz w:val="28"/>
          <w:szCs w:val="28"/>
          <w:u w:val="none"/>
          <w:lang w:val="uk-UA"/>
        </w:rPr>
        <w:t>о.</w:t>
      </w:r>
      <w:r w:rsidRPr="000377A9">
        <w:rPr>
          <w:sz w:val="28"/>
          <w:szCs w:val="28"/>
          <w:lang w:val="uk-UA"/>
        </w:rPr>
        <w:t xml:space="preserve"> – Київ</w:t>
      </w:r>
      <w:r w:rsidR="00D9538B" w:rsidRPr="000377A9">
        <w:rPr>
          <w:sz w:val="28"/>
          <w:szCs w:val="28"/>
          <w:lang w:val="uk-UA"/>
        </w:rPr>
        <w:t>.</w:t>
      </w:r>
      <w:r w:rsidRPr="000377A9">
        <w:rPr>
          <w:sz w:val="28"/>
          <w:szCs w:val="28"/>
          <w:lang w:val="uk-UA"/>
        </w:rPr>
        <w:t xml:space="preserve"> : Інститут спеціальної педагогіки НАПН України, 2016. – URL: </w:t>
      </w:r>
      <w:hyperlink r:id="rId19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http://lib.iitta.gov.ua/705801/</w:t>
        </w:r>
      </w:hyperlink>
    </w:p>
    <w:p w14:paraId="6E2A2F9D" w14:textId="3A256915" w:rsidR="00A42230" w:rsidRPr="000377A9" w:rsidRDefault="00A42230" w:rsidP="000377A9">
      <w:pPr>
        <w:pStyle w:val="a7"/>
        <w:widowControl w:val="0"/>
        <w:numPr>
          <w:ilvl w:val="0"/>
          <w:numId w:val="12"/>
        </w:numPr>
        <w:suppressAutoHyphens/>
        <w:ind w:left="0" w:firstLine="709"/>
        <w:jc w:val="both"/>
        <w:rPr>
          <w:rStyle w:val="af"/>
          <w:rFonts w:eastAsiaTheme="majorEastAsia"/>
          <w:color w:val="auto"/>
          <w:sz w:val="28"/>
          <w:szCs w:val="28"/>
          <w:lang w:val="uk-UA"/>
        </w:rPr>
      </w:pP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Сак, Т.В.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Прохоренко, Л.І.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(2016) </w:t>
      </w:r>
      <w:r w:rsidR="00D9538B" w:rsidRPr="000377A9">
        <w:rPr>
          <w:rStyle w:val="af1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0377A9">
        <w:rPr>
          <w:rStyle w:val="af1"/>
          <w:color w:val="000000"/>
          <w:sz w:val="28"/>
          <w:szCs w:val="28"/>
          <w:shd w:val="clear" w:color="auto" w:fill="FFFFFF"/>
          <w:lang w:val="uk-UA"/>
        </w:rPr>
        <w:t>рограми з корекційно-розвиткової роботи для 5-9 класів спеціальних загальноосвітніх навчальних закладів для дітей із затримкою психічного розвитку «Корекція розвитку»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[Навчальний матеріал].</w:t>
      </w:r>
      <w:r w:rsidRPr="000377A9">
        <w:rPr>
          <w:sz w:val="28"/>
          <w:szCs w:val="28"/>
          <w:lang w:val="uk-UA"/>
        </w:rPr>
        <w:t xml:space="preserve"> URL: </w:t>
      </w:r>
      <w:hyperlink r:id="rId20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http://lib.iitta.gov.ua/705786/</w:t>
        </w:r>
      </w:hyperlink>
    </w:p>
    <w:p w14:paraId="6371918B" w14:textId="1C46B0D8" w:rsidR="00A42230" w:rsidRPr="000377A9" w:rsidRDefault="00A42230" w:rsidP="000377A9">
      <w:pPr>
        <w:pStyle w:val="a7"/>
        <w:widowControl w:val="0"/>
        <w:numPr>
          <w:ilvl w:val="0"/>
          <w:numId w:val="12"/>
        </w:numPr>
        <w:suppressAutoHyphens/>
        <w:ind w:left="0" w:firstLine="709"/>
        <w:jc w:val="both"/>
        <w:rPr>
          <w:rStyle w:val="af"/>
          <w:rFonts w:eastAsiaTheme="majorEastAsia"/>
          <w:color w:val="auto"/>
          <w:sz w:val="28"/>
          <w:szCs w:val="28"/>
          <w:lang w:val="uk-UA"/>
        </w:rPr>
      </w:pP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Сак, Т.В.</w:t>
      </w:r>
      <w:r w:rsidRPr="000377A9">
        <w:rPr>
          <w:rStyle w:val="person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 xml:space="preserve"> , 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 xml:space="preserve">Прохоренко, Л.І., </w:t>
      </w:r>
      <w:proofErr w:type="spellStart"/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Мельнікова</w:t>
      </w:r>
      <w:proofErr w:type="spellEnd"/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, Л.О.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(2016)</w:t>
      </w:r>
      <w:r w:rsidR="00D9538B" w:rsidRPr="000377A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377A9">
        <w:rPr>
          <w:rStyle w:val="af1"/>
          <w:color w:val="000000"/>
          <w:sz w:val="28"/>
          <w:szCs w:val="28"/>
          <w:shd w:val="clear" w:color="auto" w:fill="FFFFFF"/>
          <w:lang w:val="uk-UA"/>
        </w:rPr>
        <w:t>Навчальні програми для 5-9 (10) класів спеціальних загальноосвітніх навчальних закладів для дітей із затримкою психічного розвитку «Інформатика» (6-9 класи)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 xml:space="preserve"> [Навчальний матеріал]. </w:t>
      </w:r>
      <w:r w:rsidRPr="000377A9">
        <w:rPr>
          <w:sz w:val="28"/>
          <w:szCs w:val="28"/>
          <w:lang w:val="uk-UA"/>
        </w:rPr>
        <w:t xml:space="preserve">URL: </w:t>
      </w:r>
      <w:hyperlink r:id="rId21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http://lib.iitta.gov.ua/706055/</w:t>
        </w:r>
      </w:hyperlink>
    </w:p>
    <w:p w14:paraId="16E976E9" w14:textId="77777777" w:rsidR="00A42230" w:rsidRPr="000377A9" w:rsidRDefault="00A42230" w:rsidP="000377A9">
      <w:pPr>
        <w:pStyle w:val="a7"/>
        <w:widowControl w:val="0"/>
        <w:numPr>
          <w:ilvl w:val="0"/>
          <w:numId w:val="12"/>
        </w:numPr>
        <w:suppressAutoHyphens/>
        <w:ind w:left="0" w:firstLine="709"/>
        <w:jc w:val="both"/>
        <w:rPr>
          <w:rStyle w:val="af"/>
          <w:rFonts w:eastAsiaTheme="majorEastAsia"/>
          <w:color w:val="auto"/>
          <w:sz w:val="28"/>
          <w:szCs w:val="28"/>
          <w:lang w:val="uk-UA"/>
        </w:rPr>
      </w:pP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Сак, Т.В.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, 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Прохоренко, Л.І.</w:t>
      </w:r>
      <w:r w:rsidRPr="000377A9">
        <w:rPr>
          <w:rStyle w:val="orcid"/>
          <w:color w:val="000000"/>
          <w:sz w:val="28"/>
          <w:szCs w:val="28"/>
          <w:shd w:val="clear" w:color="auto" w:fill="FFFFFF"/>
          <w:lang w:val="uk-UA"/>
        </w:rPr>
        <w:t>,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Ващенко, В.М.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(2016) </w:t>
      </w:r>
      <w:r w:rsidRPr="000377A9">
        <w:rPr>
          <w:rStyle w:val="af1"/>
          <w:color w:val="000000"/>
          <w:sz w:val="28"/>
          <w:szCs w:val="28"/>
          <w:shd w:val="clear" w:color="auto" w:fill="FFFFFF"/>
          <w:lang w:val="uk-UA"/>
        </w:rPr>
        <w:t>Навчальні програми для 5-9 (10) класів спеціальних загальноосвітніх навчальних закладів для дітей із затримкою психічного розвитку «Алгебра», «Геометрія» (8-9 класи)</w:t>
      </w:r>
      <w:r w:rsidRPr="000377A9">
        <w:rPr>
          <w:i/>
          <w:color w:val="000000"/>
          <w:sz w:val="28"/>
          <w:szCs w:val="28"/>
          <w:shd w:val="clear" w:color="auto" w:fill="FFFFFF"/>
          <w:lang w:val="uk-UA"/>
        </w:rPr>
        <w:t> 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[Навчальний матеріал].</w:t>
      </w:r>
      <w:r w:rsidRPr="000377A9">
        <w:rPr>
          <w:sz w:val="28"/>
          <w:szCs w:val="28"/>
          <w:lang w:val="uk-UA"/>
        </w:rPr>
        <w:t xml:space="preserve"> URL: </w:t>
      </w:r>
      <w:hyperlink r:id="rId22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http://lib.iitta.gov.ua/706053/</w:t>
        </w:r>
      </w:hyperlink>
    </w:p>
    <w:p w14:paraId="15839453" w14:textId="77777777" w:rsidR="00A42230" w:rsidRPr="000377A9" w:rsidRDefault="00A42230" w:rsidP="000377A9">
      <w:pPr>
        <w:pStyle w:val="a7"/>
        <w:widowControl w:val="0"/>
        <w:numPr>
          <w:ilvl w:val="0"/>
          <w:numId w:val="12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Сак, Т.В.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, 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Прохоренко, Л.І.</w:t>
      </w:r>
      <w:r w:rsidRPr="000377A9">
        <w:rPr>
          <w:rStyle w:val="person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,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0377A9">
        <w:rPr>
          <w:rStyle w:val="personname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Ващенко, В.М.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> (2016) </w:t>
      </w:r>
      <w:r w:rsidRPr="000377A9">
        <w:rPr>
          <w:rStyle w:val="af1"/>
          <w:color w:val="000000"/>
          <w:sz w:val="28"/>
          <w:szCs w:val="28"/>
          <w:shd w:val="clear" w:color="auto" w:fill="FFFFFF"/>
          <w:lang w:val="uk-UA"/>
        </w:rPr>
        <w:t>Навчальні програми для 5-9 (10) класів спеціальних загальноосвітніх навчальних закладів для дітей із затримкою психічного розвитку «Алгебра», «Геометрія» (7 клас)</w:t>
      </w:r>
      <w:r w:rsidRPr="000377A9">
        <w:rPr>
          <w:color w:val="000000"/>
          <w:sz w:val="28"/>
          <w:szCs w:val="28"/>
          <w:shd w:val="clear" w:color="auto" w:fill="FFFFFF"/>
          <w:lang w:val="uk-UA"/>
        </w:rPr>
        <w:t xml:space="preserve"> [Навчальний матеріал] </w:t>
      </w:r>
      <w:r w:rsidRPr="000377A9">
        <w:rPr>
          <w:sz w:val="28"/>
          <w:szCs w:val="28"/>
          <w:lang w:val="uk-UA"/>
        </w:rPr>
        <w:t xml:space="preserve">URL: </w:t>
      </w:r>
      <w:hyperlink r:id="rId23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http://lib.iitta.gov.ua/706051/</w:t>
        </w:r>
      </w:hyperlink>
    </w:p>
    <w:p w14:paraId="73DDF929" w14:textId="77777777" w:rsidR="00A42230" w:rsidRPr="000377A9" w:rsidRDefault="00A42230" w:rsidP="000377A9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 Прохоренко Л.І. Навчальна програма «Математика» для 5-6 класів школи інтенсивної педагогічної корекції. – 2009. сайт МОН України URL: </w:t>
      </w:r>
      <w:hyperlink r:id="rId24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http://www.mon.gov.ua/education/</w:t>
        </w:r>
      </w:hyperlink>
      <w:r w:rsidRPr="000377A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  <w:lang w:val="uk-UA"/>
        </w:rPr>
        <w:t>average</w:t>
      </w:r>
      <w:proofErr w:type="spellEnd"/>
      <w:r w:rsidRPr="000377A9">
        <w:rPr>
          <w:sz w:val="28"/>
          <w:szCs w:val="28"/>
          <w:lang w:val="uk-UA"/>
        </w:rPr>
        <w:t>/</w:t>
      </w:r>
      <w:proofErr w:type="spellStart"/>
      <w:r w:rsidRPr="000377A9">
        <w:rPr>
          <w:sz w:val="28"/>
          <w:szCs w:val="28"/>
          <w:lang w:val="uk-UA"/>
        </w:rPr>
        <w:t>programs_zpr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25AC7EE6" w14:textId="77777777" w:rsidR="00A42230" w:rsidRPr="000377A9" w:rsidRDefault="00A42230" w:rsidP="000377A9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  Прохоренко Л.І. Навчальна програма «Алгебра» для 7-9 класів школи інтенсивної педагогічної корекції. – 2009. сайт МОН України URL: </w:t>
      </w:r>
      <w:hyperlink r:id="rId25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http://www.mon.gov.ua/education/</w:t>
        </w:r>
      </w:hyperlink>
      <w:r w:rsidRPr="000377A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  <w:lang w:val="uk-UA"/>
        </w:rPr>
        <w:t>average</w:t>
      </w:r>
      <w:proofErr w:type="spellEnd"/>
      <w:r w:rsidRPr="000377A9">
        <w:rPr>
          <w:sz w:val="28"/>
          <w:szCs w:val="28"/>
          <w:lang w:val="uk-UA"/>
        </w:rPr>
        <w:t>/</w:t>
      </w:r>
      <w:proofErr w:type="spellStart"/>
      <w:r w:rsidRPr="000377A9">
        <w:rPr>
          <w:sz w:val="28"/>
          <w:szCs w:val="28"/>
          <w:lang w:val="uk-UA"/>
        </w:rPr>
        <w:t>programs_zpr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658D11B2" w14:textId="77777777" w:rsidR="00A42230" w:rsidRPr="000377A9" w:rsidRDefault="00A42230" w:rsidP="000377A9">
      <w:pPr>
        <w:pStyle w:val="a7"/>
        <w:numPr>
          <w:ilvl w:val="0"/>
          <w:numId w:val="12"/>
        </w:numPr>
        <w:ind w:left="0" w:firstLine="709"/>
        <w:jc w:val="both"/>
        <w:rPr>
          <w:bCs/>
          <w:spacing w:val="-8"/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 Прохоренко Л.І. Навчальна програма «Геометрія» для 7-9 класів школи інтенсивної педагогічної корекції. – 2009. сайт МОН України URL: </w:t>
      </w:r>
      <w:hyperlink r:id="rId26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http://www.mon.gov.ua/education/</w:t>
        </w:r>
      </w:hyperlink>
      <w:r w:rsidRPr="000377A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  <w:lang w:val="uk-UA"/>
        </w:rPr>
        <w:t>average</w:t>
      </w:r>
      <w:proofErr w:type="spellEnd"/>
      <w:r w:rsidRPr="000377A9">
        <w:rPr>
          <w:sz w:val="28"/>
          <w:szCs w:val="28"/>
          <w:lang w:val="uk-UA"/>
        </w:rPr>
        <w:t>/</w:t>
      </w:r>
      <w:proofErr w:type="spellStart"/>
      <w:r w:rsidRPr="000377A9">
        <w:rPr>
          <w:sz w:val="28"/>
          <w:szCs w:val="28"/>
          <w:lang w:val="uk-UA"/>
        </w:rPr>
        <w:t>programs_zpr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6FECD930" w14:textId="77777777" w:rsidR="00A42230" w:rsidRPr="000377A9" w:rsidRDefault="00A42230" w:rsidP="000377A9">
      <w:pPr>
        <w:pStyle w:val="a7"/>
        <w:numPr>
          <w:ilvl w:val="0"/>
          <w:numId w:val="12"/>
        </w:numPr>
        <w:ind w:left="0" w:firstLine="709"/>
        <w:jc w:val="both"/>
        <w:rPr>
          <w:bCs/>
          <w:spacing w:val="-8"/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 Прохоренко Л.І. Навчальна програма «Основи здоров’я» для 5-9 класів шкіл інтенсивної педагогічної корекції. – 2009. сайт МОН України URL: </w:t>
      </w:r>
      <w:hyperlink r:id="rId27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http://www.mon.gov.ua/education/</w:t>
        </w:r>
      </w:hyperlink>
      <w:r w:rsidRPr="000377A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  <w:lang w:val="uk-UA"/>
        </w:rPr>
        <w:t>average</w:t>
      </w:r>
      <w:proofErr w:type="spellEnd"/>
      <w:r w:rsidRPr="000377A9">
        <w:rPr>
          <w:sz w:val="28"/>
          <w:szCs w:val="28"/>
          <w:lang w:val="uk-UA"/>
        </w:rPr>
        <w:t>/</w:t>
      </w:r>
      <w:proofErr w:type="spellStart"/>
      <w:r w:rsidRPr="000377A9">
        <w:rPr>
          <w:sz w:val="28"/>
          <w:szCs w:val="28"/>
          <w:lang w:val="uk-UA"/>
        </w:rPr>
        <w:t>programs_zpr</w:t>
      </w:r>
      <w:proofErr w:type="spellEnd"/>
      <w:r w:rsidRPr="000377A9">
        <w:rPr>
          <w:sz w:val="28"/>
          <w:szCs w:val="28"/>
          <w:lang w:val="uk-UA"/>
        </w:rPr>
        <w:t>.</w:t>
      </w:r>
    </w:p>
    <w:p w14:paraId="6C550C7B" w14:textId="77777777" w:rsidR="00A42230" w:rsidRPr="000377A9" w:rsidRDefault="00A42230" w:rsidP="000377A9">
      <w:pPr>
        <w:pStyle w:val="a7"/>
        <w:numPr>
          <w:ilvl w:val="0"/>
          <w:numId w:val="12"/>
        </w:numPr>
        <w:ind w:left="0" w:firstLine="709"/>
        <w:jc w:val="both"/>
        <w:rPr>
          <w:bCs/>
          <w:spacing w:val="-8"/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 Прохоренко Л.І., Шпакова В.С. Програми для загальноосвітніх навчальних закладів  </w:t>
      </w:r>
      <w:proofErr w:type="spellStart"/>
      <w:r w:rsidRPr="000377A9">
        <w:rPr>
          <w:sz w:val="28"/>
          <w:szCs w:val="28"/>
          <w:lang w:val="uk-UA"/>
        </w:rPr>
        <w:t>нтенсивної</w:t>
      </w:r>
      <w:proofErr w:type="spellEnd"/>
      <w:r w:rsidRPr="000377A9">
        <w:rPr>
          <w:sz w:val="28"/>
          <w:szCs w:val="28"/>
          <w:lang w:val="uk-UA"/>
        </w:rPr>
        <w:t xml:space="preserve">  педагогічної  корекції   (математика – підготовчий-другий класи)</w:t>
      </w:r>
      <w:r w:rsidRPr="000377A9">
        <w:rPr>
          <w:spacing w:val="-8"/>
          <w:sz w:val="28"/>
          <w:szCs w:val="28"/>
          <w:lang w:val="uk-UA"/>
        </w:rPr>
        <w:t xml:space="preserve">. </w:t>
      </w:r>
      <w:r w:rsidRPr="000377A9">
        <w:rPr>
          <w:bCs/>
          <w:spacing w:val="-8"/>
          <w:sz w:val="28"/>
          <w:szCs w:val="28"/>
          <w:lang w:val="uk-UA"/>
        </w:rPr>
        <w:t xml:space="preserve"> </w:t>
      </w:r>
      <w:r w:rsidRPr="000377A9">
        <w:rPr>
          <w:sz w:val="28"/>
          <w:szCs w:val="28"/>
          <w:lang w:val="uk-UA"/>
        </w:rPr>
        <w:t xml:space="preserve">К.: Генеза, 2005. - С.46-67. URL: </w:t>
      </w:r>
      <w:hyperlink r:id="rId28" w:history="1">
        <w:r w:rsidRPr="000377A9">
          <w:rPr>
            <w:rStyle w:val="af"/>
            <w:rFonts w:eastAsiaTheme="majorEastAsia"/>
            <w:sz w:val="28"/>
            <w:szCs w:val="28"/>
            <w:lang w:val="uk-UA"/>
          </w:rPr>
          <w:t>http://www.mon.gov.ua/education</w:t>
        </w:r>
      </w:hyperlink>
    </w:p>
    <w:p w14:paraId="0235DBC2" w14:textId="77777777" w:rsidR="00BC5DFC" w:rsidRPr="000377A9" w:rsidRDefault="00BC5DFC" w:rsidP="000377A9">
      <w:pPr>
        <w:pStyle w:val="a7"/>
        <w:widowControl w:val="0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sz w:val="28"/>
          <w:szCs w:val="28"/>
          <w:lang w:val="uk-UA" w:eastAsia="uk-UA"/>
        </w:rPr>
      </w:pPr>
      <w:r w:rsidRPr="000377A9">
        <w:rPr>
          <w:sz w:val="28"/>
          <w:szCs w:val="28"/>
          <w:lang w:val="uk-UA"/>
        </w:rPr>
        <w:t xml:space="preserve">Сак Т.В., Прохоренко Л. І. </w:t>
      </w:r>
      <w:r w:rsidRPr="000377A9">
        <w:rPr>
          <w:sz w:val="28"/>
          <w:szCs w:val="28"/>
        </w:rPr>
        <w:fldChar w:fldCharType="begin"/>
      </w:r>
      <w:r w:rsidRPr="000377A9">
        <w:rPr>
          <w:sz w:val="28"/>
          <w:szCs w:val="28"/>
        </w:rPr>
        <w:instrText>HYPERLINK "file:///G:\\СПЕЦ%20РАДА\\Д%2026.450.02\\ЗАСІДАННЯ\\2017\\ПРОХОРЕНКО\\Програма%20з%20корекційно-розвиткової%20роботи"</w:instrText>
      </w:r>
      <w:r w:rsidRPr="000377A9">
        <w:rPr>
          <w:sz w:val="28"/>
          <w:szCs w:val="28"/>
        </w:rPr>
      </w:r>
      <w:r w:rsidRPr="000377A9">
        <w:rPr>
          <w:sz w:val="28"/>
          <w:szCs w:val="28"/>
        </w:rPr>
        <w:fldChar w:fldCharType="separate"/>
      </w:r>
      <w:r w:rsidRPr="000377A9">
        <w:rPr>
          <w:sz w:val="28"/>
          <w:szCs w:val="28"/>
          <w:lang w:val="uk-UA"/>
        </w:rPr>
        <w:t>Програма з корекційно-розвивальної роботи «Корекція розвитку»</w:t>
      </w:r>
      <w:r w:rsidRPr="000377A9">
        <w:rPr>
          <w:b/>
          <w:sz w:val="28"/>
          <w:szCs w:val="28"/>
          <w:lang w:val="uk-UA"/>
        </w:rPr>
        <w:t xml:space="preserve"> </w:t>
      </w:r>
      <w:r w:rsidRPr="000377A9">
        <w:rPr>
          <w:sz w:val="28"/>
          <w:szCs w:val="28"/>
          <w:lang w:val="uk-UA"/>
        </w:rPr>
        <w:t xml:space="preserve">(корекція когнітивного розвитку) для підготовчого, 1-4 класів спеціальних загальноосвітніх навчальних закладів для дітей із затримкою психічного розвитку / </w:t>
      </w:r>
      <w:r w:rsidRPr="000377A9">
        <w:rPr>
          <w:bCs/>
          <w:sz w:val="28"/>
          <w:szCs w:val="28"/>
          <w:lang w:val="uk-UA"/>
        </w:rPr>
        <w:t>Т. В. Сак, Л. І. Прохоренко</w:t>
      </w:r>
      <w:r w:rsidRPr="000377A9">
        <w:rPr>
          <w:b/>
          <w:sz w:val="28"/>
          <w:szCs w:val="28"/>
          <w:lang w:val="uk-UA"/>
        </w:rPr>
        <w:t>.</w:t>
      </w:r>
      <w:r w:rsidRPr="000377A9">
        <w:rPr>
          <w:sz w:val="28"/>
          <w:szCs w:val="28"/>
        </w:rPr>
        <w:fldChar w:fldCharType="end"/>
      </w:r>
      <w:r w:rsidRPr="000377A9">
        <w:rPr>
          <w:sz w:val="28"/>
          <w:szCs w:val="28"/>
          <w:lang w:val="uk-UA"/>
        </w:rPr>
        <w:t xml:space="preserve"> – Київ : Інститут спеціальної педагогіки НАПН України, 2018. – URL: </w:t>
      </w:r>
      <w:hyperlink r:id="rId29" w:history="1">
        <w:r w:rsidRPr="000377A9">
          <w:rPr>
            <w:sz w:val="28"/>
            <w:szCs w:val="28"/>
            <w:lang w:val="uk-UA"/>
          </w:rPr>
          <w:t>http://lib.iitta.gov.ua/</w:t>
        </w:r>
      </w:hyperlink>
    </w:p>
    <w:p w14:paraId="673C644F" w14:textId="77777777" w:rsidR="00BC5DFC" w:rsidRPr="000377A9" w:rsidRDefault="00BC5DFC" w:rsidP="000377A9">
      <w:pPr>
        <w:pStyle w:val="a7"/>
        <w:widowControl w:val="0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377A9">
        <w:rPr>
          <w:sz w:val="28"/>
          <w:szCs w:val="28"/>
          <w:lang w:val="uk-UA"/>
        </w:rPr>
        <w:t>Прохоренко Л. І. Дитина із труднощами у навчанні / Л.І. Прохоренко. – Харків: Вид-во «Ранок», ВГ «Кенгуру», 2018. – 48 с. – (Інклюзивне навчання за нозологіями).</w:t>
      </w:r>
    </w:p>
    <w:p w14:paraId="32626231" w14:textId="19574F8B" w:rsidR="008C64D1" w:rsidRPr="000377A9" w:rsidRDefault="008C64D1" w:rsidP="000377A9">
      <w:pPr>
        <w:pStyle w:val="a7"/>
        <w:widowControl w:val="0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0377A9">
        <w:rPr>
          <w:sz w:val="28"/>
          <w:szCs w:val="28"/>
          <w:lang w:val="uk-UA"/>
        </w:rPr>
        <w:t xml:space="preserve">Прохоренко Л.І., </w:t>
      </w:r>
      <w:proofErr w:type="spellStart"/>
      <w:r w:rsidRPr="000377A9">
        <w:rPr>
          <w:sz w:val="28"/>
          <w:szCs w:val="28"/>
          <w:lang w:val="uk-UA"/>
        </w:rPr>
        <w:t>Бабяк</w:t>
      </w:r>
      <w:proofErr w:type="spellEnd"/>
      <w:r w:rsidRPr="000377A9">
        <w:rPr>
          <w:sz w:val="28"/>
          <w:szCs w:val="28"/>
          <w:lang w:val="uk-UA"/>
        </w:rPr>
        <w:t xml:space="preserve"> О.О., Недозим І.В., </w:t>
      </w:r>
      <w:proofErr w:type="spellStart"/>
      <w:r w:rsidRPr="000377A9">
        <w:rPr>
          <w:sz w:val="28"/>
          <w:szCs w:val="28"/>
          <w:lang w:val="uk-UA"/>
        </w:rPr>
        <w:t>Баташева</w:t>
      </w:r>
      <w:proofErr w:type="spellEnd"/>
      <w:r w:rsidRPr="000377A9">
        <w:rPr>
          <w:sz w:val="28"/>
          <w:szCs w:val="28"/>
          <w:lang w:val="uk-UA"/>
        </w:rPr>
        <w:t xml:space="preserve"> Н.І. Бар’єри в навчанні та участі дітей з когнітивними порушеннями: особливості розвитку дітей із ЗПР, РАС, ГРДУ. / </w:t>
      </w:r>
      <w:proofErr w:type="spellStart"/>
      <w:r w:rsidRPr="000377A9">
        <w:rPr>
          <w:sz w:val="28"/>
          <w:szCs w:val="28"/>
          <w:lang w:val="uk-UA"/>
        </w:rPr>
        <w:t>Л.І.Прохоренко</w:t>
      </w:r>
      <w:proofErr w:type="spellEnd"/>
      <w:r w:rsidRPr="000377A9">
        <w:rPr>
          <w:sz w:val="28"/>
          <w:szCs w:val="28"/>
          <w:lang w:val="uk-UA"/>
        </w:rPr>
        <w:t xml:space="preserve">, </w:t>
      </w:r>
      <w:proofErr w:type="spellStart"/>
      <w:r w:rsidRPr="000377A9">
        <w:rPr>
          <w:sz w:val="28"/>
          <w:szCs w:val="28"/>
          <w:lang w:val="uk-UA"/>
        </w:rPr>
        <w:t>О.О.Бабя</w:t>
      </w:r>
      <w:r w:rsidR="00DE1662" w:rsidRPr="000377A9">
        <w:rPr>
          <w:sz w:val="28"/>
          <w:szCs w:val="28"/>
          <w:lang w:val="uk-UA"/>
        </w:rPr>
        <w:t>к</w:t>
      </w:r>
      <w:proofErr w:type="spellEnd"/>
      <w:r w:rsidR="00DE1662" w:rsidRPr="000377A9">
        <w:rPr>
          <w:sz w:val="28"/>
          <w:szCs w:val="28"/>
          <w:lang w:val="uk-UA"/>
        </w:rPr>
        <w:t xml:space="preserve">, </w:t>
      </w:r>
      <w:proofErr w:type="spellStart"/>
      <w:r w:rsidR="00DE1662" w:rsidRPr="000377A9">
        <w:rPr>
          <w:sz w:val="28"/>
          <w:szCs w:val="28"/>
          <w:lang w:val="uk-UA"/>
        </w:rPr>
        <w:t>І.В.Недозим</w:t>
      </w:r>
      <w:proofErr w:type="spellEnd"/>
      <w:r w:rsidR="00DE1662" w:rsidRPr="000377A9">
        <w:rPr>
          <w:sz w:val="28"/>
          <w:szCs w:val="28"/>
          <w:lang w:val="uk-UA"/>
        </w:rPr>
        <w:t xml:space="preserve">, </w:t>
      </w:r>
      <w:proofErr w:type="spellStart"/>
      <w:r w:rsidR="00DE1662" w:rsidRPr="000377A9">
        <w:rPr>
          <w:sz w:val="28"/>
          <w:szCs w:val="28"/>
          <w:lang w:val="uk-UA"/>
        </w:rPr>
        <w:t>Н.І.Баташева</w:t>
      </w:r>
      <w:proofErr w:type="spellEnd"/>
      <w:r w:rsidR="00DE1662" w:rsidRPr="000377A9">
        <w:rPr>
          <w:sz w:val="28"/>
          <w:szCs w:val="28"/>
          <w:lang w:val="uk-UA"/>
        </w:rPr>
        <w:t>. ‒</w:t>
      </w:r>
      <w:r w:rsidRPr="000377A9">
        <w:rPr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  <w:lang w:val="uk-UA"/>
        </w:rPr>
        <w:t>Чернвці</w:t>
      </w:r>
      <w:proofErr w:type="spellEnd"/>
      <w:r w:rsidRPr="000377A9">
        <w:rPr>
          <w:sz w:val="28"/>
          <w:szCs w:val="28"/>
          <w:lang w:val="uk-UA"/>
        </w:rPr>
        <w:t>: «</w:t>
      </w:r>
      <w:proofErr w:type="spellStart"/>
      <w:r w:rsidRPr="000377A9">
        <w:rPr>
          <w:sz w:val="28"/>
          <w:szCs w:val="28"/>
          <w:lang w:val="uk-UA"/>
        </w:rPr>
        <w:t>Букрек</w:t>
      </w:r>
      <w:proofErr w:type="spellEnd"/>
      <w:r w:rsidRPr="000377A9">
        <w:rPr>
          <w:sz w:val="28"/>
          <w:szCs w:val="28"/>
          <w:lang w:val="uk-UA"/>
        </w:rPr>
        <w:t>», 2018. – 31 с.</w:t>
      </w:r>
    </w:p>
    <w:p w14:paraId="08E790E1" w14:textId="77777777" w:rsidR="0073301F" w:rsidRPr="00DC1242" w:rsidRDefault="0073301F" w:rsidP="000377A9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Програма розвитку дітей дошкільного віку із затримкою психічного розвитку від 3 до 7 років “Віконечко” / Т. В. Сак, Л. І. Прохоренко, Г. Б. Соколова; за </w:t>
      </w:r>
      <w:proofErr w:type="spellStart"/>
      <w:r w:rsidRPr="000377A9">
        <w:rPr>
          <w:sz w:val="28"/>
          <w:szCs w:val="28"/>
          <w:lang w:val="uk-UA"/>
        </w:rPr>
        <w:t>заг</w:t>
      </w:r>
      <w:proofErr w:type="spellEnd"/>
      <w:r w:rsidRPr="00DC1242">
        <w:rPr>
          <w:sz w:val="28"/>
          <w:szCs w:val="28"/>
          <w:lang w:val="uk-UA"/>
        </w:rPr>
        <w:t>. ред. д-ра психол. наук Л. І. Прохоренко. — Тернопіль : Мандрівець, 2019. – 312 с.</w:t>
      </w:r>
    </w:p>
    <w:p w14:paraId="046D0AAC" w14:textId="3CB79C81" w:rsidR="00B26040" w:rsidRPr="008E7995" w:rsidRDefault="00EF5E41" w:rsidP="000377A9">
      <w:pPr>
        <w:pStyle w:val="a7"/>
        <w:numPr>
          <w:ilvl w:val="0"/>
          <w:numId w:val="12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C1242">
        <w:rPr>
          <w:color w:val="000000"/>
          <w:sz w:val="28"/>
          <w:szCs w:val="28"/>
          <w:lang w:val="uk-UA"/>
        </w:rPr>
        <w:t>Прохоренко Л.І., Орлов О.В. Програма з корекційно-розвивальної роботи для дітей з інтелектуальними труднощами легкого ступеня прояву (5-10 класи) «Корекція розвитку». 2022.(наказ МОН № 383 від 26.04.2022 р.)</w:t>
      </w:r>
    </w:p>
    <w:p w14:paraId="6DB52386" w14:textId="77777777" w:rsidR="008B2929" w:rsidRPr="00DC1242" w:rsidRDefault="008B2929" w:rsidP="000377A9">
      <w:pPr>
        <w:pStyle w:val="a7"/>
        <w:widowControl w:val="0"/>
        <w:numPr>
          <w:ilvl w:val="0"/>
          <w:numId w:val="12"/>
        </w:numPr>
        <w:autoSpaceDE w:val="0"/>
        <w:autoSpaceDN w:val="0"/>
        <w:ind w:left="0" w:firstLine="709"/>
        <w:contextualSpacing w:val="0"/>
        <w:jc w:val="both"/>
        <w:rPr>
          <w:color w:val="111111"/>
          <w:sz w:val="28"/>
          <w:szCs w:val="28"/>
          <w:shd w:val="clear" w:color="auto" w:fill="FFFFFF"/>
          <w:lang w:val="uk-UA"/>
        </w:rPr>
      </w:pPr>
      <w:r w:rsidRPr="00DC1242">
        <w:rPr>
          <w:color w:val="000000" w:themeColor="text1"/>
          <w:sz w:val="28"/>
          <w:szCs w:val="28"/>
          <w:lang w:val="uk-UA"/>
        </w:rPr>
        <w:t xml:space="preserve">Модельні навчальні програми «Математика»  для 5-6 спеціальних закладів загальної середньої освіти для дітей порушеннями інтелектуального розвитку (Прохоренко Л.І., </w:t>
      </w:r>
      <w:proofErr w:type="spellStart"/>
      <w:r w:rsidRPr="00DC1242">
        <w:rPr>
          <w:color w:val="000000" w:themeColor="text1"/>
          <w:sz w:val="28"/>
          <w:szCs w:val="28"/>
          <w:lang w:val="uk-UA"/>
        </w:rPr>
        <w:t>Тороп</w:t>
      </w:r>
      <w:proofErr w:type="spellEnd"/>
      <w:r w:rsidRPr="00DC1242">
        <w:rPr>
          <w:color w:val="000000" w:themeColor="text1"/>
          <w:sz w:val="28"/>
          <w:szCs w:val="28"/>
          <w:lang w:val="uk-UA"/>
        </w:rPr>
        <w:t xml:space="preserve"> К.С, </w:t>
      </w:r>
      <w:proofErr w:type="spellStart"/>
      <w:r w:rsidRPr="00DC1242">
        <w:rPr>
          <w:color w:val="000000" w:themeColor="text1"/>
          <w:sz w:val="28"/>
          <w:szCs w:val="28"/>
          <w:lang w:val="uk-UA"/>
        </w:rPr>
        <w:t>Біневич</w:t>
      </w:r>
      <w:proofErr w:type="spellEnd"/>
      <w:r w:rsidRPr="00DC1242">
        <w:rPr>
          <w:color w:val="000000" w:themeColor="text1"/>
          <w:sz w:val="28"/>
          <w:szCs w:val="28"/>
          <w:lang w:val="uk-UA"/>
        </w:rPr>
        <w:t xml:space="preserve"> І.В) (наказ МОН № 383 від 26.04.2022 р.)</w:t>
      </w:r>
    </w:p>
    <w:p w14:paraId="412D04EC" w14:textId="77777777" w:rsidR="008D27B9" w:rsidRPr="00DC1242" w:rsidRDefault="008D27B9" w:rsidP="00DC1242">
      <w:pPr>
        <w:ind w:firstLine="709"/>
        <w:jc w:val="both"/>
        <w:rPr>
          <w:sz w:val="28"/>
          <w:szCs w:val="28"/>
          <w:lang w:val="uk-UA"/>
        </w:rPr>
      </w:pPr>
    </w:p>
    <w:p w14:paraId="0B79E142" w14:textId="77777777" w:rsidR="000377A9" w:rsidRDefault="000377A9" w:rsidP="00DC1242">
      <w:pPr>
        <w:ind w:firstLine="709"/>
        <w:jc w:val="center"/>
        <w:rPr>
          <w:b/>
          <w:sz w:val="28"/>
          <w:szCs w:val="28"/>
          <w:lang w:val="uk-UA"/>
        </w:rPr>
      </w:pPr>
    </w:p>
    <w:p w14:paraId="7722B8C2" w14:textId="1F5498E2" w:rsidR="008D27B9" w:rsidRPr="00DC1242" w:rsidRDefault="008D27B9" w:rsidP="00DC1242">
      <w:pPr>
        <w:ind w:firstLine="709"/>
        <w:jc w:val="center"/>
        <w:rPr>
          <w:b/>
          <w:sz w:val="21"/>
          <w:szCs w:val="21"/>
          <w:shd w:val="clear" w:color="auto" w:fill="FFFFFF"/>
          <w:lang w:val="uk-UA"/>
        </w:rPr>
      </w:pPr>
      <w:r w:rsidRPr="00DC1242">
        <w:rPr>
          <w:b/>
          <w:sz w:val="28"/>
          <w:szCs w:val="28"/>
          <w:lang w:val="uk-UA"/>
        </w:rPr>
        <w:t xml:space="preserve">Статті у наукових періодичних виданнях інших держав, які включено до баз </w:t>
      </w:r>
      <w:proofErr w:type="spellStart"/>
      <w:r w:rsidRPr="00DC1242">
        <w:rPr>
          <w:b/>
          <w:sz w:val="30"/>
          <w:szCs w:val="30"/>
          <w:shd w:val="clear" w:color="auto" w:fill="FFFFFF"/>
          <w:lang w:val="uk-UA"/>
        </w:rPr>
        <w:t>Scopus</w:t>
      </w:r>
      <w:proofErr w:type="spellEnd"/>
      <w:r w:rsidRPr="00DC1242">
        <w:rPr>
          <w:b/>
          <w:sz w:val="30"/>
          <w:szCs w:val="30"/>
          <w:shd w:val="clear" w:color="auto" w:fill="FFFFFF"/>
          <w:lang w:val="uk-UA"/>
        </w:rPr>
        <w:t xml:space="preserve">, </w:t>
      </w:r>
      <w:hyperlink r:id="rId30" w:history="1">
        <w:proofErr w:type="spellStart"/>
        <w:r w:rsidRPr="00DC1242">
          <w:rPr>
            <w:b/>
            <w:sz w:val="30"/>
            <w:szCs w:val="30"/>
            <w:shd w:val="clear" w:color="auto" w:fill="FFFFFF"/>
            <w:lang w:val="uk-UA"/>
          </w:rPr>
          <w:t>Web</w:t>
        </w:r>
        <w:proofErr w:type="spellEnd"/>
        <w:r w:rsidRPr="00DC1242">
          <w:rPr>
            <w:b/>
            <w:sz w:val="30"/>
            <w:szCs w:val="30"/>
            <w:shd w:val="clear" w:color="auto" w:fill="FFFFFF"/>
            <w:lang w:val="uk-UA"/>
          </w:rPr>
          <w:t xml:space="preserve"> </w:t>
        </w:r>
        <w:proofErr w:type="spellStart"/>
        <w:r w:rsidRPr="00DC1242">
          <w:rPr>
            <w:b/>
            <w:sz w:val="30"/>
            <w:szCs w:val="30"/>
            <w:shd w:val="clear" w:color="auto" w:fill="FFFFFF"/>
            <w:lang w:val="uk-UA"/>
          </w:rPr>
          <w:t>of</w:t>
        </w:r>
        <w:proofErr w:type="spellEnd"/>
        <w:r w:rsidRPr="00DC1242">
          <w:rPr>
            <w:b/>
            <w:sz w:val="30"/>
            <w:szCs w:val="30"/>
            <w:shd w:val="clear" w:color="auto" w:fill="FFFFFF"/>
            <w:lang w:val="uk-UA"/>
          </w:rPr>
          <w:t xml:space="preserve"> </w:t>
        </w:r>
        <w:proofErr w:type="spellStart"/>
        <w:r w:rsidRPr="00DC1242">
          <w:rPr>
            <w:b/>
            <w:sz w:val="30"/>
            <w:szCs w:val="30"/>
            <w:shd w:val="clear" w:color="auto" w:fill="FFFFFF"/>
            <w:lang w:val="uk-UA"/>
          </w:rPr>
          <w:t>Science</w:t>
        </w:r>
        <w:proofErr w:type="spellEnd"/>
      </w:hyperlink>
    </w:p>
    <w:p w14:paraId="3D644730" w14:textId="2D1D8393" w:rsidR="00D43213" w:rsidRPr="00DC1242" w:rsidRDefault="00D43213" w:rsidP="00DC1242">
      <w:pPr>
        <w:pStyle w:val="a7"/>
        <w:widowControl w:val="0"/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C1242">
        <w:rPr>
          <w:sz w:val="28"/>
          <w:szCs w:val="28"/>
          <w:shd w:val="clear" w:color="auto" w:fill="FFFFFF"/>
          <w:lang w:val="uk-UA"/>
        </w:rPr>
        <w:t xml:space="preserve">1. </w:t>
      </w:r>
      <w:r w:rsidR="008D27B9" w:rsidRPr="00DC1242">
        <w:rPr>
          <w:sz w:val="28"/>
          <w:szCs w:val="28"/>
          <w:shd w:val="clear" w:color="auto" w:fill="FFFFFF"/>
          <w:lang w:val="uk-UA"/>
        </w:rPr>
        <w:t xml:space="preserve"> </w:t>
      </w:r>
      <w:r w:rsidRPr="00DC1242">
        <w:rPr>
          <w:bCs/>
          <w:sz w:val="28"/>
          <w:szCs w:val="28"/>
          <w:lang w:val="uk-UA"/>
        </w:rPr>
        <w:t>Особливості класифікації об’єктів інформаційного поля дітьми із затримкою психічного розвитку</w:t>
      </w:r>
      <w:r w:rsidRPr="00DC1242">
        <w:rPr>
          <w:sz w:val="28"/>
          <w:szCs w:val="28"/>
          <w:lang w:val="uk-UA"/>
        </w:rPr>
        <w:t> [Електронний ресурс] / Л. І.</w:t>
      </w:r>
      <w:r w:rsidRPr="00DC1242">
        <w:rPr>
          <w:sz w:val="28"/>
          <w:szCs w:val="28"/>
          <w:shd w:val="clear" w:color="auto" w:fill="F9F9F9"/>
          <w:lang w:val="uk-UA"/>
        </w:rPr>
        <w:t> </w:t>
      </w:r>
      <w:r w:rsidRPr="00DC1242">
        <w:rPr>
          <w:sz w:val="28"/>
          <w:szCs w:val="28"/>
          <w:lang w:val="uk-UA"/>
        </w:rPr>
        <w:t>Прохоренко, О. В. Романенко // </w:t>
      </w:r>
      <w:hyperlink r:id="rId31" w:tooltip="Періодичне видання" w:history="1">
        <w:r w:rsidRPr="00D9538B">
          <w:rPr>
            <w:rStyle w:val="af"/>
            <w:rFonts w:eastAsiaTheme="majorEastAsia"/>
            <w:color w:val="auto"/>
            <w:sz w:val="28"/>
            <w:szCs w:val="28"/>
            <w:u w:val="none"/>
            <w:lang w:val="uk-UA"/>
          </w:rPr>
          <w:t>Інформаційні технології і засоби навчання</w:t>
        </w:r>
      </w:hyperlink>
      <w:r w:rsidRPr="00DC1242">
        <w:rPr>
          <w:sz w:val="28"/>
          <w:szCs w:val="28"/>
          <w:lang w:val="uk-UA"/>
        </w:rPr>
        <w:t>. - 2019. - Т. 74, № 6. - С. 266-277. - Режим доступу: </w:t>
      </w:r>
      <w:hyperlink r:id="rId32" w:history="1">
        <w:r w:rsidRPr="00DC1242">
          <w:rPr>
            <w:rStyle w:val="af"/>
            <w:rFonts w:eastAsiaTheme="majorEastAsia"/>
            <w:color w:val="auto"/>
            <w:sz w:val="28"/>
            <w:szCs w:val="28"/>
            <w:lang w:val="uk-UA"/>
          </w:rPr>
          <w:t>http://nbuv.gov.ua/UJRN/ITZN_2019_74_6_22</w:t>
        </w:r>
      </w:hyperlink>
      <w:r w:rsidRPr="00DC1242">
        <w:rPr>
          <w:sz w:val="28"/>
          <w:szCs w:val="28"/>
          <w:lang w:val="uk-UA"/>
        </w:rPr>
        <w:t xml:space="preserve"> </w:t>
      </w:r>
      <w:r w:rsidRPr="00DC1242">
        <w:rPr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Pr="00DC1242">
        <w:rPr>
          <w:i/>
          <w:color w:val="000000"/>
          <w:sz w:val="28"/>
          <w:szCs w:val="28"/>
          <w:shd w:val="clear" w:color="auto" w:fill="FFFFFF"/>
          <w:lang w:val="uk-UA"/>
        </w:rPr>
        <w:t>Web</w:t>
      </w:r>
      <w:proofErr w:type="spellEnd"/>
      <w:r w:rsidRPr="00DC1242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i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DC1242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C1242">
        <w:rPr>
          <w:i/>
          <w:color w:val="000000"/>
          <w:sz w:val="28"/>
          <w:szCs w:val="28"/>
          <w:shd w:val="clear" w:color="auto" w:fill="FFFFFF"/>
          <w:lang w:val="uk-UA"/>
        </w:rPr>
        <w:t>Science</w:t>
      </w:r>
      <w:proofErr w:type="spellEnd"/>
      <w:r w:rsidRPr="00DC1242"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p w14:paraId="2CFCF062" w14:textId="76207A14" w:rsidR="009A78C2" w:rsidRPr="00D9538B" w:rsidRDefault="009A78C2" w:rsidP="00DC1242">
      <w:pPr>
        <w:ind w:firstLine="709"/>
        <w:jc w:val="both"/>
        <w:rPr>
          <w:rStyle w:val="af"/>
          <w:rFonts w:eastAsiaTheme="majorEastAsia"/>
          <w:sz w:val="28"/>
          <w:szCs w:val="28"/>
          <w:lang w:val="en-GB"/>
        </w:rPr>
      </w:pPr>
      <w:r w:rsidRPr="00DE1662">
        <w:rPr>
          <w:bCs/>
          <w:sz w:val="28"/>
          <w:szCs w:val="28"/>
          <w:lang w:val="uk-UA"/>
        </w:rPr>
        <w:t xml:space="preserve">2. </w:t>
      </w:r>
      <w:proofErr w:type="spellStart"/>
      <w:r w:rsidRPr="00D9538B">
        <w:rPr>
          <w:bCs/>
          <w:sz w:val="28"/>
          <w:szCs w:val="28"/>
          <w:lang w:val="en-GB"/>
        </w:rPr>
        <w:t>Zasenko</w:t>
      </w:r>
      <w:proofErr w:type="spellEnd"/>
      <w:r w:rsidRPr="00DE1662">
        <w:rPr>
          <w:bCs/>
          <w:sz w:val="28"/>
          <w:szCs w:val="28"/>
          <w:lang w:val="uk-UA"/>
        </w:rPr>
        <w:t xml:space="preserve"> </w:t>
      </w:r>
      <w:r w:rsidRPr="00D9538B">
        <w:rPr>
          <w:bCs/>
          <w:sz w:val="28"/>
          <w:szCs w:val="28"/>
          <w:lang w:val="en-GB"/>
        </w:rPr>
        <w:t>V</w:t>
      </w:r>
      <w:r w:rsidRPr="00DE1662">
        <w:rPr>
          <w:bCs/>
          <w:sz w:val="28"/>
          <w:szCs w:val="28"/>
          <w:lang w:val="uk-UA"/>
        </w:rPr>
        <w:t>і</w:t>
      </w:r>
      <w:proofErr w:type="spellStart"/>
      <w:r w:rsidRPr="00D9538B">
        <w:rPr>
          <w:bCs/>
          <w:sz w:val="28"/>
          <w:szCs w:val="28"/>
          <w:lang w:val="en-GB"/>
        </w:rPr>
        <w:t>acheslav</w:t>
      </w:r>
      <w:proofErr w:type="spellEnd"/>
      <w:r w:rsidRPr="00DE1662">
        <w:rPr>
          <w:bCs/>
          <w:sz w:val="28"/>
          <w:szCs w:val="28"/>
          <w:lang w:val="uk-UA"/>
        </w:rPr>
        <w:t xml:space="preserve">, </w:t>
      </w:r>
      <w:proofErr w:type="spellStart"/>
      <w:r w:rsidRPr="00D9538B">
        <w:rPr>
          <w:bCs/>
          <w:sz w:val="28"/>
          <w:szCs w:val="28"/>
          <w:lang w:val="en-GB"/>
        </w:rPr>
        <w:t>Onufriieva</w:t>
      </w:r>
      <w:proofErr w:type="spellEnd"/>
      <w:r w:rsidRPr="00DE1662">
        <w:rPr>
          <w:bCs/>
          <w:sz w:val="28"/>
          <w:szCs w:val="28"/>
          <w:lang w:val="uk-UA"/>
        </w:rPr>
        <w:t xml:space="preserve"> </w:t>
      </w:r>
      <w:r w:rsidRPr="00D9538B">
        <w:rPr>
          <w:bCs/>
          <w:sz w:val="28"/>
          <w:szCs w:val="28"/>
          <w:lang w:val="en-GB"/>
        </w:rPr>
        <w:t>Liana</w:t>
      </w:r>
      <w:r w:rsidRPr="00DE1662">
        <w:rPr>
          <w:bCs/>
          <w:sz w:val="28"/>
          <w:szCs w:val="28"/>
          <w:lang w:val="uk-UA"/>
        </w:rPr>
        <w:t xml:space="preserve">, </w:t>
      </w:r>
      <w:proofErr w:type="spellStart"/>
      <w:r w:rsidRPr="00D9538B">
        <w:rPr>
          <w:bCs/>
          <w:sz w:val="28"/>
          <w:szCs w:val="28"/>
          <w:lang w:val="en-GB"/>
        </w:rPr>
        <w:t>Chaikovska</w:t>
      </w:r>
      <w:proofErr w:type="spellEnd"/>
      <w:r w:rsidRPr="00DE1662">
        <w:rPr>
          <w:bCs/>
          <w:sz w:val="28"/>
          <w:szCs w:val="28"/>
          <w:lang w:val="uk-UA"/>
        </w:rPr>
        <w:t xml:space="preserve"> </w:t>
      </w:r>
      <w:r w:rsidRPr="00D9538B">
        <w:rPr>
          <w:bCs/>
          <w:sz w:val="28"/>
          <w:szCs w:val="28"/>
          <w:lang w:val="en-GB"/>
        </w:rPr>
        <w:t>Oksana</w:t>
      </w:r>
      <w:r w:rsidRPr="00DE1662">
        <w:rPr>
          <w:bCs/>
          <w:sz w:val="28"/>
          <w:szCs w:val="28"/>
          <w:lang w:val="uk-UA"/>
        </w:rPr>
        <w:t xml:space="preserve">, </w:t>
      </w:r>
      <w:r w:rsidRPr="00D9538B">
        <w:rPr>
          <w:bCs/>
          <w:sz w:val="28"/>
          <w:szCs w:val="28"/>
          <w:lang w:val="en-GB"/>
        </w:rPr>
        <w:t>Prokhorenko</w:t>
      </w:r>
      <w:r w:rsidRPr="00DE1662">
        <w:rPr>
          <w:bCs/>
          <w:sz w:val="28"/>
          <w:szCs w:val="28"/>
          <w:lang w:val="uk-UA"/>
        </w:rPr>
        <w:t xml:space="preserve"> </w:t>
      </w:r>
      <w:r w:rsidRPr="00D9538B">
        <w:rPr>
          <w:bCs/>
          <w:sz w:val="28"/>
          <w:szCs w:val="28"/>
          <w:lang w:val="en-GB"/>
        </w:rPr>
        <w:t>Lesya</w:t>
      </w:r>
      <w:r w:rsidRPr="00DE1662">
        <w:rPr>
          <w:bCs/>
          <w:sz w:val="28"/>
          <w:szCs w:val="28"/>
          <w:lang w:val="uk-UA"/>
        </w:rPr>
        <w:t xml:space="preserve">, </w:t>
      </w:r>
      <w:r w:rsidRPr="00D9538B">
        <w:rPr>
          <w:bCs/>
          <w:sz w:val="28"/>
          <w:szCs w:val="28"/>
          <w:lang w:val="en-GB"/>
        </w:rPr>
        <w:t>Sadova</w:t>
      </w:r>
      <w:r w:rsidRPr="00DE1662">
        <w:rPr>
          <w:bCs/>
          <w:sz w:val="28"/>
          <w:szCs w:val="28"/>
          <w:lang w:val="uk-UA"/>
        </w:rPr>
        <w:t xml:space="preserve"> </w:t>
      </w:r>
      <w:r w:rsidRPr="00D9538B">
        <w:rPr>
          <w:bCs/>
          <w:sz w:val="28"/>
          <w:szCs w:val="28"/>
          <w:lang w:val="en-GB"/>
        </w:rPr>
        <w:t>Myroslava</w:t>
      </w:r>
      <w:r w:rsidRPr="00DE1662">
        <w:rPr>
          <w:bCs/>
          <w:sz w:val="28"/>
          <w:szCs w:val="28"/>
          <w:lang w:val="uk-UA"/>
        </w:rPr>
        <w:t xml:space="preserve">. </w:t>
      </w:r>
      <w:r w:rsidRPr="00D9538B">
        <w:rPr>
          <w:bCs/>
          <w:sz w:val="28"/>
          <w:szCs w:val="28"/>
          <w:lang w:val="en-GB"/>
        </w:rPr>
        <w:t xml:space="preserve">(2020). </w:t>
      </w:r>
      <w:proofErr w:type="spellStart"/>
      <w:r w:rsidRPr="00D9538B">
        <w:rPr>
          <w:bCs/>
          <w:sz w:val="28"/>
          <w:szCs w:val="28"/>
          <w:shd w:val="clear" w:color="auto" w:fill="FFFFFF"/>
          <w:lang w:val="en-GB"/>
        </w:rPr>
        <w:t>Ecocentric</w:t>
      </w:r>
      <w:proofErr w:type="spellEnd"/>
      <w:r w:rsidRPr="00D9538B">
        <w:rPr>
          <w:bCs/>
          <w:sz w:val="28"/>
          <w:szCs w:val="28"/>
          <w:shd w:val="clear" w:color="auto" w:fill="FFFFFF"/>
          <w:lang w:val="en-GB"/>
        </w:rPr>
        <w:t xml:space="preserve"> and anthropocentric settings as determinants of youth social maturity and eco-culture development. </w:t>
      </w:r>
      <w:r w:rsidRPr="00D9538B">
        <w:rPr>
          <w:bCs/>
          <w:sz w:val="28"/>
          <w:szCs w:val="28"/>
          <w:lang w:val="en-GB"/>
        </w:rPr>
        <w:t xml:space="preserve">Volume 24 - Issue 6. </w:t>
      </w:r>
      <w:r w:rsidRPr="00D9538B">
        <w:rPr>
          <w:sz w:val="28"/>
          <w:szCs w:val="28"/>
          <w:lang w:val="en-GB"/>
        </w:rPr>
        <w:t>Month:</w:t>
      </w:r>
      <w:r w:rsidRPr="00D9538B">
        <w:rPr>
          <w:bCs/>
          <w:sz w:val="28"/>
          <w:szCs w:val="28"/>
          <w:lang w:val="en-GB"/>
        </w:rPr>
        <w:t xml:space="preserve">  April. </w:t>
      </w:r>
      <w:proofErr w:type="spellStart"/>
      <w:r w:rsidRPr="00D9538B">
        <w:rPr>
          <w:sz w:val="28"/>
          <w:szCs w:val="28"/>
          <w:shd w:val="clear" w:color="auto" w:fill="FFFFFF"/>
          <w:lang w:val="en-GB"/>
        </w:rPr>
        <w:t>Лондон</w:t>
      </w:r>
      <w:proofErr w:type="spellEnd"/>
      <w:r w:rsidRPr="00D9538B">
        <w:rPr>
          <w:sz w:val="28"/>
          <w:szCs w:val="28"/>
          <w:shd w:val="clear" w:color="auto" w:fill="FFFFFF"/>
          <w:lang w:val="en-GB"/>
        </w:rPr>
        <w:t xml:space="preserve">: </w:t>
      </w:r>
      <w:r w:rsidRPr="00D9538B">
        <w:rPr>
          <w:bCs/>
          <w:sz w:val="28"/>
          <w:szCs w:val="28"/>
          <w:shd w:val="clear" w:color="auto" w:fill="FFFFFF"/>
          <w:lang w:val="en-GB"/>
        </w:rPr>
        <w:t>Hampstead Psychological Associates.</w:t>
      </w:r>
      <w:r w:rsidRPr="00D9538B">
        <w:rPr>
          <w:bCs/>
          <w:sz w:val="28"/>
          <w:szCs w:val="28"/>
          <w:lang w:val="en-GB"/>
        </w:rPr>
        <w:t xml:space="preserve"> </w:t>
      </w:r>
      <w:r w:rsidRPr="00D9538B">
        <w:rPr>
          <w:sz w:val="28"/>
          <w:szCs w:val="28"/>
          <w:lang w:val="en-GB"/>
        </w:rPr>
        <w:t>Pages:</w:t>
      </w:r>
      <w:r w:rsidRPr="00D9538B">
        <w:rPr>
          <w:bCs/>
          <w:sz w:val="28"/>
          <w:szCs w:val="28"/>
          <w:lang w:val="en-GB"/>
        </w:rPr>
        <w:t xml:space="preserve"> 13079-13091. </w:t>
      </w:r>
      <w:r w:rsidRPr="00D9538B">
        <w:rPr>
          <w:sz w:val="28"/>
          <w:szCs w:val="28"/>
          <w:lang w:val="en-GB"/>
        </w:rPr>
        <w:t>DOI:</w:t>
      </w:r>
      <w:r w:rsidRPr="00D9538B">
        <w:rPr>
          <w:bCs/>
          <w:sz w:val="28"/>
          <w:szCs w:val="28"/>
          <w:lang w:val="en-GB"/>
        </w:rPr>
        <w:t> </w:t>
      </w:r>
      <w:hyperlink r:id="rId33" w:tgtFrame="_blank" w:history="1">
        <w:r w:rsidRPr="00D9538B">
          <w:rPr>
            <w:rStyle w:val="af"/>
            <w:rFonts w:eastAsiaTheme="majorEastAsia"/>
            <w:bCs/>
            <w:sz w:val="28"/>
            <w:szCs w:val="28"/>
            <w:lang w:val="en-GB"/>
          </w:rPr>
          <w:t>10.37200/IJPR/V24I6/PR261274</w:t>
        </w:r>
      </w:hyperlink>
      <w:r w:rsidRPr="00D9538B">
        <w:rPr>
          <w:rStyle w:val="af"/>
          <w:rFonts w:eastAsiaTheme="majorEastAsia"/>
          <w:bCs/>
          <w:sz w:val="28"/>
          <w:szCs w:val="28"/>
          <w:lang w:val="en-GB"/>
        </w:rPr>
        <w:t xml:space="preserve"> (</w:t>
      </w:r>
      <w:r w:rsidRPr="00D9538B">
        <w:rPr>
          <w:rStyle w:val="af1"/>
          <w:bCs/>
          <w:sz w:val="28"/>
          <w:szCs w:val="28"/>
          <w:shd w:val="clear" w:color="auto" w:fill="FFFFFF"/>
          <w:lang w:val="en-GB"/>
        </w:rPr>
        <w:t>Scopus)</w:t>
      </w:r>
    </w:p>
    <w:p w14:paraId="7E9E97D5" w14:textId="172E065E" w:rsidR="009A78C2" w:rsidRPr="00D9538B" w:rsidRDefault="009A78C2" w:rsidP="00DC1242">
      <w:pPr>
        <w:ind w:firstLine="709"/>
        <w:jc w:val="both"/>
        <w:rPr>
          <w:sz w:val="28"/>
          <w:szCs w:val="28"/>
          <w:lang w:val="en-GB"/>
        </w:rPr>
      </w:pPr>
      <w:r w:rsidRPr="00D9538B">
        <w:rPr>
          <w:sz w:val="28"/>
          <w:szCs w:val="28"/>
          <w:lang w:val="en-GB"/>
        </w:rPr>
        <w:t xml:space="preserve">3. Ihor Popovych, Olena Blynova, Oleksandr Savchuk, </w:t>
      </w:r>
      <w:proofErr w:type="spellStart"/>
      <w:r w:rsidRPr="00D9538B">
        <w:rPr>
          <w:sz w:val="28"/>
          <w:szCs w:val="28"/>
          <w:lang w:val="en-GB"/>
        </w:rPr>
        <w:t>Vіacheslav</w:t>
      </w:r>
      <w:proofErr w:type="spellEnd"/>
      <w:r w:rsidRPr="00D9538B">
        <w:rPr>
          <w:sz w:val="28"/>
          <w:szCs w:val="28"/>
          <w:lang w:val="en-GB"/>
        </w:rPr>
        <w:t xml:space="preserve"> Zasenko, </w:t>
      </w:r>
      <w:proofErr w:type="spellStart"/>
      <w:r w:rsidRPr="00D9538B">
        <w:rPr>
          <w:sz w:val="28"/>
          <w:szCs w:val="28"/>
          <w:lang w:val="en-GB"/>
        </w:rPr>
        <w:t>Lesіa</w:t>
      </w:r>
      <w:proofErr w:type="spellEnd"/>
      <w:r w:rsidRPr="00D9538B">
        <w:rPr>
          <w:sz w:val="28"/>
          <w:szCs w:val="28"/>
          <w:lang w:val="en-GB"/>
        </w:rPr>
        <w:t xml:space="preserve"> Prokhorenko</w:t>
      </w:r>
      <w:r w:rsidRPr="00D9538B">
        <w:rPr>
          <w:sz w:val="28"/>
          <w:szCs w:val="28"/>
          <w:vertAlign w:val="superscript"/>
          <w:lang w:val="en-GB"/>
        </w:rPr>
        <w:t xml:space="preserve">. </w:t>
      </w:r>
      <w:r w:rsidRPr="00D9538B">
        <w:rPr>
          <w:sz w:val="28"/>
          <w:szCs w:val="28"/>
          <w:lang w:val="en-GB"/>
        </w:rPr>
        <w:t xml:space="preserve">(2020). </w:t>
      </w:r>
      <w:proofErr w:type="spellStart"/>
      <w:r w:rsidRPr="00D9538B">
        <w:rPr>
          <w:sz w:val="28"/>
          <w:szCs w:val="28"/>
          <w:lang w:val="en-GB"/>
        </w:rPr>
        <w:t>Еxpectations</w:t>
      </w:r>
      <w:proofErr w:type="spellEnd"/>
      <w:r w:rsidRPr="00D9538B">
        <w:rPr>
          <w:sz w:val="28"/>
          <w:szCs w:val="28"/>
          <w:lang w:val="en-GB"/>
        </w:rPr>
        <w:t xml:space="preserve"> of a winning result in women’s handball team: comparison of different age groups / </w:t>
      </w:r>
      <w:r w:rsidRPr="00D9538B">
        <w:rPr>
          <w:i/>
          <w:sz w:val="28"/>
          <w:szCs w:val="28"/>
          <w:lang w:val="en-GB"/>
        </w:rPr>
        <w:t xml:space="preserve">Journal of Physical Education and Sport </w:t>
      </w:r>
      <w:r w:rsidRPr="00D9538B">
        <w:rPr>
          <w:b/>
          <w:sz w:val="28"/>
          <w:szCs w:val="28"/>
          <w:lang w:val="en-GB"/>
        </w:rPr>
        <w:t xml:space="preserve">® </w:t>
      </w:r>
      <w:r w:rsidRPr="00D9538B">
        <w:rPr>
          <w:sz w:val="28"/>
          <w:szCs w:val="28"/>
          <w:lang w:val="en-GB"/>
        </w:rPr>
        <w:t xml:space="preserve">(JPES), Vol.20 (5), Art 369, pp. 2709 - 2717, 2020 online ISSN: 2247 - 806X; p-ISSN: 2247 – 8051; ISSN - L = 2247 - 8051 </w:t>
      </w:r>
      <w:r w:rsidRPr="00D9538B">
        <w:rPr>
          <w:rStyle w:val="af"/>
          <w:rFonts w:eastAsiaTheme="majorEastAsia"/>
          <w:bCs/>
          <w:sz w:val="28"/>
          <w:szCs w:val="28"/>
          <w:lang w:val="en-GB"/>
        </w:rPr>
        <w:t>(</w:t>
      </w:r>
      <w:r w:rsidRPr="00D9538B">
        <w:rPr>
          <w:rStyle w:val="af1"/>
          <w:bCs/>
          <w:sz w:val="28"/>
          <w:szCs w:val="28"/>
          <w:shd w:val="clear" w:color="auto" w:fill="FFFFFF"/>
          <w:lang w:val="en-GB"/>
        </w:rPr>
        <w:t>Scopus)</w:t>
      </w:r>
    </w:p>
    <w:p w14:paraId="2533BFBA" w14:textId="7AA027C6" w:rsidR="009A78C2" w:rsidRPr="00D9538B" w:rsidRDefault="009A78C2" w:rsidP="00DC1242">
      <w:pPr>
        <w:ind w:firstLine="709"/>
        <w:jc w:val="both"/>
        <w:rPr>
          <w:rStyle w:val="af1"/>
          <w:bCs/>
          <w:sz w:val="28"/>
          <w:szCs w:val="28"/>
          <w:shd w:val="clear" w:color="auto" w:fill="FFFFFF"/>
          <w:lang w:val="en-GB"/>
        </w:rPr>
      </w:pPr>
      <w:r w:rsidRPr="00D9538B">
        <w:rPr>
          <w:sz w:val="28"/>
          <w:szCs w:val="28"/>
          <w:lang w:val="en-GB"/>
        </w:rPr>
        <w:t xml:space="preserve">4. Lytvynenko, O., </w:t>
      </w:r>
      <w:proofErr w:type="spellStart"/>
      <w:r w:rsidRPr="00D9538B">
        <w:rPr>
          <w:sz w:val="28"/>
          <w:szCs w:val="28"/>
          <w:lang w:val="en-GB"/>
        </w:rPr>
        <w:t>Zlatova</w:t>
      </w:r>
      <w:proofErr w:type="spellEnd"/>
      <w:r w:rsidRPr="00D9538B">
        <w:rPr>
          <w:sz w:val="28"/>
          <w:szCs w:val="28"/>
          <w:lang w:val="en-GB"/>
        </w:rPr>
        <w:t xml:space="preserve">, L., </w:t>
      </w:r>
      <w:proofErr w:type="spellStart"/>
      <w:r w:rsidRPr="00D9538B">
        <w:rPr>
          <w:sz w:val="28"/>
          <w:szCs w:val="28"/>
          <w:lang w:val="en-GB"/>
        </w:rPr>
        <w:t>Zasenko</w:t>
      </w:r>
      <w:proofErr w:type="spellEnd"/>
      <w:r w:rsidRPr="00D9538B">
        <w:rPr>
          <w:sz w:val="28"/>
          <w:szCs w:val="28"/>
          <w:lang w:val="en-GB"/>
        </w:rPr>
        <w:t xml:space="preserve">, V., Prokhorenko, L., &amp; Lunov, V. (2020). Adaptive Potential of Young People as a Factor </w:t>
      </w:r>
      <w:proofErr w:type="spellStart"/>
      <w:r w:rsidRPr="00D9538B">
        <w:rPr>
          <w:sz w:val="28"/>
          <w:szCs w:val="28"/>
          <w:lang w:val="en-GB"/>
        </w:rPr>
        <w:t>af</w:t>
      </w:r>
      <w:proofErr w:type="spellEnd"/>
      <w:r w:rsidRPr="00D9538B">
        <w:rPr>
          <w:sz w:val="28"/>
          <w:szCs w:val="28"/>
          <w:lang w:val="en-GB"/>
        </w:rPr>
        <w:t xml:space="preserve"> Mental Health-Preserving. </w:t>
      </w:r>
      <w:r w:rsidRPr="00D9538B">
        <w:rPr>
          <w:i/>
          <w:sz w:val="28"/>
          <w:szCs w:val="28"/>
          <w:lang w:val="en-GB"/>
        </w:rPr>
        <w:t>Journal of History Culture and Art Research, 9</w:t>
      </w:r>
      <w:r w:rsidRPr="00D9538B">
        <w:rPr>
          <w:sz w:val="28"/>
          <w:szCs w:val="28"/>
          <w:lang w:val="en-GB"/>
        </w:rPr>
        <w:t xml:space="preserve">(3), 374-385. </w:t>
      </w:r>
      <w:proofErr w:type="spellStart"/>
      <w:r w:rsidRPr="00D9538B">
        <w:rPr>
          <w:sz w:val="28"/>
          <w:szCs w:val="28"/>
          <w:lang w:val="en-GB"/>
        </w:rPr>
        <w:t>doi</w:t>
      </w:r>
      <w:proofErr w:type="spellEnd"/>
      <w:r w:rsidRPr="00D9538B">
        <w:rPr>
          <w:sz w:val="28"/>
          <w:szCs w:val="28"/>
          <w:lang w:val="en-GB"/>
        </w:rPr>
        <w:t>:</w:t>
      </w:r>
      <w:r w:rsidR="00DE1662">
        <w:rPr>
          <w:sz w:val="28"/>
          <w:szCs w:val="28"/>
          <w:lang w:val="uk-UA"/>
        </w:rPr>
        <w:t xml:space="preserve"> </w:t>
      </w:r>
      <w:hyperlink r:id="rId34" w:history="1"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http://dx.doi.org/10.7596/taksad.v9i3.2846</w:t>
        </w:r>
      </w:hyperlink>
      <w:r w:rsidRPr="00D9538B">
        <w:rPr>
          <w:sz w:val="28"/>
          <w:szCs w:val="28"/>
          <w:lang w:val="en-GB"/>
        </w:rPr>
        <w:t xml:space="preserve"> </w:t>
      </w:r>
      <w:r w:rsidRPr="00D9538B">
        <w:rPr>
          <w:rStyle w:val="af"/>
          <w:rFonts w:eastAsiaTheme="majorEastAsia"/>
          <w:bCs/>
          <w:sz w:val="28"/>
          <w:szCs w:val="28"/>
          <w:lang w:val="en-GB"/>
        </w:rPr>
        <w:t>(</w:t>
      </w:r>
      <w:r w:rsidRPr="00D9538B">
        <w:rPr>
          <w:rStyle w:val="af1"/>
          <w:bCs/>
          <w:sz w:val="28"/>
          <w:szCs w:val="28"/>
          <w:shd w:val="clear" w:color="auto" w:fill="FFFFFF"/>
          <w:lang w:val="en-GB"/>
        </w:rPr>
        <w:t>Scopus)</w:t>
      </w:r>
    </w:p>
    <w:p w14:paraId="31BE2B21" w14:textId="5E6598B4" w:rsidR="00D10A55" w:rsidRPr="00D9538B" w:rsidRDefault="00D10A55" w:rsidP="00DC1242">
      <w:pPr>
        <w:ind w:firstLine="709"/>
        <w:jc w:val="both"/>
        <w:rPr>
          <w:rStyle w:val="af1"/>
          <w:i w:val="0"/>
          <w:iCs w:val="0"/>
          <w:sz w:val="28"/>
          <w:szCs w:val="28"/>
          <w:shd w:val="clear" w:color="auto" w:fill="FFFFFF"/>
          <w:lang w:val="en-GB"/>
        </w:rPr>
      </w:pPr>
      <w:r w:rsidRPr="00D9538B">
        <w:rPr>
          <w:sz w:val="28"/>
          <w:szCs w:val="28"/>
          <w:lang w:val="en-GB"/>
        </w:rPr>
        <w:t xml:space="preserve">5. Lytvynenko, O., </w:t>
      </w:r>
      <w:proofErr w:type="spellStart"/>
      <w:r w:rsidRPr="00D9538B">
        <w:rPr>
          <w:sz w:val="28"/>
          <w:szCs w:val="28"/>
          <w:lang w:val="en-GB"/>
        </w:rPr>
        <w:t>Zlatova</w:t>
      </w:r>
      <w:proofErr w:type="spellEnd"/>
      <w:r w:rsidRPr="00D9538B">
        <w:rPr>
          <w:sz w:val="28"/>
          <w:szCs w:val="28"/>
          <w:lang w:val="en-GB"/>
        </w:rPr>
        <w:t xml:space="preserve">, L., </w:t>
      </w:r>
      <w:proofErr w:type="spellStart"/>
      <w:r w:rsidRPr="00D9538B">
        <w:rPr>
          <w:sz w:val="28"/>
          <w:szCs w:val="28"/>
          <w:lang w:val="en-GB"/>
        </w:rPr>
        <w:t>Zasenko</w:t>
      </w:r>
      <w:proofErr w:type="spellEnd"/>
      <w:r w:rsidRPr="00D9538B">
        <w:rPr>
          <w:sz w:val="28"/>
          <w:szCs w:val="28"/>
          <w:lang w:val="en-GB"/>
        </w:rPr>
        <w:t xml:space="preserve">, V., Prokhorenko, L., &amp; Lunov, V. (2020). Adaptive Potential of Young People as a Factor </w:t>
      </w:r>
      <w:proofErr w:type="spellStart"/>
      <w:r w:rsidRPr="00D9538B">
        <w:rPr>
          <w:sz w:val="28"/>
          <w:szCs w:val="28"/>
          <w:lang w:val="en-GB"/>
        </w:rPr>
        <w:t>af</w:t>
      </w:r>
      <w:proofErr w:type="spellEnd"/>
      <w:r w:rsidRPr="00D9538B">
        <w:rPr>
          <w:sz w:val="28"/>
          <w:szCs w:val="28"/>
          <w:lang w:val="en-GB"/>
        </w:rPr>
        <w:t xml:space="preserve"> Mental Health-Preserving. </w:t>
      </w:r>
      <w:r w:rsidRPr="00D9538B">
        <w:rPr>
          <w:i/>
          <w:sz w:val="28"/>
          <w:szCs w:val="28"/>
          <w:lang w:val="en-GB"/>
        </w:rPr>
        <w:t>Journal of History Culture and Art Research, 9</w:t>
      </w:r>
      <w:r w:rsidRPr="00D9538B">
        <w:rPr>
          <w:sz w:val="28"/>
          <w:szCs w:val="28"/>
          <w:lang w:val="en-GB"/>
        </w:rPr>
        <w:t xml:space="preserve">(3), 374-385. </w:t>
      </w:r>
      <w:proofErr w:type="spellStart"/>
      <w:r w:rsidRPr="00D9538B">
        <w:rPr>
          <w:sz w:val="28"/>
          <w:szCs w:val="28"/>
          <w:lang w:val="en-GB"/>
        </w:rPr>
        <w:t>doi</w:t>
      </w:r>
      <w:proofErr w:type="spellEnd"/>
      <w:r w:rsidRPr="00D9538B">
        <w:rPr>
          <w:sz w:val="28"/>
          <w:szCs w:val="28"/>
          <w:lang w:val="en-GB"/>
        </w:rPr>
        <w:t>:</w:t>
      </w:r>
      <w:r w:rsidR="00DE1662">
        <w:rPr>
          <w:sz w:val="28"/>
          <w:szCs w:val="28"/>
          <w:lang w:val="uk-UA"/>
        </w:rPr>
        <w:t xml:space="preserve"> </w:t>
      </w:r>
      <w:hyperlink r:id="rId35" w:history="1">
        <w:r w:rsidRPr="00D9538B">
          <w:rPr>
            <w:rStyle w:val="af"/>
            <w:rFonts w:eastAsiaTheme="majorEastAsia"/>
            <w:color w:val="auto"/>
            <w:sz w:val="28"/>
            <w:szCs w:val="28"/>
            <w:lang w:val="en-GB"/>
          </w:rPr>
          <w:t>http://dx.doi.org/10.7596/taksad.v9i3.2846</w:t>
        </w:r>
      </w:hyperlink>
      <w:r w:rsidRPr="00D9538B">
        <w:rPr>
          <w:sz w:val="28"/>
          <w:szCs w:val="28"/>
          <w:lang w:val="en-GB"/>
        </w:rPr>
        <w:t xml:space="preserve"> </w:t>
      </w:r>
      <w:r w:rsidRPr="00D9538B">
        <w:rPr>
          <w:rStyle w:val="af"/>
          <w:rFonts w:eastAsiaTheme="majorEastAsia"/>
          <w:bCs/>
          <w:color w:val="auto"/>
          <w:sz w:val="28"/>
          <w:szCs w:val="28"/>
          <w:lang w:val="en-GB"/>
        </w:rPr>
        <w:t>(</w:t>
      </w:r>
      <w:r w:rsidRPr="00D9538B">
        <w:rPr>
          <w:rStyle w:val="af1"/>
          <w:bCs/>
          <w:sz w:val="28"/>
          <w:szCs w:val="28"/>
          <w:shd w:val="clear" w:color="auto" w:fill="FFFFFF"/>
          <w:lang w:val="en-GB"/>
        </w:rPr>
        <w:t>Scopus)</w:t>
      </w:r>
    </w:p>
    <w:p w14:paraId="210383DF" w14:textId="46379BEC" w:rsidR="00852AA5" w:rsidRPr="00D9538B" w:rsidRDefault="00852AA5" w:rsidP="00DC1242">
      <w:pPr>
        <w:shd w:val="clear" w:color="auto" w:fill="FFFFFF"/>
        <w:suppressAutoHyphens/>
        <w:overflowPunct w:val="0"/>
        <w:autoSpaceDE w:val="0"/>
        <w:autoSpaceDN w:val="0"/>
        <w:adjustRightInd w:val="0"/>
        <w:ind w:firstLine="709"/>
        <w:jc w:val="both"/>
        <w:outlineLvl w:val="0"/>
        <w:rPr>
          <w:rStyle w:val="af"/>
          <w:rFonts w:eastAsiaTheme="majorEastAsia"/>
          <w:color w:val="003366"/>
          <w:sz w:val="28"/>
          <w:szCs w:val="28"/>
          <w:bdr w:val="none" w:sz="0" w:space="0" w:color="auto" w:frame="1"/>
          <w:lang w:val="en-GB"/>
        </w:rPr>
      </w:pPr>
      <w:r w:rsidRPr="00D9538B">
        <w:rPr>
          <w:sz w:val="28"/>
          <w:szCs w:val="28"/>
          <w:lang w:val="en-GB"/>
        </w:rPr>
        <w:t xml:space="preserve">6. </w:t>
      </w:r>
      <w:r w:rsidRPr="00D9538B">
        <w:rPr>
          <w:rStyle w:val="af"/>
          <w:rFonts w:eastAsiaTheme="majorEastAsia"/>
          <w:color w:val="auto"/>
          <w:sz w:val="28"/>
          <w:szCs w:val="28"/>
          <w:lang w:val="en-GB" w:eastAsia="uk-UA"/>
        </w:rPr>
        <w:t>Р</w:t>
      </w:r>
      <w:r w:rsidRPr="00D9538B">
        <w:rPr>
          <w:sz w:val="28"/>
          <w:szCs w:val="28"/>
          <w:lang w:val="en-GB"/>
        </w:rPr>
        <w:t xml:space="preserve">rokhorenko, L., </w:t>
      </w:r>
      <w:proofErr w:type="spellStart"/>
      <w:r w:rsidRPr="00D9538B">
        <w:rPr>
          <w:sz w:val="28"/>
          <w:szCs w:val="28"/>
          <w:lang w:val="en-GB"/>
        </w:rPr>
        <w:t>Popovych</w:t>
      </w:r>
      <w:proofErr w:type="spellEnd"/>
      <w:r w:rsidRPr="00D9538B">
        <w:rPr>
          <w:sz w:val="28"/>
          <w:szCs w:val="28"/>
          <w:lang w:val="en-GB"/>
        </w:rPr>
        <w:t xml:space="preserve">, I., Sokolova, H., </w:t>
      </w:r>
      <w:proofErr w:type="spellStart"/>
      <w:r w:rsidRPr="00D9538B">
        <w:rPr>
          <w:sz w:val="28"/>
          <w:szCs w:val="28"/>
          <w:lang w:val="en-GB"/>
        </w:rPr>
        <w:t>Yarmola</w:t>
      </w:r>
      <w:proofErr w:type="spellEnd"/>
      <w:r w:rsidRPr="00D9538B">
        <w:rPr>
          <w:sz w:val="28"/>
          <w:szCs w:val="28"/>
          <w:lang w:val="en-GB"/>
        </w:rPr>
        <w:t xml:space="preserve">, N., &amp; </w:t>
      </w:r>
      <w:proofErr w:type="spellStart"/>
      <w:r w:rsidRPr="00D9538B">
        <w:rPr>
          <w:sz w:val="28"/>
          <w:szCs w:val="28"/>
          <w:lang w:val="en-GB"/>
        </w:rPr>
        <w:t>Forostian</w:t>
      </w:r>
      <w:proofErr w:type="spellEnd"/>
      <w:r w:rsidRPr="00D9538B">
        <w:rPr>
          <w:sz w:val="28"/>
          <w:szCs w:val="28"/>
          <w:lang w:val="en-GB"/>
        </w:rPr>
        <w:t xml:space="preserve">, O. (2021). Research on reflective-evaluative competence in pupils with intellectual disabilities. </w:t>
      </w:r>
      <w:r w:rsidRPr="00D9538B">
        <w:rPr>
          <w:i/>
          <w:sz w:val="28"/>
          <w:szCs w:val="28"/>
          <w:lang w:val="en-GB"/>
        </w:rPr>
        <w:t xml:space="preserve">Amazonia </w:t>
      </w:r>
      <w:proofErr w:type="spellStart"/>
      <w:r w:rsidRPr="00D9538B">
        <w:rPr>
          <w:i/>
          <w:sz w:val="28"/>
          <w:szCs w:val="28"/>
          <w:lang w:val="en-GB"/>
        </w:rPr>
        <w:t>Investiga</w:t>
      </w:r>
      <w:proofErr w:type="spellEnd"/>
      <w:r w:rsidRPr="00D9538B">
        <w:rPr>
          <w:sz w:val="28"/>
          <w:szCs w:val="28"/>
          <w:lang w:val="en-GB"/>
        </w:rPr>
        <w:t xml:space="preserve">, 10(46), 138-151. </w:t>
      </w:r>
      <w:hyperlink r:id="rId36" w:history="1">
        <w:r w:rsidRPr="00DE1662">
          <w:rPr>
            <w:rStyle w:val="af"/>
            <w:rFonts w:eastAsiaTheme="majorEastAsia"/>
            <w:sz w:val="28"/>
            <w:szCs w:val="28"/>
            <w:lang w:val="en-GB"/>
          </w:rPr>
          <w:t>https://doi.org/10.34069/AI/2021.46.10.13</w:t>
        </w:r>
      </w:hyperlink>
      <w:r w:rsidR="00DE1662">
        <w:rPr>
          <w:rStyle w:val="af"/>
          <w:rFonts w:eastAsiaTheme="majorEastAsia"/>
          <w:sz w:val="28"/>
          <w:szCs w:val="28"/>
          <w:lang w:val="uk-UA"/>
        </w:rPr>
        <w:t xml:space="preserve"> </w:t>
      </w:r>
      <w:r w:rsidRPr="00DE1662">
        <w:rPr>
          <w:rStyle w:val="bold"/>
          <w:bCs/>
          <w:color w:val="444444"/>
          <w:sz w:val="28"/>
          <w:szCs w:val="28"/>
          <w:bdr w:val="none" w:sz="0" w:space="0" w:color="auto" w:frame="1"/>
          <w:lang w:val="en-GB"/>
        </w:rPr>
        <w:t>URI:</w:t>
      </w:r>
      <w:r w:rsidRPr="00D9538B">
        <w:rPr>
          <w:color w:val="444444"/>
          <w:sz w:val="28"/>
          <w:szCs w:val="28"/>
          <w:lang w:val="en-GB"/>
        </w:rPr>
        <w:t> </w:t>
      </w:r>
      <w:hyperlink r:id="rId37" w:history="1">
        <w:r w:rsidRPr="00D9538B">
          <w:rPr>
            <w:rStyle w:val="af"/>
            <w:rFonts w:eastAsiaTheme="majorEastAsia"/>
            <w:color w:val="003366"/>
            <w:sz w:val="28"/>
            <w:szCs w:val="28"/>
            <w:bdr w:val="none" w:sz="0" w:space="0" w:color="auto" w:frame="1"/>
            <w:lang w:val="en-GB"/>
          </w:rPr>
          <w:t>http://eKhSUIR.kspu.edu/123456789/15557</w:t>
        </w:r>
      </w:hyperlink>
    </w:p>
    <w:p w14:paraId="7DA8C5EF" w14:textId="09353035" w:rsidR="00654F1A" w:rsidRPr="00B26040" w:rsidRDefault="00654F1A" w:rsidP="00DC1242">
      <w:pPr>
        <w:ind w:firstLine="709"/>
        <w:jc w:val="both"/>
        <w:rPr>
          <w:sz w:val="28"/>
          <w:szCs w:val="28"/>
        </w:rPr>
      </w:pPr>
      <w:r w:rsidRPr="00D9538B">
        <w:rPr>
          <w:rStyle w:val="af"/>
          <w:rFonts w:eastAsiaTheme="majorEastAsia"/>
          <w:color w:val="003366"/>
          <w:sz w:val="28"/>
          <w:szCs w:val="28"/>
          <w:u w:val="none"/>
          <w:bdr w:val="none" w:sz="0" w:space="0" w:color="auto" w:frame="1"/>
          <w:lang w:val="uk-UA"/>
        </w:rPr>
        <w:t>7</w:t>
      </w:r>
      <w:r w:rsidRPr="00D9538B">
        <w:rPr>
          <w:rStyle w:val="af"/>
          <w:rFonts w:eastAsiaTheme="majorEastAsia"/>
          <w:color w:val="003366"/>
          <w:sz w:val="28"/>
          <w:szCs w:val="28"/>
          <w:u w:val="none"/>
          <w:bdr w:val="none" w:sz="0" w:space="0" w:color="auto" w:frame="1"/>
          <w:lang w:val="en-GB"/>
        </w:rPr>
        <w:t>.</w:t>
      </w:r>
      <w:r w:rsidRPr="00D9538B">
        <w:rPr>
          <w:sz w:val="28"/>
          <w:szCs w:val="28"/>
          <w:lang w:val="en-GB"/>
        </w:rPr>
        <w:t xml:space="preserve"> Prokhorenko, L., Sokolova, H., </w:t>
      </w:r>
      <w:proofErr w:type="spellStart"/>
      <w:r w:rsidRPr="00D9538B">
        <w:rPr>
          <w:sz w:val="28"/>
          <w:szCs w:val="28"/>
          <w:lang w:val="en-GB"/>
        </w:rPr>
        <w:t>Forostian</w:t>
      </w:r>
      <w:proofErr w:type="spellEnd"/>
      <w:r w:rsidRPr="00D9538B">
        <w:rPr>
          <w:sz w:val="28"/>
          <w:szCs w:val="28"/>
          <w:lang w:val="en-GB"/>
        </w:rPr>
        <w:t xml:space="preserve">, O., Kravets, Y., &amp; </w:t>
      </w:r>
      <w:proofErr w:type="spellStart"/>
      <w:r w:rsidRPr="00D9538B">
        <w:rPr>
          <w:sz w:val="28"/>
          <w:szCs w:val="28"/>
          <w:lang w:val="en-GB"/>
        </w:rPr>
        <w:t>Horbatiuk</w:t>
      </w:r>
      <w:proofErr w:type="spellEnd"/>
      <w:r w:rsidRPr="00D9538B">
        <w:rPr>
          <w:sz w:val="28"/>
          <w:szCs w:val="28"/>
          <w:lang w:val="en-GB"/>
        </w:rPr>
        <w:t xml:space="preserve">, O. (2022). Typology of competence characteristics of pupils with intellectual disabilities. Amazonia </w:t>
      </w:r>
      <w:proofErr w:type="spellStart"/>
      <w:r w:rsidRPr="00D9538B">
        <w:rPr>
          <w:sz w:val="28"/>
          <w:szCs w:val="28"/>
          <w:lang w:val="en-GB"/>
        </w:rPr>
        <w:t>Investiga</w:t>
      </w:r>
      <w:proofErr w:type="spellEnd"/>
      <w:r w:rsidRPr="00D9538B">
        <w:rPr>
          <w:sz w:val="28"/>
          <w:szCs w:val="28"/>
          <w:lang w:val="en-GB"/>
        </w:rPr>
        <w:t xml:space="preserve">, 11(55), 172-181. </w:t>
      </w:r>
      <w:hyperlink r:id="rId38" w:history="1"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https</w:t>
        </w:r>
        <w:r w:rsidRPr="00B26040">
          <w:rPr>
            <w:rStyle w:val="af"/>
            <w:rFonts w:eastAsiaTheme="majorEastAsia"/>
            <w:sz w:val="28"/>
            <w:szCs w:val="28"/>
          </w:rPr>
          <w:t>://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amazoniainvestiga</w:t>
        </w:r>
        <w:r w:rsidRPr="00B26040">
          <w:rPr>
            <w:rStyle w:val="af"/>
            <w:rFonts w:eastAsiaTheme="majorEastAsia"/>
            <w:sz w:val="28"/>
            <w:szCs w:val="28"/>
          </w:rPr>
          <w:t>.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info</w:t>
        </w:r>
        <w:r w:rsidRPr="00B26040">
          <w:rPr>
            <w:rStyle w:val="af"/>
            <w:rFonts w:eastAsiaTheme="majorEastAsia"/>
            <w:sz w:val="28"/>
            <w:szCs w:val="28"/>
          </w:rPr>
          <w:t>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index</w:t>
        </w:r>
        <w:r w:rsidRPr="00B26040">
          <w:rPr>
            <w:rStyle w:val="af"/>
            <w:rFonts w:eastAsiaTheme="majorEastAsia"/>
            <w:sz w:val="28"/>
            <w:szCs w:val="28"/>
          </w:rPr>
          <w:t>.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php</w:t>
        </w:r>
        <w:r w:rsidRPr="00B26040">
          <w:rPr>
            <w:rStyle w:val="af"/>
            <w:rFonts w:eastAsiaTheme="majorEastAsia"/>
            <w:sz w:val="28"/>
            <w:szCs w:val="28"/>
          </w:rPr>
          <w:t>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amazonia</w:t>
        </w:r>
        <w:r w:rsidRPr="00B26040">
          <w:rPr>
            <w:rStyle w:val="af"/>
            <w:rFonts w:eastAsiaTheme="majorEastAsia"/>
            <w:sz w:val="28"/>
            <w:szCs w:val="28"/>
          </w:rPr>
          <w:t>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issue</w:t>
        </w:r>
        <w:r w:rsidRPr="00B26040">
          <w:rPr>
            <w:rStyle w:val="af"/>
            <w:rFonts w:eastAsiaTheme="majorEastAsia"/>
            <w:sz w:val="28"/>
            <w:szCs w:val="28"/>
          </w:rPr>
          <w:t>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view</w:t>
        </w:r>
        <w:r w:rsidRPr="00B26040">
          <w:rPr>
            <w:rStyle w:val="af"/>
            <w:rFonts w:eastAsiaTheme="majorEastAsia"/>
            <w:sz w:val="28"/>
            <w:szCs w:val="28"/>
          </w:rPr>
          <w:t>/56/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Amazonia</w:t>
        </w:r>
        <w:r w:rsidRPr="00B26040">
          <w:rPr>
            <w:rStyle w:val="af"/>
            <w:rFonts w:eastAsiaTheme="majorEastAsia"/>
            <w:sz w:val="28"/>
            <w:szCs w:val="28"/>
          </w:rPr>
          <w:t>%20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Investiga</w:t>
        </w:r>
        <w:r w:rsidRPr="00B26040">
          <w:rPr>
            <w:rStyle w:val="af"/>
            <w:rFonts w:eastAsiaTheme="majorEastAsia"/>
            <w:sz w:val="28"/>
            <w:szCs w:val="28"/>
          </w:rPr>
          <w:t>%20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Vol</w:t>
        </w:r>
        <w:r w:rsidRPr="00B26040">
          <w:rPr>
            <w:rStyle w:val="af"/>
            <w:rFonts w:eastAsiaTheme="majorEastAsia"/>
            <w:sz w:val="28"/>
            <w:szCs w:val="28"/>
          </w:rPr>
          <w:t>%2011%20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No</w:t>
        </w:r>
        <w:r w:rsidRPr="00B26040">
          <w:rPr>
            <w:rStyle w:val="af"/>
            <w:rFonts w:eastAsiaTheme="majorEastAsia"/>
            <w:sz w:val="28"/>
            <w:szCs w:val="28"/>
          </w:rPr>
          <w:t>%2055%20%282022%29</w:t>
        </w:r>
      </w:hyperlink>
      <w:r w:rsidRPr="00B26040">
        <w:rPr>
          <w:sz w:val="28"/>
          <w:szCs w:val="28"/>
        </w:rPr>
        <w:t xml:space="preserve">   </w:t>
      </w:r>
      <w:hyperlink r:id="rId39" w:history="1"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https</w:t>
        </w:r>
        <w:r w:rsidRPr="00B26040">
          <w:rPr>
            <w:rStyle w:val="af"/>
            <w:rFonts w:eastAsiaTheme="majorEastAsia"/>
            <w:sz w:val="28"/>
            <w:szCs w:val="28"/>
          </w:rPr>
          <w:t>://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doi</w:t>
        </w:r>
        <w:r w:rsidRPr="00B26040">
          <w:rPr>
            <w:rStyle w:val="af"/>
            <w:rFonts w:eastAsiaTheme="majorEastAsia"/>
            <w:sz w:val="28"/>
            <w:szCs w:val="28"/>
          </w:rPr>
          <w:t>.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org</w:t>
        </w:r>
        <w:r w:rsidRPr="00B26040">
          <w:rPr>
            <w:rStyle w:val="af"/>
            <w:rFonts w:eastAsiaTheme="majorEastAsia"/>
            <w:sz w:val="28"/>
            <w:szCs w:val="28"/>
          </w:rPr>
          <w:t>/10.34069/</w:t>
        </w:r>
        <w:r w:rsidRPr="00D9538B">
          <w:rPr>
            <w:rStyle w:val="af"/>
            <w:rFonts w:eastAsiaTheme="majorEastAsia"/>
            <w:sz w:val="28"/>
            <w:szCs w:val="28"/>
            <w:lang w:val="en-GB"/>
          </w:rPr>
          <w:t>AI</w:t>
        </w:r>
        <w:r w:rsidRPr="00B26040">
          <w:rPr>
            <w:rStyle w:val="af"/>
            <w:rFonts w:eastAsiaTheme="majorEastAsia"/>
            <w:sz w:val="28"/>
            <w:szCs w:val="28"/>
          </w:rPr>
          <w:t>/2022.55.07.18</w:t>
        </w:r>
      </w:hyperlink>
    </w:p>
    <w:p w14:paraId="22EF2807" w14:textId="77777777" w:rsidR="000377A9" w:rsidRPr="000377A9" w:rsidRDefault="00D36D06" w:rsidP="000377A9">
      <w:pPr>
        <w:ind w:firstLine="709"/>
        <w:jc w:val="both"/>
        <w:rPr>
          <w:sz w:val="28"/>
          <w:szCs w:val="28"/>
          <w:lang w:val="uk-UA"/>
        </w:rPr>
      </w:pPr>
      <w:r w:rsidRPr="00D9538B">
        <w:rPr>
          <w:rStyle w:val="af"/>
          <w:rFonts w:eastAsiaTheme="majorEastAsia"/>
          <w:color w:val="003366"/>
          <w:sz w:val="28"/>
          <w:szCs w:val="28"/>
          <w:bdr w:val="none" w:sz="0" w:space="0" w:color="auto" w:frame="1"/>
          <w:lang w:val="en-GB"/>
        </w:rPr>
        <w:t xml:space="preserve">8. </w:t>
      </w:r>
      <w:r w:rsidRPr="00D9538B">
        <w:rPr>
          <w:sz w:val="28"/>
          <w:szCs w:val="28"/>
          <w:lang w:val="en-GB"/>
        </w:rPr>
        <w:t xml:space="preserve">Prokhorenko, L. I. Giftedness as asynchronous development of children with special educational needs. Insight: the psychological dimensions of society, 2022, </w:t>
      </w:r>
      <w:proofErr w:type="gramStart"/>
      <w:r w:rsidRPr="00D9538B">
        <w:rPr>
          <w:sz w:val="28"/>
          <w:szCs w:val="28"/>
          <w:lang w:val="en-GB"/>
        </w:rPr>
        <w:t>8,  111</w:t>
      </w:r>
      <w:proofErr w:type="gramEnd"/>
      <w:r w:rsidRPr="00D9538B">
        <w:rPr>
          <w:sz w:val="28"/>
          <w:szCs w:val="28"/>
          <w:lang w:val="en-GB"/>
        </w:rPr>
        <w:t xml:space="preserve">-123. DOI: 10.32999/2663-970X/2022-8-8 </w:t>
      </w:r>
      <w:hyperlink r:id="rId40" w:history="1">
        <w:r w:rsidRPr="00D9538B">
          <w:rPr>
            <w:rStyle w:val="af"/>
            <w:rFonts w:eastAsiaTheme="majorEastAsia"/>
            <w:sz w:val="28"/>
            <w:szCs w:val="28"/>
            <w:shd w:val="clear" w:color="auto" w:fill="FFFFFF"/>
            <w:lang w:val="en-GB"/>
          </w:rPr>
          <w:t>http://insight.journal.kspu.edu/index.php/insight/issue/view/9/47</w:t>
        </w:r>
      </w:hyperlink>
    </w:p>
    <w:p w14:paraId="7478EDDA" w14:textId="76EEF273" w:rsidR="000377A9" w:rsidRPr="000377A9" w:rsidRDefault="000377A9" w:rsidP="000377A9">
      <w:pPr>
        <w:ind w:firstLine="709"/>
        <w:jc w:val="both"/>
        <w:rPr>
          <w:sz w:val="28"/>
          <w:szCs w:val="28"/>
          <w:lang w:val="uk-UA"/>
        </w:rPr>
      </w:pPr>
      <w:r w:rsidRPr="000377A9">
        <w:rPr>
          <w:sz w:val="28"/>
          <w:szCs w:val="28"/>
          <w:lang w:val="uk-UA"/>
        </w:rPr>
        <w:t xml:space="preserve">9. </w:t>
      </w:r>
      <w:r w:rsidRPr="000377A9">
        <w:rPr>
          <w:sz w:val="28"/>
          <w:szCs w:val="28"/>
        </w:rPr>
        <w:t>Les</w:t>
      </w:r>
      <w:r w:rsidRPr="000377A9">
        <w:rPr>
          <w:sz w:val="28"/>
          <w:szCs w:val="28"/>
          <w:lang w:val="uk-UA"/>
        </w:rPr>
        <w:t>і</w:t>
      </w:r>
      <w:r w:rsidRPr="000377A9">
        <w:rPr>
          <w:sz w:val="28"/>
          <w:szCs w:val="28"/>
        </w:rPr>
        <w:t>a</w:t>
      </w:r>
      <w:r w:rsidRPr="000377A9">
        <w:rPr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</w:rPr>
        <w:t>Prokhorenk</w:t>
      </w:r>
      <w:proofErr w:type="spellEnd"/>
      <w:r w:rsidRPr="000377A9">
        <w:rPr>
          <w:sz w:val="28"/>
          <w:szCs w:val="28"/>
          <w:lang w:val="uk-UA"/>
        </w:rPr>
        <w:t xml:space="preserve">о, </w:t>
      </w:r>
      <w:proofErr w:type="spellStart"/>
      <w:r w:rsidRPr="000377A9">
        <w:rPr>
          <w:sz w:val="28"/>
          <w:szCs w:val="28"/>
        </w:rPr>
        <w:t>Yurii</w:t>
      </w:r>
      <w:proofErr w:type="spellEnd"/>
      <w:r w:rsidRPr="000377A9">
        <w:rPr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</w:rPr>
        <w:t>Kosenko</w:t>
      </w:r>
      <w:proofErr w:type="spellEnd"/>
      <w:r w:rsidRPr="000377A9">
        <w:rPr>
          <w:sz w:val="28"/>
          <w:szCs w:val="28"/>
          <w:lang w:val="uk-UA"/>
        </w:rPr>
        <w:t xml:space="preserve"> &amp; І</w:t>
      </w:r>
      <w:proofErr w:type="spellStart"/>
      <w:r w:rsidRPr="000377A9">
        <w:rPr>
          <w:sz w:val="28"/>
          <w:szCs w:val="28"/>
        </w:rPr>
        <w:t>hor</w:t>
      </w:r>
      <w:proofErr w:type="spellEnd"/>
      <w:r w:rsidRPr="000377A9">
        <w:rPr>
          <w:sz w:val="28"/>
          <w:szCs w:val="28"/>
          <w:lang w:val="uk-UA"/>
        </w:rPr>
        <w:t xml:space="preserve"> </w:t>
      </w:r>
      <w:proofErr w:type="spellStart"/>
      <w:r w:rsidRPr="000377A9">
        <w:rPr>
          <w:sz w:val="28"/>
          <w:szCs w:val="28"/>
        </w:rPr>
        <w:t>Hoian</w:t>
      </w:r>
      <w:proofErr w:type="spellEnd"/>
      <w:r w:rsidRPr="000377A9">
        <w:rPr>
          <w:sz w:val="28"/>
          <w:szCs w:val="28"/>
          <w:lang w:val="uk-UA"/>
        </w:rPr>
        <w:t xml:space="preserve">. </w:t>
      </w:r>
      <w:r w:rsidRPr="000377A9">
        <w:rPr>
          <w:sz w:val="28"/>
          <w:szCs w:val="28"/>
          <w:lang w:val="en-US"/>
        </w:rPr>
        <w:t xml:space="preserve">(2025). Interrelationship between juniors' intrinsic and extrinsic motivation and </w:t>
      </w:r>
      <w:proofErr w:type="spellStart"/>
      <w:r w:rsidRPr="000377A9">
        <w:rPr>
          <w:sz w:val="28"/>
          <w:szCs w:val="28"/>
          <w:lang w:val="en-US"/>
        </w:rPr>
        <w:t>selfefficacy</w:t>
      </w:r>
      <w:proofErr w:type="spellEnd"/>
      <w:r w:rsidRPr="000377A9">
        <w:rPr>
          <w:sz w:val="28"/>
          <w:szCs w:val="28"/>
          <w:lang w:val="en-US"/>
        </w:rPr>
        <w:t xml:space="preserve"> parameters. </w:t>
      </w:r>
      <w:r w:rsidRPr="000377A9">
        <w:rPr>
          <w:i/>
          <w:iCs/>
          <w:sz w:val="28"/>
          <w:szCs w:val="28"/>
          <w:lang w:val="en-US"/>
        </w:rPr>
        <w:t>Journal of Physical Education and Sport ® (JPES</w:t>
      </w:r>
      <w:r w:rsidRPr="000377A9">
        <w:rPr>
          <w:sz w:val="28"/>
          <w:szCs w:val="28"/>
          <w:lang w:val="en-US"/>
        </w:rPr>
        <w:t xml:space="preserve">), Vol. 25 (issue 4), Art 78, pp. 727 – 735.   </w:t>
      </w:r>
      <w:hyperlink r:id="rId41" w:history="1"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https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://</w:t>
        </w:r>
        <w:proofErr w:type="spellStart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dspace</w:t>
        </w:r>
        <w:proofErr w:type="spellEnd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.</w:t>
        </w:r>
        <w:proofErr w:type="spellStart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ksaeu</w:t>
        </w:r>
        <w:proofErr w:type="spellEnd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.</w:t>
        </w:r>
        <w:proofErr w:type="spellStart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kherson</w:t>
        </w:r>
        <w:proofErr w:type="spellEnd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.</w:t>
        </w:r>
        <w:proofErr w:type="spellStart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/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bitstream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/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handle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/123456789/10679/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Art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%2078.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pdf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?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sequence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=1&amp;</w:t>
        </w:r>
        <w:proofErr w:type="spellStart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isAllowed</w:t>
        </w:r>
        <w:proofErr w:type="spellEnd"/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</w:rPr>
          <w:t>=</w:t>
        </w:r>
        <w:r w:rsidRPr="000377A9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y</w:t>
        </w:r>
      </w:hyperlink>
      <w:r w:rsidRPr="000377A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A9CCB87" w14:textId="77777777" w:rsidR="000377A9" w:rsidRPr="000377A9" w:rsidRDefault="000377A9" w:rsidP="00DC1242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669CB927" w14:textId="77777777" w:rsidR="008D27B9" w:rsidRPr="00D9538B" w:rsidRDefault="008D27B9" w:rsidP="000963BF">
      <w:pPr>
        <w:jc w:val="both"/>
        <w:rPr>
          <w:sz w:val="28"/>
          <w:szCs w:val="28"/>
          <w:lang w:val="en-GB"/>
        </w:rPr>
      </w:pPr>
    </w:p>
    <w:p w14:paraId="2578068E" w14:textId="40967805" w:rsidR="008D27B9" w:rsidRPr="00C82424" w:rsidRDefault="00C82424" w:rsidP="00DC1242">
      <w:pPr>
        <w:ind w:firstLine="709"/>
        <w:jc w:val="center"/>
        <w:rPr>
          <w:b/>
          <w:iCs/>
          <w:sz w:val="28"/>
          <w:szCs w:val="28"/>
          <w:lang w:val="uk-UA"/>
        </w:rPr>
      </w:pPr>
      <w:r w:rsidRPr="00C82424">
        <w:rPr>
          <w:b/>
          <w:iCs/>
          <w:sz w:val="28"/>
          <w:szCs w:val="28"/>
          <w:lang w:val="uk-UA"/>
        </w:rPr>
        <w:t xml:space="preserve">Статті у </w:t>
      </w:r>
      <w:r>
        <w:rPr>
          <w:b/>
          <w:iCs/>
          <w:sz w:val="28"/>
          <w:szCs w:val="28"/>
          <w:lang w:val="uk-UA"/>
        </w:rPr>
        <w:t xml:space="preserve">наукових </w:t>
      </w:r>
      <w:proofErr w:type="spellStart"/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</w:rPr>
        <w:t>фахових</w:t>
      </w:r>
      <w:proofErr w:type="spellEnd"/>
      <w:r w:rsidRPr="00C82424">
        <w:rPr>
          <w:sz w:val="28"/>
          <w:szCs w:val="28"/>
          <w:shd w:val="clear" w:color="auto" w:fill="FFFFFF"/>
        </w:rPr>
        <w:t> </w:t>
      </w:r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</w:rPr>
        <w:t>видан</w:t>
      </w:r>
      <w:proofErr w:type="spellStart"/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нях</w:t>
      </w:r>
      <w:proofErr w:type="spellEnd"/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категорії</w:t>
      </w:r>
      <w:r w:rsidRPr="00C82424">
        <w:rPr>
          <w:sz w:val="28"/>
          <w:szCs w:val="28"/>
          <w:shd w:val="clear" w:color="auto" w:fill="FFFFFF"/>
        </w:rPr>
        <w:t> </w:t>
      </w:r>
      <w:r w:rsidRPr="00C82424">
        <w:rPr>
          <w:rStyle w:val="ad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>«Б»</w:t>
      </w:r>
    </w:p>
    <w:p w14:paraId="07BADD5F" w14:textId="65020094" w:rsidR="000963BF" w:rsidRPr="00DC1242" w:rsidRDefault="000963BF" w:rsidP="000963B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Pr="00DC1242">
        <w:rPr>
          <w:b/>
          <w:sz w:val="28"/>
          <w:szCs w:val="28"/>
          <w:lang w:val="uk-UA"/>
        </w:rPr>
        <w:t>наукових періодичних виданнях інших держав</w:t>
      </w:r>
    </w:p>
    <w:p w14:paraId="26CB4AE6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963BF">
        <w:rPr>
          <w:sz w:val="28"/>
          <w:szCs w:val="28"/>
          <w:lang w:val="uk-UA"/>
        </w:rPr>
        <w:t>Засенко</w:t>
      </w:r>
      <w:proofErr w:type="spellEnd"/>
      <w:r w:rsidRPr="000963BF">
        <w:rPr>
          <w:sz w:val="28"/>
          <w:szCs w:val="28"/>
          <w:lang w:val="uk-UA"/>
        </w:rPr>
        <w:t xml:space="preserve"> В.В., Прохоренко Л.І. Нова українська школа – стратегія розвитку освіти дітей з особливими потребами / </w:t>
      </w:r>
      <w:proofErr w:type="spellStart"/>
      <w:r w:rsidRPr="000963BF">
        <w:rPr>
          <w:sz w:val="28"/>
          <w:szCs w:val="28"/>
          <w:lang w:val="uk-UA"/>
        </w:rPr>
        <w:t>В.Засенко</w:t>
      </w:r>
      <w:proofErr w:type="spellEnd"/>
      <w:r w:rsidRPr="000963BF">
        <w:rPr>
          <w:sz w:val="28"/>
          <w:szCs w:val="28"/>
          <w:lang w:val="uk-UA"/>
        </w:rPr>
        <w:t xml:space="preserve">, </w:t>
      </w:r>
      <w:proofErr w:type="spellStart"/>
      <w:r w:rsidRPr="000963BF">
        <w:rPr>
          <w:sz w:val="28"/>
          <w:szCs w:val="28"/>
          <w:lang w:val="uk-UA"/>
        </w:rPr>
        <w:t>Л.Прохоренко</w:t>
      </w:r>
      <w:proofErr w:type="spellEnd"/>
      <w:r w:rsidRPr="000963BF">
        <w:rPr>
          <w:sz w:val="28"/>
          <w:szCs w:val="28"/>
          <w:lang w:val="uk-UA"/>
        </w:rPr>
        <w:t xml:space="preserve"> // </w:t>
      </w:r>
      <w:proofErr w:type="spellStart"/>
      <w:r w:rsidRPr="000963BF">
        <w:rPr>
          <w:sz w:val="28"/>
          <w:szCs w:val="28"/>
          <w:lang w:val="uk-UA"/>
        </w:rPr>
        <w:t>Nauka</w:t>
      </w:r>
      <w:proofErr w:type="spellEnd"/>
      <w:r w:rsidRPr="000963BF">
        <w:rPr>
          <w:sz w:val="28"/>
          <w:szCs w:val="28"/>
          <w:lang w:val="uk-UA"/>
        </w:rPr>
        <w:t xml:space="preserve"> </w:t>
      </w:r>
      <w:proofErr w:type="spellStart"/>
      <w:r w:rsidRPr="000963BF">
        <w:rPr>
          <w:sz w:val="28"/>
          <w:szCs w:val="28"/>
          <w:lang w:val="uk-UA"/>
        </w:rPr>
        <w:t>Edukacja</w:t>
      </w:r>
      <w:proofErr w:type="spellEnd"/>
      <w:r w:rsidRPr="000963BF">
        <w:rPr>
          <w:sz w:val="28"/>
          <w:szCs w:val="28"/>
          <w:lang w:val="uk-UA"/>
        </w:rPr>
        <w:t xml:space="preserve"> </w:t>
      </w:r>
      <w:proofErr w:type="spellStart"/>
      <w:r w:rsidRPr="000963BF">
        <w:rPr>
          <w:sz w:val="28"/>
          <w:szCs w:val="28"/>
          <w:lang w:val="uk-UA"/>
        </w:rPr>
        <w:t>Wychowanie</w:t>
      </w:r>
      <w:proofErr w:type="spellEnd"/>
      <w:r w:rsidRPr="000963BF">
        <w:rPr>
          <w:sz w:val="28"/>
          <w:szCs w:val="28"/>
          <w:lang w:val="uk-UA"/>
        </w:rPr>
        <w:t xml:space="preserve"> I </w:t>
      </w:r>
      <w:proofErr w:type="spellStart"/>
      <w:r w:rsidRPr="000963BF">
        <w:rPr>
          <w:sz w:val="28"/>
          <w:szCs w:val="28"/>
          <w:lang w:val="uk-UA"/>
        </w:rPr>
        <w:t>Praca</w:t>
      </w:r>
      <w:proofErr w:type="spellEnd"/>
      <w:r w:rsidRPr="000963BF">
        <w:rPr>
          <w:sz w:val="28"/>
          <w:szCs w:val="28"/>
          <w:lang w:val="uk-UA"/>
        </w:rPr>
        <w:t xml:space="preserve">. – </w:t>
      </w:r>
      <w:proofErr w:type="spellStart"/>
      <w:r w:rsidRPr="000963BF">
        <w:rPr>
          <w:sz w:val="28"/>
          <w:szCs w:val="28"/>
          <w:lang w:val="uk-UA"/>
        </w:rPr>
        <w:t>Warszawa-Siedlce</w:t>
      </w:r>
      <w:proofErr w:type="spellEnd"/>
      <w:r w:rsidRPr="000963BF">
        <w:rPr>
          <w:sz w:val="28"/>
          <w:szCs w:val="28"/>
          <w:lang w:val="uk-UA"/>
        </w:rPr>
        <w:t>. – 2018. – С. 149-158.</w:t>
      </w:r>
    </w:p>
    <w:p w14:paraId="600514AC" w14:textId="77777777" w:rsidR="000963BF" w:rsidRPr="000963BF" w:rsidRDefault="000963BF" w:rsidP="000963BF">
      <w:pPr>
        <w:pStyle w:val="a7"/>
        <w:widowControl w:val="0"/>
        <w:numPr>
          <w:ilvl w:val="0"/>
          <w:numId w:val="10"/>
        </w:numPr>
        <w:shd w:val="clear" w:color="auto" w:fill="FFFFFF"/>
        <w:suppressAutoHyphens/>
        <w:ind w:left="0" w:firstLine="709"/>
        <w:jc w:val="both"/>
        <w:rPr>
          <w:sz w:val="28"/>
          <w:szCs w:val="28"/>
          <w:lang w:val="en-GB"/>
        </w:rPr>
      </w:pPr>
      <w:proofErr w:type="spellStart"/>
      <w:r w:rsidRPr="000963BF">
        <w:rPr>
          <w:sz w:val="28"/>
          <w:szCs w:val="28"/>
          <w:lang w:val="en-GB"/>
        </w:rPr>
        <w:t>Zasenko</w:t>
      </w:r>
      <w:proofErr w:type="spellEnd"/>
      <w:r w:rsidRPr="000963BF">
        <w:rPr>
          <w:sz w:val="28"/>
          <w:szCs w:val="28"/>
          <w:lang w:val="en-GB"/>
        </w:rPr>
        <w:t xml:space="preserve"> V., </w:t>
      </w:r>
      <w:proofErr w:type="spellStart"/>
      <w:r w:rsidRPr="000963BF">
        <w:rPr>
          <w:sz w:val="28"/>
          <w:szCs w:val="28"/>
          <w:lang w:val="en-GB"/>
        </w:rPr>
        <w:t>Рrokhorenko</w:t>
      </w:r>
      <w:proofErr w:type="spellEnd"/>
      <w:r w:rsidRPr="000963BF">
        <w:rPr>
          <w:sz w:val="28"/>
          <w:szCs w:val="28"/>
          <w:lang w:val="en-GB"/>
        </w:rPr>
        <w:t xml:space="preserve"> L. Educational Development Priorities for People with Special Needs in Ukraine / </w:t>
      </w:r>
      <w:proofErr w:type="spellStart"/>
      <w:proofErr w:type="gramStart"/>
      <w:r w:rsidRPr="000963BF">
        <w:rPr>
          <w:sz w:val="28"/>
          <w:szCs w:val="28"/>
          <w:lang w:val="en-GB"/>
        </w:rPr>
        <w:t>V.Zasenko</w:t>
      </w:r>
      <w:proofErr w:type="spellEnd"/>
      <w:proofErr w:type="gramEnd"/>
      <w:r w:rsidRPr="000963BF">
        <w:rPr>
          <w:sz w:val="28"/>
          <w:szCs w:val="28"/>
          <w:lang w:val="en-GB"/>
        </w:rPr>
        <w:t xml:space="preserve">, </w:t>
      </w:r>
      <w:proofErr w:type="spellStart"/>
      <w:proofErr w:type="gramStart"/>
      <w:r w:rsidRPr="000963BF">
        <w:rPr>
          <w:sz w:val="28"/>
          <w:szCs w:val="28"/>
          <w:lang w:val="en-GB"/>
        </w:rPr>
        <w:t>L.Prokhorenko</w:t>
      </w:r>
      <w:proofErr w:type="spellEnd"/>
      <w:proofErr w:type="gramEnd"/>
      <w:r w:rsidRPr="000963BF">
        <w:rPr>
          <w:sz w:val="28"/>
          <w:szCs w:val="28"/>
          <w:lang w:val="en-GB"/>
        </w:rPr>
        <w:t xml:space="preserve"> // Education: Modern Discourses. – 2018. № 1. – С. 161-167</w:t>
      </w:r>
    </w:p>
    <w:p w14:paraId="6423F6A2" w14:textId="727A47FE" w:rsidR="000963BF" w:rsidRPr="000963BF" w:rsidRDefault="000963BF" w:rsidP="000963BF">
      <w:pPr>
        <w:pStyle w:val="a7"/>
        <w:widowControl w:val="0"/>
        <w:numPr>
          <w:ilvl w:val="0"/>
          <w:numId w:val="10"/>
        </w:numPr>
        <w:autoSpaceDE w:val="0"/>
        <w:autoSpaceDN w:val="0"/>
        <w:ind w:left="0" w:firstLine="709"/>
        <w:contextualSpacing w:val="0"/>
        <w:jc w:val="both"/>
        <w:rPr>
          <w:rFonts w:eastAsiaTheme="majorEastAsia"/>
          <w:sz w:val="28"/>
          <w:szCs w:val="28"/>
          <w:u w:val="single"/>
          <w:shd w:val="clear" w:color="auto" w:fill="FFFFFF"/>
          <w:lang w:val="en-GB"/>
        </w:rPr>
      </w:pPr>
      <w:r w:rsidRPr="000963BF">
        <w:rPr>
          <w:sz w:val="28"/>
          <w:szCs w:val="28"/>
          <w:shd w:val="clear" w:color="auto" w:fill="FFFFFF"/>
          <w:lang w:val="en-GB"/>
        </w:rPr>
        <w:t>Viacheslav Zasenko, Lesia Prokhorenko</w:t>
      </w:r>
      <w:r w:rsidRPr="000963BF">
        <w:rPr>
          <w:sz w:val="28"/>
          <w:szCs w:val="28"/>
          <w:lang w:val="en-GB"/>
        </w:rPr>
        <w:t xml:space="preserve">. (2022). Dzieci o </w:t>
      </w:r>
      <w:proofErr w:type="spellStart"/>
      <w:r w:rsidRPr="000963BF">
        <w:rPr>
          <w:sz w:val="28"/>
          <w:szCs w:val="28"/>
          <w:lang w:val="en-GB"/>
        </w:rPr>
        <w:t>specjalnych</w:t>
      </w:r>
      <w:proofErr w:type="spellEnd"/>
      <w:r w:rsidRPr="000963BF">
        <w:rPr>
          <w:sz w:val="28"/>
          <w:szCs w:val="28"/>
          <w:lang w:val="en-GB"/>
        </w:rPr>
        <w:t xml:space="preserve"> </w:t>
      </w:r>
      <w:proofErr w:type="spellStart"/>
      <w:r w:rsidRPr="000963BF">
        <w:rPr>
          <w:sz w:val="28"/>
          <w:szCs w:val="28"/>
          <w:lang w:val="en-GB"/>
        </w:rPr>
        <w:t>potrzebach</w:t>
      </w:r>
      <w:proofErr w:type="spellEnd"/>
      <w:r w:rsidRPr="000963BF">
        <w:rPr>
          <w:sz w:val="28"/>
          <w:szCs w:val="28"/>
          <w:lang w:val="en-GB"/>
        </w:rPr>
        <w:t xml:space="preserve"> </w:t>
      </w:r>
      <w:proofErr w:type="spellStart"/>
      <w:r w:rsidRPr="000963BF">
        <w:rPr>
          <w:sz w:val="28"/>
          <w:szCs w:val="28"/>
          <w:lang w:val="en-GB"/>
        </w:rPr>
        <w:t>edukacyjnych</w:t>
      </w:r>
      <w:proofErr w:type="spellEnd"/>
      <w:r w:rsidRPr="000963BF">
        <w:rPr>
          <w:sz w:val="28"/>
          <w:szCs w:val="28"/>
          <w:lang w:val="en-GB"/>
        </w:rPr>
        <w:t xml:space="preserve">. </w:t>
      </w:r>
      <w:proofErr w:type="spellStart"/>
      <w:r w:rsidRPr="000963BF">
        <w:rPr>
          <w:sz w:val="28"/>
          <w:szCs w:val="28"/>
          <w:lang w:val="en-GB"/>
        </w:rPr>
        <w:t>Edukacja</w:t>
      </w:r>
      <w:proofErr w:type="spellEnd"/>
      <w:r w:rsidRPr="000963BF">
        <w:rPr>
          <w:sz w:val="28"/>
          <w:szCs w:val="28"/>
          <w:lang w:val="en-GB"/>
        </w:rPr>
        <w:t xml:space="preserve"> w </w:t>
      </w:r>
      <w:proofErr w:type="spellStart"/>
      <w:r w:rsidRPr="000963BF">
        <w:rPr>
          <w:sz w:val="28"/>
          <w:szCs w:val="28"/>
          <w:lang w:val="en-GB"/>
        </w:rPr>
        <w:t>czasie</w:t>
      </w:r>
      <w:proofErr w:type="spellEnd"/>
      <w:r w:rsidRPr="000963BF">
        <w:rPr>
          <w:sz w:val="28"/>
          <w:szCs w:val="28"/>
          <w:lang w:val="en-GB"/>
        </w:rPr>
        <w:t xml:space="preserve"> </w:t>
      </w:r>
      <w:proofErr w:type="spellStart"/>
      <w:r w:rsidRPr="000963BF">
        <w:rPr>
          <w:sz w:val="28"/>
          <w:szCs w:val="28"/>
          <w:lang w:val="en-GB"/>
        </w:rPr>
        <w:t>pandemii</w:t>
      </w:r>
      <w:proofErr w:type="spellEnd"/>
      <w:r w:rsidRPr="000963BF">
        <w:rPr>
          <w:sz w:val="28"/>
          <w:szCs w:val="28"/>
          <w:lang w:val="en-GB"/>
        </w:rPr>
        <w:t xml:space="preserve">. </w:t>
      </w:r>
      <w:r w:rsidRPr="000963BF">
        <w:rPr>
          <w:i/>
          <w:iCs/>
          <w:sz w:val="28"/>
          <w:szCs w:val="28"/>
          <w:shd w:val="clear" w:color="auto" w:fill="FFFFFF"/>
          <w:lang w:val="en-GB"/>
        </w:rPr>
        <w:t>Annales Universitatis Mariae Curie-</w:t>
      </w:r>
      <w:proofErr w:type="spellStart"/>
      <w:r w:rsidRPr="000963BF">
        <w:rPr>
          <w:i/>
          <w:iCs/>
          <w:sz w:val="28"/>
          <w:szCs w:val="28"/>
          <w:shd w:val="clear" w:color="auto" w:fill="FFFFFF"/>
          <w:lang w:val="en-GB"/>
        </w:rPr>
        <w:t>Skłodowska</w:t>
      </w:r>
      <w:proofErr w:type="spellEnd"/>
      <w:r w:rsidRPr="000963BF">
        <w:rPr>
          <w:i/>
          <w:iCs/>
          <w:sz w:val="28"/>
          <w:szCs w:val="28"/>
          <w:shd w:val="clear" w:color="auto" w:fill="FFFFFF"/>
          <w:lang w:val="en-GB"/>
        </w:rPr>
        <w:t xml:space="preserve">. Sectio J. </w:t>
      </w:r>
      <w:proofErr w:type="spellStart"/>
      <w:r w:rsidRPr="000963BF">
        <w:rPr>
          <w:i/>
          <w:iCs/>
          <w:sz w:val="28"/>
          <w:szCs w:val="28"/>
          <w:shd w:val="clear" w:color="auto" w:fill="FFFFFF"/>
          <w:lang w:val="en-GB"/>
        </w:rPr>
        <w:t>Paedagogia-Psychologia</w:t>
      </w:r>
      <w:proofErr w:type="spellEnd"/>
      <w:r w:rsidRPr="000963BF">
        <w:rPr>
          <w:i/>
          <w:iCs/>
          <w:sz w:val="28"/>
          <w:szCs w:val="28"/>
          <w:shd w:val="clear" w:color="auto" w:fill="FFFFFF"/>
          <w:lang w:val="en-GB"/>
        </w:rPr>
        <w:t>”</w:t>
      </w:r>
      <w:r w:rsidRPr="000963BF">
        <w:rPr>
          <w:i/>
          <w:iCs/>
          <w:sz w:val="28"/>
          <w:szCs w:val="28"/>
          <w:lang w:val="en-GB"/>
        </w:rPr>
        <w:t>.</w:t>
      </w:r>
      <w:r w:rsidRPr="000963BF">
        <w:rPr>
          <w:sz w:val="28"/>
          <w:szCs w:val="28"/>
          <w:lang w:val="en-GB"/>
        </w:rPr>
        <w:t xml:space="preserve"> Vol 35, No 1. 123-130. PDF (</w:t>
      </w:r>
      <w:proofErr w:type="gramStart"/>
      <w:r w:rsidRPr="000963BF">
        <w:rPr>
          <w:sz w:val="28"/>
          <w:szCs w:val="28"/>
          <w:lang w:val="en-GB"/>
        </w:rPr>
        <w:t>ENGLISH)</w:t>
      </w:r>
      <w:r w:rsidRPr="000963BF">
        <w:rPr>
          <w:sz w:val="28"/>
          <w:szCs w:val="28"/>
          <w:shd w:val="clear" w:color="auto" w:fill="FFFFFF"/>
          <w:lang w:val="en-GB"/>
        </w:rPr>
        <w:t xml:space="preserve">  :</w:t>
      </w:r>
      <w:proofErr w:type="gramEnd"/>
      <w:r w:rsidRPr="000963BF">
        <w:rPr>
          <w:sz w:val="28"/>
          <w:szCs w:val="28"/>
          <w:shd w:val="clear" w:color="auto" w:fill="FFFFFF"/>
          <w:lang w:val="en-GB"/>
        </w:rPr>
        <w:t xml:space="preserve"> </w:t>
      </w:r>
      <w:hyperlink r:id="rId42" w:history="1"/>
    </w:p>
    <w:p w14:paraId="38E83855" w14:textId="1F56E88C" w:rsidR="00F4772C" w:rsidRPr="000963BF" w:rsidRDefault="00B24B2E" w:rsidP="000963BF">
      <w:pPr>
        <w:pStyle w:val="a7"/>
        <w:numPr>
          <w:ilvl w:val="0"/>
          <w:numId w:val="10"/>
        </w:numPr>
        <w:ind w:left="0" w:firstLine="709"/>
        <w:jc w:val="both"/>
        <w:rPr>
          <w:rStyle w:val="af"/>
          <w:rFonts w:eastAsiaTheme="majorEastAsia"/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r w:rsidR="00F4772C" w:rsidRPr="000963BF">
        <w:rPr>
          <w:color w:val="000000" w:themeColor="text1"/>
          <w:sz w:val="28"/>
          <w:szCs w:val="28"/>
          <w:lang w:val="uk-UA"/>
        </w:rPr>
        <w:t xml:space="preserve">Прохоренко Л.І., </w:t>
      </w:r>
      <w:proofErr w:type="spellStart"/>
      <w:r w:rsidR="00F4772C" w:rsidRPr="000963BF">
        <w:rPr>
          <w:color w:val="000000" w:themeColor="text1"/>
          <w:sz w:val="28"/>
          <w:szCs w:val="28"/>
          <w:lang w:val="uk-UA"/>
        </w:rPr>
        <w:t>Бабяк</w:t>
      </w:r>
      <w:proofErr w:type="spellEnd"/>
      <w:r w:rsidR="00F4772C" w:rsidRPr="000963BF">
        <w:rPr>
          <w:color w:val="000000" w:themeColor="text1"/>
          <w:sz w:val="28"/>
          <w:szCs w:val="28"/>
          <w:lang w:val="uk-UA"/>
        </w:rPr>
        <w:t xml:space="preserve"> О.О., </w:t>
      </w:r>
      <w:proofErr w:type="spellStart"/>
      <w:r w:rsidR="00F4772C" w:rsidRPr="000963BF">
        <w:rPr>
          <w:color w:val="000000" w:themeColor="text1"/>
          <w:sz w:val="28"/>
          <w:szCs w:val="28"/>
          <w:lang w:val="uk-UA"/>
        </w:rPr>
        <w:t>Баташева</w:t>
      </w:r>
      <w:proofErr w:type="spellEnd"/>
      <w:r w:rsidR="00F4772C" w:rsidRPr="000963BF">
        <w:rPr>
          <w:color w:val="000000" w:themeColor="text1"/>
          <w:sz w:val="28"/>
          <w:szCs w:val="28"/>
          <w:lang w:val="uk-UA"/>
        </w:rPr>
        <w:t xml:space="preserve"> Н.І. Психологічний супровід дітей з особливими освітніми потребами: стратегія реалізації. </w:t>
      </w:r>
      <w:r w:rsidR="00F4772C" w:rsidRPr="000963BF">
        <w:rPr>
          <w:sz w:val="28"/>
          <w:szCs w:val="28"/>
        </w:rPr>
        <w:fldChar w:fldCharType="begin"/>
      </w:r>
      <w:r w:rsidR="00F4772C" w:rsidRPr="000963BF">
        <w:rPr>
          <w:sz w:val="28"/>
          <w:szCs w:val="28"/>
        </w:rPr>
        <w:instrText>HYPERLINK</w:instrText>
      </w:r>
      <w:r w:rsidR="00F4772C" w:rsidRPr="000963BF">
        <w:rPr>
          <w:sz w:val="28"/>
          <w:szCs w:val="28"/>
          <w:lang w:val="uk-UA"/>
        </w:rPr>
        <w:instrText xml:space="preserve"> "</w:instrText>
      </w:r>
      <w:r w:rsidR="00F4772C" w:rsidRPr="000963BF">
        <w:rPr>
          <w:sz w:val="28"/>
          <w:szCs w:val="28"/>
        </w:rPr>
        <w:instrText>http</w:instrText>
      </w:r>
      <w:r w:rsidR="00F4772C" w:rsidRPr="000963BF">
        <w:rPr>
          <w:sz w:val="28"/>
          <w:szCs w:val="28"/>
          <w:lang w:val="uk-UA"/>
        </w:rPr>
        <w:instrText>://</w:instrText>
      </w:r>
      <w:r w:rsidR="00F4772C" w:rsidRPr="000963BF">
        <w:rPr>
          <w:sz w:val="28"/>
          <w:szCs w:val="28"/>
        </w:rPr>
        <w:instrText>visnyk</w:instrText>
      </w:r>
      <w:r w:rsidR="00F4772C" w:rsidRPr="000963BF">
        <w:rPr>
          <w:sz w:val="28"/>
          <w:szCs w:val="28"/>
          <w:lang w:val="uk-UA"/>
        </w:rPr>
        <w:instrText>.</w:instrText>
      </w:r>
      <w:r w:rsidR="00F4772C" w:rsidRPr="000963BF">
        <w:rPr>
          <w:sz w:val="28"/>
          <w:szCs w:val="28"/>
        </w:rPr>
        <w:instrText>naps</w:instrText>
      </w:r>
      <w:r w:rsidR="00F4772C" w:rsidRPr="000963BF">
        <w:rPr>
          <w:sz w:val="28"/>
          <w:szCs w:val="28"/>
          <w:lang w:val="uk-UA"/>
        </w:rPr>
        <w:instrText>.</w:instrText>
      </w:r>
      <w:r w:rsidR="00F4772C" w:rsidRPr="000963BF">
        <w:rPr>
          <w:sz w:val="28"/>
          <w:szCs w:val="28"/>
        </w:rPr>
        <w:instrText>gov</w:instrText>
      </w:r>
      <w:r w:rsidR="00F4772C" w:rsidRPr="000963BF">
        <w:rPr>
          <w:sz w:val="28"/>
          <w:szCs w:val="28"/>
          <w:lang w:val="uk-UA"/>
        </w:rPr>
        <w:instrText>.</w:instrText>
      </w:r>
      <w:r w:rsidR="00F4772C" w:rsidRPr="000963BF">
        <w:rPr>
          <w:sz w:val="28"/>
          <w:szCs w:val="28"/>
        </w:rPr>
        <w:instrText>ua</w:instrText>
      </w:r>
      <w:r w:rsidR="00F4772C" w:rsidRPr="000963BF">
        <w:rPr>
          <w:sz w:val="28"/>
          <w:szCs w:val="28"/>
          <w:lang w:val="uk-UA"/>
        </w:rPr>
        <w:instrText>/</w:instrText>
      </w:r>
      <w:r w:rsidR="00F4772C" w:rsidRPr="000963BF">
        <w:rPr>
          <w:sz w:val="28"/>
          <w:szCs w:val="28"/>
        </w:rPr>
        <w:instrText>index</w:instrText>
      </w:r>
      <w:r w:rsidR="00F4772C" w:rsidRPr="000963BF">
        <w:rPr>
          <w:sz w:val="28"/>
          <w:szCs w:val="28"/>
          <w:lang w:val="uk-UA"/>
        </w:rPr>
        <w:instrText>.</w:instrText>
      </w:r>
      <w:r w:rsidR="00F4772C" w:rsidRPr="000963BF">
        <w:rPr>
          <w:sz w:val="28"/>
          <w:szCs w:val="28"/>
        </w:rPr>
        <w:instrText>php</w:instrText>
      </w:r>
      <w:r w:rsidR="00F4772C" w:rsidRPr="000963BF">
        <w:rPr>
          <w:sz w:val="28"/>
          <w:szCs w:val="28"/>
          <w:lang w:val="uk-UA"/>
        </w:rPr>
        <w:instrText>/</w:instrText>
      </w:r>
      <w:r w:rsidR="00F4772C" w:rsidRPr="000963BF">
        <w:rPr>
          <w:sz w:val="28"/>
          <w:szCs w:val="28"/>
        </w:rPr>
        <w:instrText>journal</w:instrText>
      </w:r>
      <w:r w:rsidR="00F4772C" w:rsidRPr="000963BF">
        <w:rPr>
          <w:sz w:val="28"/>
          <w:szCs w:val="28"/>
          <w:lang w:val="uk-UA"/>
        </w:rPr>
        <w:instrText>/</w:instrText>
      </w:r>
      <w:r w:rsidR="00F4772C" w:rsidRPr="000963BF">
        <w:rPr>
          <w:sz w:val="28"/>
          <w:szCs w:val="28"/>
        </w:rPr>
        <w:instrText>issue</w:instrText>
      </w:r>
      <w:r w:rsidR="00F4772C" w:rsidRPr="000963BF">
        <w:rPr>
          <w:sz w:val="28"/>
          <w:szCs w:val="28"/>
          <w:lang w:val="uk-UA"/>
        </w:rPr>
        <w:instrText>/</w:instrText>
      </w:r>
      <w:r w:rsidR="00F4772C" w:rsidRPr="000963BF">
        <w:rPr>
          <w:sz w:val="28"/>
          <w:szCs w:val="28"/>
        </w:rPr>
        <w:instrText>view</w:instrText>
      </w:r>
      <w:r w:rsidR="00F4772C" w:rsidRPr="000963BF">
        <w:rPr>
          <w:sz w:val="28"/>
          <w:szCs w:val="28"/>
          <w:lang w:val="uk-UA"/>
        </w:rPr>
        <w:instrText>/2"</w:instrText>
      </w:r>
      <w:r w:rsidR="00F4772C" w:rsidRPr="000963BF">
        <w:rPr>
          <w:sz w:val="28"/>
          <w:szCs w:val="28"/>
        </w:rPr>
      </w:r>
      <w:r w:rsidR="00F4772C" w:rsidRPr="000963BF">
        <w:rPr>
          <w:sz w:val="28"/>
          <w:szCs w:val="28"/>
        </w:rPr>
        <w:fldChar w:fldCharType="separate"/>
      </w:r>
      <w:r w:rsidR="00F4772C" w:rsidRPr="000963BF">
        <w:rPr>
          <w:rStyle w:val="af"/>
          <w:rFonts w:eastAsiaTheme="majorEastAsia"/>
          <w:color w:val="000000" w:themeColor="text1"/>
          <w:sz w:val="28"/>
          <w:szCs w:val="28"/>
          <w:u w:val="none"/>
          <w:lang w:val="uk-UA"/>
        </w:rPr>
        <w:t>Вісник національної академії педагогічних наук України</w:t>
      </w:r>
      <w:r w:rsidR="00F4772C" w:rsidRPr="000963BF">
        <w:rPr>
          <w:sz w:val="28"/>
          <w:szCs w:val="28"/>
        </w:rPr>
        <w:fldChar w:fldCharType="end"/>
      </w:r>
      <w:r w:rsidR="00F4772C" w:rsidRPr="000963BF">
        <w:rPr>
          <w:color w:val="000000" w:themeColor="text1"/>
          <w:sz w:val="28"/>
          <w:szCs w:val="28"/>
          <w:lang w:val="uk-UA"/>
        </w:rPr>
        <w:t xml:space="preserve">. том 2 № 1 (2020). режим доступу: </w:t>
      </w:r>
      <w:hyperlink r:id="rId43" w:history="1">
        <w:r w:rsidR="00F4772C" w:rsidRPr="000963BF">
          <w:rPr>
            <w:rStyle w:val="af"/>
            <w:rFonts w:eastAsiaTheme="majorEastAsia"/>
            <w:color w:val="000000" w:themeColor="text1"/>
            <w:sz w:val="28"/>
            <w:szCs w:val="28"/>
            <w:lang w:val="uk-UA"/>
          </w:rPr>
          <w:t>http://visnyk.naps.gov.ua/index.php/journal/article/view/55</w:t>
        </w:r>
      </w:hyperlink>
    </w:p>
    <w:p w14:paraId="273CD63A" w14:textId="2D452D1B" w:rsidR="000963BF" w:rsidRPr="000963BF" w:rsidRDefault="00F4772C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0963BF">
        <w:rPr>
          <w:color w:val="000000" w:themeColor="text1"/>
          <w:sz w:val="28"/>
          <w:szCs w:val="28"/>
          <w:lang w:val="uk-UA"/>
        </w:rPr>
        <w:t>Засенко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В., Прохоренко Л. До проблеми реформування галузі освіти дітей з особливими потребами.</w:t>
      </w:r>
      <w:r w:rsidRPr="000963BF">
        <w:rPr>
          <w:color w:val="000000" w:themeColor="text1"/>
          <w:sz w:val="28"/>
          <w:szCs w:val="28"/>
          <w:lang w:val="uk-UA" w:eastAsia="uk-UA"/>
        </w:rPr>
        <w:t xml:space="preserve"> Освіта осіб з особливими потребами : шляхи розбудови : </w:t>
      </w:r>
      <w:proofErr w:type="spellStart"/>
      <w:r w:rsidRPr="000963BF">
        <w:rPr>
          <w:color w:val="000000" w:themeColor="text1"/>
          <w:sz w:val="28"/>
          <w:szCs w:val="28"/>
          <w:lang w:val="uk-UA" w:eastAsia="uk-UA"/>
        </w:rPr>
        <w:t>зб</w:t>
      </w:r>
      <w:proofErr w:type="spellEnd"/>
      <w:r w:rsidRPr="000963BF">
        <w:rPr>
          <w:color w:val="000000" w:themeColor="text1"/>
          <w:sz w:val="28"/>
          <w:szCs w:val="28"/>
          <w:lang w:val="uk-UA" w:eastAsia="uk-UA"/>
        </w:rPr>
        <w:t xml:space="preserve">. наук. праць  /  за ред. В.В. </w:t>
      </w:r>
      <w:proofErr w:type="spellStart"/>
      <w:r w:rsidRPr="000963BF">
        <w:rPr>
          <w:color w:val="000000" w:themeColor="text1"/>
          <w:sz w:val="28"/>
          <w:szCs w:val="28"/>
          <w:lang w:val="uk-UA" w:eastAsia="uk-UA"/>
        </w:rPr>
        <w:t>Засенка</w:t>
      </w:r>
      <w:proofErr w:type="spellEnd"/>
      <w:r w:rsidRPr="000963BF">
        <w:rPr>
          <w:color w:val="000000" w:themeColor="text1"/>
          <w:sz w:val="28"/>
          <w:szCs w:val="28"/>
          <w:lang w:val="uk-UA" w:eastAsia="uk-UA"/>
        </w:rPr>
        <w:t xml:space="preserve">.  – К.: ТОВ «Наша друкарня», 2020. – </w:t>
      </w:r>
      <w:proofErr w:type="spellStart"/>
      <w:r w:rsidRPr="000963BF">
        <w:rPr>
          <w:color w:val="000000" w:themeColor="text1"/>
          <w:sz w:val="28"/>
          <w:szCs w:val="28"/>
          <w:lang w:val="uk-UA" w:eastAsia="uk-UA"/>
        </w:rPr>
        <w:t>Вип</w:t>
      </w:r>
      <w:proofErr w:type="spellEnd"/>
      <w:r w:rsidRPr="000963BF">
        <w:rPr>
          <w:color w:val="000000" w:themeColor="text1"/>
          <w:sz w:val="28"/>
          <w:szCs w:val="28"/>
          <w:lang w:val="uk-UA" w:eastAsia="uk-UA"/>
        </w:rPr>
        <w:t xml:space="preserve">. 16. – С. </w:t>
      </w:r>
      <w:r w:rsidRPr="000963BF">
        <w:rPr>
          <w:color w:val="000000" w:themeColor="text1"/>
          <w:sz w:val="28"/>
          <w:szCs w:val="28"/>
          <w:lang w:val="uk-UA"/>
        </w:rPr>
        <w:t>143-160.</w:t>
      </w:r>
    </w:p>
    <w:p w14:paraId="705B8E77" w14:textId="77777777" w:rsidR="00C123E7" w:rsidRPr="000963BF" w:rsidRDefault="00C123E7" w:rsidP="000963BF">
      <w:pPr>
        <w:pStyle w:val="a7"/>
        <w:numPr>
          <w:ilvl w:val="0"/>
          <w:numId w:val="10"/>
        </w:numPr>
        <w:shd w:val="clear" w:color="auto" w:fill="FFFFFF"/>
        <w:suppressAutoHyphens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rStyle w:val="af"/>
          <w:rFonts w:eastAsiaTheme="majorEastAsia"/>
          <w:color w:val="000000" w:themeColor="text1"/>
          <w:sz w:val="28"/>
          <w:szCs w:val="28"/>
          <w:lang w:val="uk-UA"/>
        </w:rPr>
      </w:pPr>
      <w:r w:rsidRPr="000963BF">
        <w:rPr>
          <w:rStyle w:val="personname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>Прохоренко, Л.І., Орлов, О. В.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 (2021). </w:t>
      </w:r>
      <w:r w:rsidRPr="000963BF">
        <w:rPr>
          <w:rStyle w:val="af1"/>
          <w:color w:val="000000" w:themeColor="text1"/>
          <w:sz w:val="28"/>
          <w:szCs w:val="28"/>
          <w:shd w:val="clear" w:color="auto" w:fill="FFFFFF"/>
          <w:lang w:val="uk-UA"/>
        </w:rPr>
        <w:t>Діти з особливими потребами в умовах кризових викликів: навчання і супровід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 Вісник НАПН України, 2 (3). ISSN 2707-305X : </w:t>
      </w:r>
      <w:r w:rsidRPr="000963BF">
        <w:rPr>
          <w:rStyle w:val="label"/>
          <w:bCs/>
          <w:color w:val="000000" w:themeColor="text1"/>
          <w:sz w:val="28"/>
          <w:szCs w:val="28"/>
          <w:shd w:val="clear" w:color="auto" w:fill="FFFFFF"/>
          <w:lang w:val="uk-UA"/>
        </w:rPr>
        <w:t>DOI:</w:t>
      </w:r>
      <w:r w:rsidRPr="000963BF">
        <w:rPr>
          <w:rStyle w:val="label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hyperlink r:id="rId44" w:history="1">
        <w:r w:rsidRPr="000963BF">
          <w:rPr>
            <w:rStyle w:val="af"/>
            <w:rFonts w:eastAsiaTheme="majorEastAsia"/>
            <w:color w:val="000000" w:themeColor="text1"/>
            <w:sz w:val="28"/>
            <w:szCs w:val="28"/>
            <w:lang w:val="uk-UA"/>
          </w:rPr>
          <w:t>https://doi.org/10.37472/2707-305X-2021-3-2-17-11</w:t>
        </w:r>
      </w:hyperlink>
      <w:r w:rsidRPr="000963BF">
        <w:rPr>
          <w:rStyle w:val="af"/>
          <w:rFonts w:eastAsiaTheme="majorEastAsia"/>
          <w:color w:val="000000" w:themeColor="text1"/>
          <w:sz w:val="28"/>
          <w:szCs w:val="28"/>
          <w:lang w:val="uk-UA"/>
        </w:rPr>
        <w:t xml:space="preserve"> : </w:t>
      </w:r>
      <w:hyperlink r:id="rId45" w:history="1">
        <w:r w:rsidRPr="000963BF">
          <w:rPr>
            <w:rStyle w:val="af"/>
            <w:rFonts w:eastAsiaTheme="majorEastAsia"/>
            <w:color w:val="000000" w:themeColor="text1"/>
            <w:sz w:val="28"/>
            <w:szCs w:val="28"/>
            <w:lang w:val="uk-UA" w:eastAsia="uk-UA"/>
          </w:rPr>
          <w:t>https://visnyk.naps.gov.ua/index.php/journal/article/view/190</w:t>
        </w:r>
      </w:hyperlink>
    </w:p>
    <w:p w14:paraId="1D16CC86" w14:textId="77777777" w:rsidR="00891118" w:rsidRPr="000963BF" w:rsidRDefault="00891118" w:rsidP="000963BF">
      <w:pPr>
        <w:pStyle w:val="a7"/>
        <w:widowControl w:val="0"/>
        <w:numPr>
          <w:ilvl w:val="0"/>
          <w:numId w:val="10"/>
        </w:numPr>
        <w:autoSpaceDE w:val="0"/>
        <w:autoSpaceDN w:val="0"/>
        <w:ind w:left="0" w:firstLine="709"/>
        <w:contextualSpacing w:val="0"/>
        <w:jc w:val="both"/>
        <w:rPr>
          <w:rStyle w:val="af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</w:pP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Прохоренко, Л. І. (2022). Наука — практиці: інститут спеціальної педагогіки і психології імені Миколи Ярмаченка НАПН України.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Вісник Національної академії педагогічних наук України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(1). </w:t>
      </w:r>
      <w:r w:rsidRPr="000963BF">
        <w:rPr>
          <w:sz w:val="28"/>
          <w:szCs w:val="28"/>
        </w:rPr>
        <w:fldChar w:fldCharType="begin"/>
      </w:r>
      <w:r w:rsidRPr="000963BF">
        <w:rPr>
          <w:sz w:val="28"/>
          <w:szCs w:val="28"/>
        </w:rPr>
        <w:instrText>HYPERLINK "https://doi.org/10.37472/v.naes.2022.4110"</w:instrText>
      </w:r>
      <w:r w:rsidRPr="000963BF">
        <w:rPr>
          <w:sz w:val="28"/>
          <w:szCs w:val="28"/>
        </w:rPr>
      </w:r>
      <w:r w:rsidRPr="000963BF">
        <w:rPr>
          <w:sz w:val="28"/>
          <w:szCs w:val="28"/>
        </w:rPr>
        <w:fldChar w:fldCharType="separate"/>
      </w:r>
      <w:r w:rsidRPr="000963BF">
        <w:rPr>
          <w:rStyle w:val="af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>https://doi.org/10.37472/v.naes.2022.4110</w:t>
      </w:r>
      <w:r w:rsidRPr="000963BF">
        <w:rPr>
          <w:sz w:val="28"/>
          <w:szCs w:val="28"/>
        </w:rPr>
        <w:fldChar w:fldCharType="end"/>
      </w:r>
    </w:p>
    <w:p w14:paraId="0EB0E8BB" w14:textId="77777777" w:rsidR="00891118" w:rsidRPr="000963BF" w:rsidRDefault="00891118" w:rsidP="000963BF">
      <w:pPr>
        <w:pStyle w:val="a7"/>
        <w:numPr>
          <w:ilvl w:val="0"/>
          <w:numId w:val="10"/>
        </w:numPr>
        <w:ind w:left="0" w:firstLine="709"/>
        <w:contextualSpacing w:val="0"/>
        <w:jc w:val="both"/>
        <w:rPr>
          <w:rStyle w:val="af"/>
          <w:rFonts w:eastAsiaTheme="majorEastAsia"/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Прохоренко, Л. І. (2022). Наука і освіта в умовах війни: інститут спеціальної педагогіки і психології імені Миколи Ярмаченка НАПН України.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Вісник Національної академії педагогічних наук України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(1). </w:t>
      </w:r>
      <w:r w:rsidRPr="000963BF">
        <w:rPr>
          <w:sz w:val="28"/>
          <w:szCs w:val="28"/>
        </w:rPr>
        <w:fldChar w:fldCharType="begin"/>
      </w:r>
      <w:r w:rsidRPr="000963BF">
        <w:rPr>
          <w:sz w:val="28"/>
          <w:szCs w:val="28"/>
        </w:rPr>
        <w:instrText>HYPERLINK "https://doi.org/10.37472/v.naes.2022.4133"</w:instrText>
      </w:r>
      <w:r w:rsidRPr="000963BF">
        <w:rPr>
          <w:sz w:val="28"/>
          <w:szCs w:val="28"/>
        </w:rPr>
      </w:r>
      <w:r w:rsidRPr="000963BF">
        <w:rPr>
          <w:sz w:val="28"/>
          <w:szCs w:val="28"/>
        </w:rPr>
        <w:fldChar w:fldCharType="separate"/>
      </w:r>
      <w:r w:rsidRPr="000963BF">
        <w:rPr>
          <w:rStyle w:val="af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>https://doi.org/10.37472/v.naes.2022.4133</w:t>
      </w:r>
      <w:r w:rsidRPr="000963BF">
        <w:rPr>
          <w:sz w:val="28"/>
          <w:szCs w:val="28"/>
        </w:rPr>
        <w:fldChar w:fldCharType="end"/>
      </w:r>
    </w:p>
    <w:p w14:paraId="3DB72541" w14:textId="03CBA429" w:rsidR="00845607" w:rsidRPr="000963BF" w:rsidRDefault="00845607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lang w:val="uk-UA"/>
        </w:rPr>
        <w:t xml:space="preserve">Прохоренко Л.І., Прохоренко Д.О. (2023). Проблеми та переваги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дистанційного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навчання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дітеи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̆ з порушеннями когнітивного розвитку, Матеріали VI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International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Scientific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and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Practical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Conference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Modern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ways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of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solving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the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problems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of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science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in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the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world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>» (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Warsaw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Poland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february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 13 – 15). (С. 260-266).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Warsaw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Poland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 xml:space="preserve">. URL: </w:t>
      </w:r>
      <w:hyperlink r:id="rId46" w:history="1">
        <w:r w:rsidRPr="000963BF">
          <w:rPr>
            <w:rStyle w:val="af"/>
            <w:rFonts w:eastAsiaTheme="majorEastAsia"/>
            <w:color w:val="000000" w:themeColor="text1"/>
            <w:sz w:val="28"/>
            <w:szCs w:val="28"/>
            <w:lang w:val="uk-UA"/>
          </w:rPr>
          <w:t>https://eu-conf.com/wp-content/uploads/2023/02/MODERN-WAYS-OF-SOLVING-THE-PROBLEMS-OF-SCIENCE-IN-THE-WORLD.pdf</w:t>
        </w:r>
      </w:hyperlink>
    </w:p>
    <w:p w14:paraId="199A1CC4" w14:textId="1F02B8BC" w:rsidR="00853715" w:rsidRPr="000963BF" w:rsidRDefault="00853715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lang w:val="uk-UA"/>
        </w:rPr>
        <w:t>Прохоренко</w:t>
      </w:r>
      <w:r w:rsidR="00DE1662" w:rsidRPr="000963BF">
        <w:rPr>
          <w:color w:val="000000" w:themeColor="text1"/>
          <w:sz w:val="28"/>
          <w:szCs w:val="28"/>
          <w:lang w:val="uk-UA"/>
        </w:rPr>
        <w:t xml:space="preserve"> Л.І.,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Баташева</w:t>
      </w:r>
      <w:proofErr w:type="spellEnd"/>
      <w:r w:rsidR="00DE1662" w:rsidRPr="000963BF">
        <w:rPr>
          <w:color w:val="000000" w:themeColor="text1"/>
          <w:sz w:val="28"/>
          <w:szCs w:val="28"/>
          <w:lang w:val="uk-UA"/>
        </w:rPr>
        <w:t xml:space="preserve"> Н.І</w:t>
      </w:r>
      <w:r w:rsidRPr="000963BF">
        <w:rPr>
          <w:color w:val="000000" w:themeColor="text1"/>
          <w:sz w:val="28"/>
          <w:szCs w:val="28"/>
          <w:lang w:val="uk-UA"/>
        </w:rPr>
        <w:t xml:space="preserve">. Послуга раннього втручання в Україні: контент-аналіз проблеми. </w:t>
      </w:r>
      <w:r w:rsidRPr="000963BF">
        <w:rPr>
          <w:bCs/>
          <w:color w:val="000000" w:themeColor="text1"/>
          <w:sz w:val="28"/>
          <w:szCs w:val="28"/>
          <w:lang w:val="uk-UA"/>
        </w:rPr>
        <w:t>Освіта осіб з особливими потребами: шляхи розбудови</w:t>
      </w:r>
      <w:r w:rsidRPr="000963BF">
        <w:rPr>
          <w:b/>
          <w:color w:val="000000" w:themeColor="text1"/>
          <w:sz w:val="28"/>
          <w:szCs w:val="28"/>
          <w:lang w:val="uk-UA"/>
        </w:rPr>
        <w:t xml:space="preserve">: </w:t>
      </w:r>
      <w:r w:rsidRPr="000963BF">
        <w:rPr>
          <w:color w:val="000000" w:themeColor="text1"/>
          <w:sz w:val="28"/>
          <w:szCs w:val="28"/>
          <w:lang w:val="uk-UA"/>
        </w:rPr>
        <w:t xml:space="preserve">наук.-метод.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зб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>. / за ред. Л. І. Прохоренко. Київ: ФОП</w:t>
      </w:r>
      <w:r w:rsidRPr="000963B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0963BF">
        <w:rPr>
          <w:color w:val="000000" w:themeColor="text1"/>
          <w:sz w:val="28"/>
          <w:szCs w:val="28"/>
          <w:lang w:val="uk-UA"/>
        </w:rPr>
        <w:t>«Симоненко</w:t>
      </w:r>
      <w:r w:rsidRPr="000963B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0963BF">
        <w:rPr>
          <w:color w:val="000000" w:themeColor="text1"/>
          <w:sz w:val="28"/>
          <w:szCs w:val="28"/>
          <w:lang w:val="uk-UA"/>
        </w:rPr>
        <w:t>О.</w:t>
      </w:r>
      <w:r w:rsidRPr="000963B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0963BF">
        <w:rPr>
          <w:color w:val="000000" w:themeColor="text1"/>
          <w:sz w:val="28"/>
          <w:szCs w:val="28"/>
          <w:lang w:val="uk-UA"/>
        </w:rPr>
        <w:t xml:space="preserve">І.», </w:t>
      </w:r>
      <w:proofErr w:type="spellStart"/>
      <w:r w:rsidRPr="000963BF">
        <w:rPr>
          <w:color w:val="000000" w:themeColor="text1"/>
          <w:sz w:val="28"/>
          <w:szCs w:val="28"/>
          <w:lang w:val="uk-UA"/>
        </w:rPr>
        <w:t>Вип</w:t>
      </w:r>
      <w:proofErr w:type="spellEnd"/>
      <w:r w:rsidRPr="000963BF">
        <w:rPr>
          <w:color w:val="000000" w:themeColor="text1"/>
          <w:sz w:val="28"/>
          <w:szCs w:val="28"/>
          <w:lang w:val="uk-UA"/>
        </w:rPr>
        <w:t>. 21. С. 134-143.</w:t>
      </w:r>
    </w:p>
    <w:p w14:paraId="484E50F6" w14:textId="2E9087A9" w:rsidR="00853715" w:rsidRPr="000963BF" w:rsidRDefault="00853715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lang w:val="uk-UA"/>
        </w:rPr>
        <w:t xml:space="preserve">3. 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Прохоренко, Л., &amp; Прохоренко, Д. (2023). </w:t>
      </w:r>
      <w:r w:rsidR="00DE1662"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Дистанційне навчання дітей з особливими потребами: створення моделі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.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Освіта осіб з особливими потребами: шляхи розбудови.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(22), 87-102. </w:t>
      </w:r>
      <w:r w:rsidRPr="000963BF">
        <w:rPr>
          <w:sz w:val="28"/>
          <w:szCs w:val="28"/>
        </w:rPr>
        <w:fldChar w:fldCharType="begin"/>
      </w:r>
      <w:r w:rsidRPr="000963BF">
        <w:rPr>
          <w:sz w:val="28"/>
          <w:szCs w:val="28"/>
        </w:rPr>
        <w:instrText>HYPERLINK "https://doi.org/10.33189/epsn.v1i22.222"</w:instrText>
      </w:r>
      <w:r w:rsidRPr="000963BF">
        <w:rPr>
          <w:sz w:val="28"/>
          <w:szCs w:val="28"/>
        </w:rPr>
      </w:r>
      <w:r w:rsidRPr="000963BF">
        <w:rPr>
          <w:sz w:val="28"/>
          <w:szCs w:val="28"/>
        </w:rPr>
        <w:fldChar w:fldCharType="separate"/>
      </w:r>
      <w:r w:rsidRPr="000963BF">
        <w:rPr>
          <w:rStyle w:val="af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>https://doi.org/10.33189/epsn.v1i22.222</w:t>
      </w:r>
      <w:r w:rsidRPr="000963BF">
        <w:rPr>
          <w:sz w:val="28"/>
          <w:szCs w:val="28"/>
        </w:rPr>
        <w:fldChar w:fldCharType="end"/>
      </w:r>
    </w:p>
    <w:p w14:paraId="7F84CB53" w14:textId="77777777" w:rsidR="00853715" w:rsidRPr="000963BF" w:rsidRDefault="00853715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63BF">
        <w:rPr>
          <w:color w:val="000000" w:themeColor="text1"/>
          <w:sz w:val="28"/>
          <w:szCs w:val="28"/>
          <w:lang w:val="uk-UA"/>
        </w:rPr>
        <w:t xml:space="preserve">4. 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Прохоренко, Л., Стойка, В., &amp;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Йовдій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, В. (2023). Інклюзивно-ресурсні центри в умовах війни: окремі питання освіти дітей з особливими потребами.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Освіта осіб з особливими потребами: шляхи розбудови.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0963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(23), 115-130. </w:t>
      </w:r>
      <w:r w:rsidRPr="000963BF">
        <w:rPr>
          <w:sz w:val="28"/>
          <w:szCs w:val="28"/>
        </w:rPr>
        <w:fldChar w:fldCharType="begin"/>
      </w:r>
      <w:r w:rsidRPr="000963BF">
        <w:rPr>
          <w:sz w:val="28"/>
          <w:szCs w:val="28"/>
        </w:rPr>
        <w:instrText>HYPERLINK "https://doi.org/10.33189/epsn.v2i23.234"</w:instrText>
      </w:r>
      <w:r w:rsidRPr="000963BF">
        <w:rPr>
          <w:sz w:val="28"/>
          <w:szCs w:val="28"/>
        </w:rPr>
      </w:r>
      <w:r w:rsidRPr="000963BF">
        <w:rPr>
          <w:sz w:val="28"/>
          <w:szCs w:val="28"/>
        </w:rPr>
        <w:fldChar w:fldCharType="separate"/>
      </w:r>
      <w:r w:rsidRPr="000963BF">
        <w:rPr>
          <w:rStyle w:val="af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>https://doi.org/10.33189/epsn.v2i23.234</w:t>
      </w:r>
      <w:r w:rsidRPr="000963BF">
        <w:rPr>
          <w:sz w:val="28"/>
          <w:szCs w:val="28"/>
        </w:rPr>
        <w:fldChar w:fldCharType="end"/>
      </w:r>
    </w:p>
    <w:p w14:paraId="247926D1" w14:textId="7A220104" w:rsidR="00853715" w:rsidRPr="000963BF" w:rsidRDefault="00853715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63BF">
        <w:rPr>
          <w:sz w:val="28"/>
          <w:szCs w:val="28"/>
          <w:lang w:val="uk-UA"/>
        </w:rPr>
        <w:t xml:space="preserve">5. </w:t>
      </w:r>
      <w:r w:rsidRPr="000963BF">
        <w:rPr>
          <w:sz w:val="28"/>
          <w:szCs w:val="28"/>
          <w:shd w:val="clear" w:color="auto" w:fill="FFFFFF"/>
          <w:lang w:val="uk-UA"/>
        </w:rPr>
        <w:t xml:space="preserve">Прохоренко, Л. (2023). Спеціальна психологія в незалежній </w:t>
      </w:r>
      <w:r w:rsidR="00DE1662" w:rsidRPr="000963BF">
        <w:rPr>
          <w:sz w:val="28"/>
          <w:szCs w:val="28"/>
          <w:shd w:val="clear" w:color="auto" w:fill="FFFFFF"/>
          <w:lang w:val="uk-UA"/>
        </w:rPr>
        <w:t>Україні</w:t>
      </w:r>
      <w:r w:rsidRPr="000963BF">
        <w:rPr>
          <w:sz w:val="28"/>
          <w:szCs w:val="28"/>
          <w:shd w:val="clear" w:color="auto" w:fill="FFFFFF"/>
          <w:lang w:val="uk-UA"/>
        </w:rPr>
        <w:t>: розвиток та перспективи. </w:t>
      </w:r>
      <w:r w:rsidRPr="000963BF">
        <w:rPr>
          <w:i/>
          <w:iCs/>
          <w:sz w:val="28"/>
          <w:szCs w:val="28"/>
          <w:shd w:val="clear" w:color="auto" w:fill="FFFFFF"/>
          <w:lang w:val="uk-UA"/>
        </w:rPr>
        <w:t>Особлива дитина: навчання і виховання</w:t>
      </w:r>
      <w:r w:rsidRPr="000963BF">
        <w:rPr>
          <w:sz w:val="28"/>
          <w:szCs w:val="28"/>
          <w:shd w:val="clear" w:color="auto" w:fill="FFFFFF"/>
          <w:lang w:val="uk-UA"/>
        </w:rPr>
        <w:t>, </w:t>
      </w:r>
      <w:r w:rsidRPr="000963BF">
        <w:rPr>
          <w:i/>
          <w:iCs/>
          <w:sz w:val="28"/>
          <w:szCs w:val="28"/>
          <w:shd w:val="clear" w:color="auto" w:fill="FFFFFF"/>
          <w:lang w:val="uk-UA"/>
        </w:rPr>
        <w:t>110</w:t>
      </w:r>
      <w:r w:rsidRPr="000963BF">
        <w:rPr>
          <w:sz w:val="28"/>
          <w:szCs w:val="28"/>
          <w:shd w:val="clear" w:color="auto" w:fill="FFFFFF"/>
          <w:lang w:val="uk-UA"/>
        </w:rPr>
        <w:t xml:space="preserve">(2), 7-23. </w:t>
      </w:r>
      <w:r w:rsidR="00C82424" w:rsidRPr="000963BF">
        <w:rPr>
          <w:sz w:val="28"/>
          <w:szCs w:val="28"/>
          <w:shd w:val="clear" w:color="auto" w:fill="FFFFFF"/>
          <w:lang w:val="uk-UA"/>
        </w:rPr>
        <w:fldChar w:fldCharType="begin"/>
      </w:r>
      <w:r w:rsidR="00C82424" w:rsidRPr="000963BF">
        <w:rPr>
          <w:sz w:val="28"/>
          <w:szCs w:val="28"/>
          <w:shd w:val="clear" w:color="auto" w:fill="FFFFFF"/>
          <w:lang w:val="uk-UA"/>
        </w:rPr>
        <w:instrText>HYPERLINK "https://doi.org/10.33189/ectu.v110i2.135"</w:instrText>
      </w:r>
      <w:r w:rsidR="00C82424" w:rsidRPr="000963BF">
        <w:rPr>
          <w:sz w:val="28"/>
          <w:szCs w:val="28"/>
          <w:shd w:val="clear" w:color="auto" w:fill="FFFFFF"/>
          <w:lang w:val="uk-UA"/>
        </w:rPr>
        <w:fldChar w:fldCharType="separate"/>
      </w:r>
      <w:r w:rsidR="00C82424" w:rsidRPr="000963BF">
        <w:rPr>
          <w:rStyle w:val="af"/>
          <w:sz w:val="28"/>
          <w:szCs w:val="28"/>
          <w:shd w:val="clear" w:color="auto" w:fill="FFFFFF"/>
          <w:lang w:val="uk-UA"/>
        </w:rPr>
        <w:t>https://doi.org/10.33189/ectu.v110i2.135</w:t>
      </w:r>
      <w:r w:rsidR="00C82424" w:rsidRPr="000963BF">
        <w:rPr>
          <w:sz w:val="28"/>
          <w:szCs w:val="28"/>
          <w:shd w:val="clear" w:color="auto" w:fill="FFFFFF"/>
          <w:lang w:val="uk-UA"/>
        </w:rPr>
        <w:fldChar w:fldCharType="end"/>
      </w:r>
    </w:p>
    <w:p w14:paraId="0237B057" w14:textId="77777777" w:rsidR="009D249A" w:rsidRPr="000963BF" w:rsidRDefault="009D249A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f"/>
          <w:rFonts w:eastAsiaTheme="majorEastAsia"/>
          <w:color w:val="000000" w:themeColor="text1"/>
          <w:sz w:val="28"/>
          <w:szCs w:val="28"/>
          <w:u w:val="none"/>
          <w:lang w:val="en-US"/>
        </w:rPr>
      </w:pPr>
      <w:r w:rsidRPr="000963BF">
        <w:rPr>
          <w:color w:val="000000" w:themeColor="text1"/>
          <w:sz w:val="28"/>
          <w:szCs w:val="28"/>
        </w:rPr>
        <w:t xml:space="preserve">Прохоренко Л.І., Прохоренко </w:t>
      </w:r>
      <w:proofErr w:type="gramStart"/>
      <w:r w:rsidRPr="000963BF">
        <w:rPr>
          <w:color w:val="000000" w:themeColor="text1"/>
          <w:sz w:val="28"/>
          <w:szCs w:val="28"/>
        </w:rPr>
        <w:t>Д.О.</w:t>
      </w:r>
      <w:proofErr w:type="gramEnd"/>
      <w:r w:rsidRPr="000963BF">
        <w:rPr>
          <w:color w:val="000000" w:themeColor="text1"/>
          <w:sz w:val="28"/>
          <w:szCs w:val="28"/>
        </w:rPr>
        <w:t xml:space="preserve"> (2023). </w:t>
      </w:r>
      <w:proofErr w:type="spellStart"/>
      <w:r w:rsidRPr="000963BF">
        <w:rPr>
          <w:color w:val="000000" w:themeColor="text1"/>
          <w:sz w:val="28"/>
          <w:szCs w:val="28"/>
        </w:rPr>
        <w:t>Проблеми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r w:rsidRPr="000963BF">
        <w:rPr>
          <w:color w:val="000000" w:themeColor="text1"/>
          <w:sz w:val="28"/>
          <w:szCs w:val="28"/>
        </w:rPr>
        <w:t>та</w:t>
      </w:r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переваги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дистанціи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>̆</w:t>
      </w:r>
      <w:proofErr w:type="spellStart"/>
      <w:r w:rsidRPr="000963BF">
        <w:rPr>
          <w:color w:val="000000" w:themeColor="text1"/>
          <w:sz w:val="28"/>
          <w:szCs w:val="28"/>
        </w:rPr>
        <w:t>ного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навчання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дітеи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̆ </w:t>
      </w:r>
      <w:r w:rsidRPr="000963BF">
        <w:rPr>
          <w:color w:val="000000" w:themeColor="text1"/>
          <w:sz w:val="28"/>
          <w:szCs w:val="28"/>
        </w:rPr>
        <w:t>з</w:t>
      </w:r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порушеннями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когнітивного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розвитку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963BF">
        <w:rPr>
          <w:color w:val="000000" w:themeColor="text1"/>
          <w:sz w:val="28"/>
          <w:szCs w:val="28"/>
        </w:rPr>
        <w:t>Матеріали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VI International Scientific and Practical Conference «Modern ways of solving the problems of science in the world» (Warsaw, Poland, </w:t>
      </w:r>
      <w:proofErr w:type="spellStart"/>
      <w:r w:rsidRPr="000963BF">
        <w:rPr>
          <w:color w:val="000000" w:themeColor="text1"/>
          <w:sz w:val="28"/>
          <w:szCs w:val="28"/>
          <w:lang w:val="en-US"/>
        </w:rPr>
        <w:t>february</w:t>
      </w:r>
      <w:proofErr w:type="spellEnd"/>
      <w:r w:rsidRPr="000963BF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0963BF">
        <w:rPr>
          <w:color w:val="000000" w:themeColor="text1"/>
          <w:sz w:val="28"/>
          <w:szCs w:val="28"/>
          <w:lang w:val="en-US"/>
        </w:rPr>
        <w:t>13 – 15</w:t>
      </w:r>
      <w:proofErr w:type="gramEnd"/>
      <w:r w:rsidRPr="000963BF">
        <w:rPr>
          <w:color w:val="000000" w:themeColor="text1"/>
          <w:sz w:val="28"/>
          <w:szCs w:val="28"/>
          <w:lang w:val="en-US"/>
        </w:rPr>
        <w:t>). (</w:t>
      </w:r>
      <w:r w:rsidRPr="000963BF">
        <w:rPr>
          <w:color w:val="000000" w:themeColor="text1"/>
          <w:sz w:val="28"/>
          <w:szCs w:val="28"/>
        </w:rPr>
        <w:t>С</w:t>
      </w:r>
      <w:r w:rsidRPr="000963BF">
        <w:rPr>
          <w:color w:val="000000" w:themeColor="text1"/>
          <w:sz w:val="28"/>
          <w:szCs w:val="28"/>
          <w:lang w:val="en-US"/>
        </w:rPr>
        <w:t xml:space="preserve">. 260-266). Warsaw, Poland.  URL: </w:t>
      </w:r>
      <w:hyperlink r:id="rId47" w:history="1">
        <w:r w:rsidRPr="000963BF">
          <w:rPr>
            <w:rStyle w:val="af"/>
            <w:rFonts w:eastAsiaTheme="majorEastAsia"/>
            <w:color w:val="000000" w:themeColor="text1"/>
            <w:sz w:val="28"/>
            <w:szCs w:val="28"/>
            <w:lang w:val="en-US"/>
          </w:rPr>
          <w:t>https://eu-conf.com/wp-content/uploads/2023/02/modern-ways-of-solving-the-problems-of-science-in-the-world.pdf</w:t>
        </w:r>
      </w:hyperlink>
    </w:p>
    <w:p w14:paraId="2D74AE22" w14:textId="77777777" w:rsidR="009D249A" w:rsidRPr="000963BF" w:rsidRDefault="009D249A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963BF">
        <w:rPr>
          <w:color w:val="000000" w:themeColor="text1"/>
          <w:sz w:val="28"/>
          <w:szCs w:val="28"/>
        </w:rPr>
        <w:t xml:space="preserve">Прохоренко Л.І. (2023). </w:t>
      </w:r>
      <w:proofErr w:type="spellStart"/>
      <w:r w:rsidRPr="000963BF">
        <w:rPr>
          <w:color w:val="000000" w:themeColor="text1"/>
          <w:sz w:val="28"/>
          <w:szCs w:val="28"/>
        </w:rPr>
        <w:t>Розвиток</w:t>
      </w:r>
      <w:proofErr w:type="spellEnd"/>
      <w:r w:rsidRPr="000963BF">
        <w:rPr>
          <w:color w:val="000000" w:themeColor="text1"/>
          <w:sz w:val="28"/>
          <w:szCs w:val="28"/>
        </w:rPr>
        <w:t xml:space="preserve"> та </w:t>
      </w:r>
      <w:proofErr w:type="spellStart"/>
      <w:r w:rsidRPr="000963BF">
        <w:rPr>
          <w:color w:val="000000" w:themeColor="text1"/>
          <w:sz w:val="28"/>
          <w:szCs w:val="28"/>
        </w:rPr>
        <w:t>перспективи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спеціальної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психології</w:t>
      </w:r>
      <w:proofErr w:type="spellEnd"/>
      <w:r w:rsidRPr="000963BF">
        <w:rPr>
          <w:color w:val="000000" w:themeColor="text1"/>
          <w:sz w:val="28"/>
          <w:szCs w:val="28"/>
        </w:rPr>
        <w:t xml:space="preserve"> в </w:t>
      </w:r>
      <w:proofErr w:type="spellStart"/>
      <w:r w:rsidRPr="000963BF">
        <w:rPr>
          <w:color w:val="000000" w:themeColor="text1"/>
          <w:sz w:val="28"/>
          <w:szCs w:val="28"/>
        </w:rPr>
        <w:t>незалежній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Україні</w:t>
      </w:r>
      <w:proofErr w:type="spellEnd"/>
      <w:r w:rsidRPr="000963BF">
        <w:rPr>
          <w:color w:val="000000" w:themeColor="text1"/>
          <w:sz w:val="28"/>
          <w:szCs w:val="28"/>
        </w:rPr>
        <w:t xml:space="preserve">. </w:t>
      </w:r>
      <w:proofErr w:type="spellStart"/>
      <w:r w:rsidRPr="000963BF">
        <w:rPr>
          <w:color w:val="000000" w:themeColor="text1"/>
          <w:sz w:val="28"/>
          <w:szCs w:val="28"/>
        </w:rPr>
        <w:t>Українська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психологія</w:t>
      </w:r>
      <w:proofErr w:type="spellEnd"/>
      <w:r w:rsidRPr="000963BF">
        <w:rPr>
          <w:color w:val="000000" w:themeColor="text1"/>
          <w:sz w:val="28"/>
          <w:szCs w:val="28"/>
        </w:rPr>
        <w:t xml:space="preserve">. ХХІ </w:t>
      </w:r>
      <w:proofErr w:type="spellStart"/>
      <w:r w:rsidRPr="000963BF">
        <w:rPr>
          <w:color w:val="000000" w:themeColor="text1"/>
          <w:sz w:val="28"/>
          <w:szCs w:val="28"/>
        </w:rPr>
        <w:t>століття</w:t>
      </w:r>
      <w:proofErr w:type="spellEnd"/>
      <w:r w:rsidRPr="000963BF">
        <w:rPr>
          <w:color w:val="000000" w:themeColor="text1"/>
          <w:sz w:val="28"/>
          <w:szCs w:val="28"/>
        </w:rPr>
        <w:t>. Початок. (</w:t>
      </w:r>
      <w:proofErr w:type="spellStart"/>
      <w:r w:rsidRPr="000963BF">
        <w:rPr>
          <w:color w:val="000000" w:themeColor="text1"/>
          <w:sz w:val="28"/>
          <w:szCs w:val="28"/>
        </w:rPr>
        <w:t>Дні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української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психології</w:t>
      </w:r>
      <w:proofErr w:type="spellEnd"/>
      <w:r w:rsidRPr="000963BF">
        <w:rPr>
          <w:color w:val="000000" w:themeColor="text1"/>
          <w:sz w:val="28"/>
          <w:szCs w:val="28"/>
        </w:rPr>
        <w:t xml:space="preserve"> в </w:t>
      </w:r>
      <w:proofErr w:type="spellStart"/>
      <w:r w:rsidRPr="000963BF">
        <w:rPr>
          <w:color w:val="000000" w:themeColor="text1"/>
          <w:sz w:val="28"/>
          <w:szCs w:val="28"/>
        </w:rPr>
        <w:t>Берліні</w:t>
      </w:r>
      <w:proofErr w:type="spellEnd"/>
      <w:r w:rsidRPr="000963BF">
        <w:rPr>
          <w:color w:val="000000" w:themeColor="text1"/>
          <w:sz w:val="28"/>
          <w:szCs w:val="28"/>
        </w:rPr>
        <w:t xml:space="preserve">): </w:t>
      </w:r>
      <w:proofErr w:type="spellStart"/>
      <w:r w:rsidRPr="000963BF">
        <w:rPr>
          <w:color w:val="000000" w:themeColor="text1"/>
          <w:sz w:val="28"/>
          <w:szCs w:val="28"/>
        </w:rPr>
        <w:t>матеріали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науково-практичної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конференції</w:t>
      </w:r>
      <w:proofErr w:type="spellEnd"/>
      <w:r w:rsidRPr="000963BF">
        <w:rPr>
          <w:color w:val="000000" w:themeColor="text1"/>
          <w:sz w:val="28"/>
          <w:szCs w:val="28"/>
        </w:rPr>
        <w:t xml:space="preserve"> з </w:t>
      </w:r>
      <w:proofErr w:type="spellStart"/>
      <w:r w:rsidRPr="000963BF">
        <w:rPr>
          <w:color w:val="000000" w:themeColor="text1"/>
          <w:sz w:val="28"/>
          <w:szCs w:val="28"/>
        </w:rPr>
        <w:t>міжнародною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участю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gramStart"/>
      <w:r w:rsidRPr="000963BF">
        <w:rPr>
          <w:color w:val="000000" w:themeColor="text1"/>
          <w:sz w:val="28"/>
          <w:szCs w:val="28"/>
        </w:rPr>
        <w:t>27-28</w:t>
      </w:r>
      <w:proofErr w:type="gram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квітня</w:t>
      </w:r>
      <w:proofErr w:type="spellEnd"/>
      <w:r w:rsidRPr="000963BF">
        <w:rPr>
          <w:color w:val="000000" w:themeColor="text1"/>
          <w:sz w:val="28"/>
          <w:szCs w:val="28"/>
        </w:rPr>
        <w:t xml:space="preserve"> 2023 року: </w:t>
      </w:r>
      <w:proofErr w:type="spellStart"/>
      <w:r w:rsidRPr="000963BF">
        <w:rPr>
          <w:color w:val="000000" w:themeColor="text1"/>
          <w:sz w:val="28"/>
          <w:szCs w:val="28"/>
        </w:rPr>
        <w:t>Зб</w:t>
      </w:r>
      <w:proofErr w:type="spellEnd"/>
      <w:r w:rsidRPr="000963BF">
        <w:rPr>
          <w:color w:val="000000" w:themeColor="text1"/>
          <w:sz w:val="28"/>
          <w:szCs w:val="28"/>
        </w:rPr>
        <w:t xml:space="preserve">. </w:t>
      </w:r>
      <w:proofErr w:type="spellStart"/>
      <w:r w:rsidRPr="000963BF">
        <w:rPr>
          <w:color w:val="000000" w:themeColor="text1"/>
          <w:sz w:val="28"/>
          <w:szCs w:val="28"/>
        </w:rPr>
        <w:t>матеріалів</w:t>
      </w:r>
      <w:proofErr w:type="spellEnd"/>
      <w:r w:rsidRPr="000963BF">
        <w:rPr>
          <w:color w:val="000000" w:themeColor="text1"/>
          <w:sz w:val="28"/>
          <w:szCs w:val="28"/>
        </w:rPr>
        <w:t xml:space="preserve"> // За ред. </w:t>
      </w:r>
      <w:proofErr w:type="gramStart"/>
      <w:r w:rsidRPr="000963BF">
        <w:rPr>
          <w:color w:val="000000" w:themeColor="text1"/>
          <w:sz w:val="28"/>
          <w:szCs w:val="28"/>
        </w:rPr>
        <w:t>В.Г.</w:t>
      </w:r>
      <w:proofErr w:type="gramEnd"/>
      <w:r w:rsidRPr="000963BF">
        <w:rPr>
          <w:color w:val="000000" w:themeColor="text1"/>
          <w:sz w:val="28"/>
          <w:szCs w:val="28"/>
        </w:rPr>
        <w:t xml:space="preserve"> Панка. </w:t>
      </w:r>
      <w:proofErr w:type="spellStart"/>
      <w:proofErr w:type="gramStart"/>
      <w:r w:rsidRPr="000963BF">
        <w:rPr>
          <w:color w:val="000000" w:themeColor="text1"/>
          <w:sz w:val="28"/>
          <w:szCs w:val="28"/>
        </w:rPr>
        <w:t>Київ</w:t>
      </w:r>
      <w:proofErr w:type="spellEnd"/>
      <w:r w:rsidRPr="000963BF">
        <w:rPr>
          <w:color w:val="000000" w:themeColor="text1"/>
          <w:sz w:val="28"/>
          <w:szCs w:val="28"/>
        </w:rPr>
        <w:t xml:space="preserve"> :</w:t>
      </w:r>
      <w:proofErr w:type="gram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Інститут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психології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імені</w:t>
      </w:r>
      <w:proofErr w:type="spellEnd"/>
      <w:r w:rsidRPr="000963BF">
        <w:rPr>
          <w:color w:val="000000" w:themeColor="text1"/>
          <w:sz w:val="28"/>
          <w:szCs w:val="28"/>
        </w:rPr>
        <w:t xml:space="preserve"> Г. С. Костюка НАПН </w:t>
      </w:r>
      <w:proofErr w:type="spellStart"/>
      <w:r w:rsidRPr="000963BF">
        <w:rPr>
          <w:color w:val="000000" w:themeColor="text1"/>
          <w:sz w:val="28"/>
          <w:szCs w:val="28"/>
        </w:rPr>
        <w:t>України</w:t>
      </w:r>
      <w:proofErr w:type="spellEnd"/>
      <w:r w:rsidRPr="000963BF">
        <w:rPr>
          <w:color w:val="000000" w:themeColor="text1"/>
          <w:sz w:val="28"/>
          <w:szCs w:val="28"/>
        </w:rPr>
        <w:t>, 613 с. (</w:t>
      </w:r>
      <w:proofErr w:type="spellStart"/>
      <w:r w:rsidRPr="000963BF">
        <w:rPr>
          <w:color w:val="000000" w:themeColor="text1"/>
          <w:sz w:val="28"/>
          <w:szCs w:val="28"/>
        </w:rPr>
        <w:t>електронне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наукове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видання</w:t>
      </w:r>
      <w:proofErr w:type="spellEnd"/>
      <w:r w:rsidRPr="000963BF">
        <w:rPr>
          <w:color w:val="000000" w:themeColor="text1"/>
          <w:sz w:val="28"/>
          <w:szCs w:val="28"/>
        </w:rPr>
        <w:t>)</w:t>
      </w:r>
    </w:p>
    <w:p w14:paraId="70490E7D" w14:textId="77777777" w:rsidR="009D249A" w:rsidRPr="000963BF" w:rsidRDefault="009D249A" w:rsidP="000963BF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963BF">
        <w:rPr>
          <w:color w:val="000000" w:themeColor="text1"/>
          <w:sz w:val="28"/>
          <w:szCs w:val="28"/>
        </w:rPr>
        <w:t xml:space="preserve">Прохоренко Л. І. (2023). </w:t>
      </w:r>
      <w:proofErr w:type="spellStart"/>
      <w:r w:rsidRPr="000963BF">
        <w:rPr>
          <w:color w:val="000000" w:themeColor="text1"/>
          <w:sz w:val="28"/>
          <w:szCs w:val="28"/>
        </w:rPr>
        <w:t>Освіта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осіб</w:t>
      </w:r>
      <w:proofErr w:type="spellEnd"/>
      <w:r w:rsidRPr="000963BF">
        <w:rPr>
          <w:color w:val="000000" w:themeColor="text1"/>
          <w:sz w:val="28"/>
          <w:szCs w:val="28"/>
        </w:rPr>
        <w:t xml:space="preserve"> з </w:t>
      </w:r>
      <w:proofErr w:type="spellStart"/>
      <w:r w:rsidRPr="000963BF">
        <w:rPr>
          <w:color w:val="000000" w:themeColor="text1"/>
          <w:sz w:val="28"/>
          <w:szCs w:val="28"/>
        </w:rPr>
        <w:t>особливими</w:t>
      </w:r>
      <w:proofErr w:type="spellEnd"/>
      <w:r w:rsidRPr="000963BF">
        <w:rPr>
          <w:color w:val="000000" w:themeColor="text1"/>
          <w:sz w:val="28"/>
          <w:szCs w:val="28"/>
        </w:rPr>
        <w:t xml:space="preserve"> потребами: </w:t>
      </w:r>
      <w:proofErr w:type="spellStart"/>
      <w:r w:rsidRPr="000963BF">
        <w:rPr>
          <w:color w:val="000000" w:themeColor="text1"/>
          <w:sz w:val="28"/>
          <w:szCs w:val="28"/>
        </w:rPr>
        <w:t>виклики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воєнного</w:t>
      </w:r>
      <w:proofErr w:type="spellEnd"/>
      <w:r w:rsidRPr="000963BF">
        <w:rPr>
          <w:color w:val="000000" w:themeColor="text1"/>
          <w:sz w:val="28"/>
          <w:szCs w:val="28"/>
        </w:rPr>
        <w:t xml:space="preserve"> часу. </w:t>
      </w:r>
      <w:proofErr w:type="spellStart"/>
      <w:r w:rsidRPr="000963BF">
        <w:rPr>
          <w:color w:val="000000" w:themeColor="text1"/>
          <w:sz w:val="28"/>
          <w:szCs w:val="28"/>
        </w:rPr>
        <w:t>Матеріали</w:t>
      </w:r>
      <w:proofErr w:type="spellEnd"/>
      <w:r w:rsidRPr="000963BF">
        <w:rPr>
          <w:color w:val="000000" w:themeColor="text1"/>
          <w:sz w:val="28"/>
          <w:szCs w:val="28"/>
        </w:rPr>
        <w:t xml:space="preserve"> IХ </w:t>
      </w:r>
      <w:proofErr w:type="spellStart"/>
      <w:r w:rsidRPr="000963BF">
        <w:rPr>
          <w:color w:val="000000" w:themeColor="text1"/>
          <w:sz w:val="28"/>
          <w:szCs w:val="28"/>
        </w:rPr>
        <w:t>Міжнародного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конгресу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зі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спеціальної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педагогіки</w:t>
      </w:r>
      <w:proofErr w:type="spellEnd"/>
      <w:r w:rsidRPr="000963BF">
        <w:rPr>
          <w:color w:val="000000" w:themeColor="text1"/>
          <w:sz w:val="28"/>
          <w:szCs w:val="28"/>
        </w:rPr>
        <w:t xml:space="preserve"> та </w:t>
      </w:r>
      <w:proofErr w:type="spellStart"/>
      <w:r w:rsidRPr="000963BF">
        <w:rPr>
          <w:color w:val="000000" w:themeColor="text1"/>
          <w:sz w:val="28"/>
          <w:szCs w:val="28"/>
        </w:rPr>
        <w:t>психології</w:t>
      </w:r>
      <w:proofErr w:type="spellEnd"/>
      <w:r w:rsidRPr="000963BF">
        <w:rPr>
          <w:color w:val="000000" w:themeColor="text1"/>
          <w:sz w:val="28"/>
          <w:szCs w:val="28"/>
        </w:rPr>
        <w:t xml:space="preserve"> «</w:t>
      </w:r>
      <w:proofErr w:type="spellStart"/>
      <w:r w:rsidRPr="000963BF">
        <w:rPr>
          <w:color w:val="000000" w:themeColor="text1"/>
          <w:sz w:val="28"/>
          <w:szCs w:val="28"/>
        </w:rPr>
        <w:t>Освіта</w:t>
      </w:r>
      <w:proofErr w:type="spellEnd"/>
      <w:r w:rsidRPr="000963BF">
        <w:rPr>
          <w:color w:val="000000" w:themeColor="text1"/>
          <w:sz w:val="28"/>
          <w:szCs w:val="28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</w:rPr>
        <w:t>осіб</w:t>
      </w:r>
      <w:proofErr w:type="spellEnd"/>
      <w:r w:rsidRPr="000963BF">
        <w:rPr>
          <w:color w:val="000000" w:themeColor="text1"/>
          <w:sz w:val="28"/>
          <w:szCs w:val="28"/>
        </w:rPr>
        <w:t xml:space="preserve"> з </w:t>
      </w:r>
      <w:proofErr w:type="spellStart"/>
      <w:r w:rsidRPr="000963BF">
        <w:rPr>
          <w:color w:val="000000" w:themeColor="text1"/>
          <w:sz w:val="28"/>
          <w:szCs w:val="28"/>
        </w:rPr>
        <w:t>особливими</w:t>
      </w:r>
      <w:proofErr w:type="spellEnd"/>
      <w:r w:rsidRPr="000963BF">
        <w:rPr>
          <w:color w:val="000000" w:themeColor="text1"/>
          <w:sz w:val="28"/>
          <w:szCs w:val="28"/>
        </w:rPr>
        <w:t xml:space="preserve"> потребами в </w:t>
      </w:r>
      <w:proofErr w:type="spellStart"/>
      <w:r w:rsidRPr="000963BF">
        <w:rPr>
          <w:color w:val="000000" w:themeColor="text1"/>
          <w:sz w:val="28"/>
          <w:szCs w:val="28"/>
        </w:rPr>
        <w:t>умовах</w:t>
      </w:r>
      <w:proofErr w:type="spellEnd"/>
      <w:r w:rsidRPr="000963BF">
        <w:rPr>
          <w:color w:val="000000" w:themeColor="text1"/>
          <w:sz w:val="28"/>
          <w:szCs w:val="28"/>
        </w:rPr>
        <w:t xml:space="preserve"> миру і </w:t>
      </w:r>
      <w:proofErr w:type="spellStart"/>
      <w:r w:rsidRPr="000963BF">
        <w:rPr>
          <w:color w:val="000000" w:themeColor="text1"/>
          <w:sz w:val="28"/>
          <w:szCs w:val="28"/>
        </w:rPr>
        <w:t>війни</w:t>
      </w:r>
      <w:proofErr w:type="spellEnd"/>
      <w:r w:rsidRPr="000963BF">
        <w:rPr>
          <w:color w:val="000000" w:themeColor="text1"/>
          <w:sz w:val="28"/>
          <w:szCs w:val="28"/>
        </w:rPr>
        <w:t xml:space="preserve">», 625с, (С. </w:t>
      </w:r>
      <w:proofErr w:type="gramStart"/>
      <w:r w:rsidRPr="000963BF">
        <w:rPr>
          <w:color w:val="000000" w:themeColor="text1"/>
          <w:sz w:val="28"/>
          <w:szCs w:val="28"/>
        </w:rPr>
        <w:t>416-419</w:t>
      </w:r>
      <w:proofErr w:type="gramEnd"/>
      <w:r w:rsidRPr="000963BF">
        <w:rPr>
          <w:color w:val="000000" w:themeColor="text1"/>
          <w:sz w:val="28"/>
          <w:szCs w:val="28"/>
        </w:rPr>
        <w:t xml:space="preserve">). </w:t>
      </w:r>
      <w:hyperlink r:id="rId48" w:history="1">
        <w:r w:rsidRPr="000963BF">
          <w:rPr>
            <w:rStyle w:val="af"/>
            <w:rFonts w:eastAsiaTheme="majorEastAsia"/>
            <w:sz w:val="28"/>
            <w:szCs w:val="28"/>
          </w:rPr>
          <w:t>https://ispukr.org.ua/articles/23/2023%20%D0%97%D0%91%D0%86%D0%A0%D0%9D%D0%98%D0%9A%20%D0%A2%D0%95%D0%97.pdf</w:t>
        </w:r>
      </w:hyperlink>
    </w:p>
    <w:p w14:paraId="6557C641" w14:textId="77777777" w:rsidR="009D249A" w:rsidRPr="000963BF" w:rsidRDefault="009D249A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Сушко, П., &amp; Прохоренко, Л. (2024).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інклюзивно-ресурсних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центрів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63BF">
        <w:rPr>
          <w:color w:val="000000" w:themeColor="text1"/>
          <w:sz w:val="28"/>
          <w:szCs w:val="28"/>
          <w:shd w:val="clear" w:color="auto" w:fill="FFFFFF"/>
        </w:rPr>
        <w:t>війни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0963BF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114</w:t>
      </w: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(2), </w:t>
      </w:r>
      <w:proofErr w:type="gramStart"/>
      <w:r w:rsidRPr="000963BF">
        <w:rPr>
          <w:color w:val="000000" w:themeColor="text1"/>
          <w:sz w:val="28"/>
          <w:szCs w:val="28"/>
          <w:shd w:val="clear" w:color="auto" w:fill="FFFFFF"/>
        </w:rPr>
        <w:t>7-30</w:t>
      </w:r>
      <w:proofErr w:type="gram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49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https://doi.org/10.33189/ectu.v114i2.172</w:t>
        </w:r>
      </w:hyperlink>
    </w:p>
    <w:p w14:paraId="735DA13F" w14:textId="77777777" w:rsidR="009D249A" w:rsidRPr="000963BF" w:rsidRDefault="009D249A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Прохоренко, Л., Орлов, О., &amp; Прохоренко, Д. (2024).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Освіта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осіб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потребами в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країнах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Європи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порівняльний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контент-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>. 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113</w:t>
      </w: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(1), </w:t>
      </w:r>
      <w:proofErr w:type="gramStart"/>
      <w:r w:rsidRPr="000963BF">
        <w:rPr>
          <w:color w:val="000000" w:themeColor="text1"/>
          <w:sz w:val="28"/>
          <w:szCs w:val="28"/>
          <w:shd w:val="clear" w:color="auto" w:fill="FFFFFF"/>
        </w:rPr>
        <w:t>7-41</w:t>
      </w:r>
      <w:proofErr w:type="gram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50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https://doi.org/10.33189/ectu.v113i1.163</w:t>
        </w:r>
      </w:hyperlink>
    </w:p>
    <w:p w14:paraId="69FFF4D5" w14:textId="77777777" w:rsidR="009D249A" w:rsidRPr="000963BF" w:rsidRDefault="009D249A" w:rsidP="000963BF">
      <w:pPr>
        <w:pStyle w:val="a7"/>
        <w:numPr>
          <w:ilvl w:val="0"/>
          <w:numId w:val="10"/>
        </w:numPr>
        <w:ind w:left="0" w:firstLine="709"/>
        <w:jc w:val="both"/>
        <w:rPr>
          <w:rStyle w:val="af"/>
          <w:rFonts w:eastAsiaTheme="majorEastAsia"/>
          <w:color w:val="000000" w:themeColor="text1"/>
          <w:sz w:val="28"/>
          <w:szCs w:val="28"/>
          <w:u w:val="none"/>
          <w:shd w:val="clear" w:color="auto" w:fill="FFFFFF"/>
        </w:rPr>
      </w:pP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Прохоренко, Л. (2024).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Психологія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інклюзії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освіта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соціалізація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color w:val="000000" w:themeColor="text1"/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потребами. 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color w:val="000000" w:themeColor="text1"/>
          <w:sz w:val="28"/>
          <w:szCs w:val="28"/>
          <w:shd w:val="clear" w:color="auto" w:fill="FFFFFF"/>
        </w:rPr>
        <w:t>, </w:t>
      </w:r>
      <w:r w:rsidRPr="000963BF">
        <w:rPr>
          <w:i/>
          <w:iCs/>
          <w:color w:val="000000" w:themeColor="text1"/>
          <w:sz w:val="28"/>
          <w:szCs w:val="28"/>
          <w:shd w:val="clear" w:color="auto" w:fill="FFFFFF"/>
        </w:rPr>
        <w:t>115</w:t>
      </w: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(3), </w:t>
      </w:r>
      <w:proofErr w:type="gramStart"/>
      <w:r w:rsidRPr="000963BF">
        <w:rPr>
          <w:color w:val="000000" w:themeColor="text1"/>
          <w:sz w:val="28"/>
          <w:szCs w:val="28"/>
          <w:shd w:val="clear" w:color="auto" w:fill="FFFFFF"/>
        </w:rPr>
        <w:t>7-20</w:t>
      </w:r>
      <w:proofErr w:type="gramEnd"/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51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https://doi.org/10.33189/ectu.v115i3.181</w:t>
        </w:r>
      </w:hyperlink>
    </w:p>
    <w:p w14:paraId="47427F02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en-US"/>
        </w:rPr>
        <w:t xml:space="preserve">Prokhorenko, L., &amp; Sokolova, H. (2024). Distance learning in the education system of persons with special needs: problems and their solutions. </w:t>
      </w:r>
      <w:r w:rsidRPr="000963BF">
        <w:rPr>
          <w:i/>
          <w:iCs/>
          <w:sz w:val="28"/>
          <w:szCs w:val="28"/>
          <w:lang w:val="en-US"/>
        </w:rPr>
        <w:t>Education: Modern Discourses, 7,</w:t>
      </w:r>
      <w:r w:rsidRPr="000963BF">
        <w:rPr>
          <w:sz w:val="28"/>
          <w:szCs w:val="28"/>
          <w:lang w:val="en-US"/>
        </w:rPr>
        <w:t xml:space="preserve"> 255-264. </w:t>
      </w:r>
      <w:hyperlink r:id="rId52" w:history="1">
        <w:r w:rsidRPr="000963BF">
          <w:rPr>
            <w:rStyle w:val="af"/>
            <w:rFonts w:eastAsiaTheme="majorEastAsia"/>
            <w:color w:val="009DE5"/>
            <w:sz w:val="28"/>
            <w:szCs w:val="28"/>
            <w:shd w:val="clear" w:color="auto" w:fill="FFFFFF"/>
          </w:rPr>
          <w:t>https://doi.org/10.37472/2617-3107-2024-7-05</w:t>
        </w:r>
      </w:hyperlink>
    </w:p>
    <w:p w14:paraId="5D0F527B" w14:textId="77777777" w:rsidR="000963BF" w:rsidRPr="000963BF" w:rsidRDefault="000963BF" w:rsidP="000963BF">
      <w:pPr>
        <w:ind w:firstLine="709"/>
        <w:jc w:val="both"/>
        <w:rPr>
          <w:sz w:val="28"/>
          <w:szCs w:val="28"/>
        </w:rPr>
      </w:pPr>
      <w:hyperlink r:id="rId53" w:history="1"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https</w:t>
        </w:r>
        <w:r w:rsidRPr="000963BF">
          <w:rPr>
            <w:rStyle w:val="af"/>
            <w:rFonts w:eastAsiaTheme="majorEastAsia"/>
            <w:sz w:val="28"/>
            <w:szCs w:val="28"/>
          </w:rPr>
          <w:t>://</w:t>
        </w:r>
        <w:proofErr w:type="spellStart"/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emd</w:t>
        </w:r>
        <w:proofErr w:type="spellEnd"/>
        <w:r w:rsidRPr="000963BF">
          <w:rPr>
            <w:rStyle w:val="af"/>
            <w:rFonts w:eastAsiaTheme="majorEastAsia"/>
            <w:sz w:val="28"/>
            <w:szCs w:val="28"/>
          </w:rPr>
          <w:t>.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naps</w:t>
        </w:r>
        <w:r w:rsidRPr="000963BF">
          <w:rPr>
            <w:rStyle w:val="af"/>
            <w:rFonts w:eastAsiaTheme="majorEastAsia"/>
            <w:sz w:val="28"/>
            <w:szCs w:val="28"/>
          </w:rPr>
          <w:t>.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gov</w:t>
        </w:r>
        <w:r w:rsidRPr="000963BF">
          <w:rPr>
            <w:rStyle w:val="af"/>
            <w:rFonts w:eastAsiaTheme="majorEastAsia"/>
            <w:sz w:val="28"/>
            <w:szCs w:val="28"/>
          </w:rPr>
          <w:t>.</w:t>
        </w:r>
        <w:proofErr w:type="spellStart"/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ua</w:t>
        </w:r>
        <w:proofErr w:type="spellEnd"/>
        <w:r w:rsidRPr="000963BF">
          <w:rPr>
            <w:rStyle w:val="af"/>
            <w:rFonts w:eastAsiaTheme="majorEastAsia"/>
            <w:sz w:val="28"/>
            <w:szCs w:val="28"/>
          </w:rPr>
          <w:t>/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index</w:t>
        </w:r>
        <w:r w:rsidRPr="000963BF">
          <w:rPr>
            <w:rStyle w:val="af"/>
            <w:rFonts w:eastAsiaTheme="majorEastAsia"/>
            <w:sz w:val="28"/>
            <w:szCs w:val="28"/>
          </w:rPr>
          <w:t>.</w:t>
        </w:r>
        <w:proofErr w:type="spellStart"/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php</w:t>
        </w:r>
        <w:proofErr w:type="spellEnd"/>
        <w:r w:rsidRPr="000963BF">
          <w:rPr>
            <w:rStyle w:val="af"/>
            <w:rFonts w:eastAsiaTheme="majorEastAsia"/>
            <w:sz w:val="28"/>
            <w:szCs w:val="28"/>
          </w:rPr>
          <w:t>/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Educ</w:t>
        </w:r>
        <w:r w:rsidRPr="000963BF">
          <w:rPr>
            <w:rStyle w:val="af"/>
            <w:rFonts w:eastAsiaTheme="majorEastAsia"/>
            <w:sz w:val="28"/>
            <w:szCs w:val="28"/>
          </w:rPr>
          <w:t>_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Mod</w:t>
        </w:r>
        <w:r w:rsidRPr="000963BF">
          <w:rPr>
            <w:rStyle w:val="af"/>
            <w:rFonts w:eastAsiaTheme="majorEastAsia"/>
            <w:sz w:val="28"/>
            <w:szCs w:val="28"/>
          </w:rPr>
          <w:t>_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discourse</w:t>
        </w:r>
        <w:r w:rsidRPr="000963BF">
          <w:rPr>
            <w:rStyle w:val="af"/>
            <w:rFonts w:eastAsiaTheme="majorEastAsia"/>
            <w:sz w:val="28"/>
            <w:szCs w:val="28"/>
          </w:rPr>
          <w:t>/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article</w:t>
        </w:r>
        <w:r w:rsidRPr="000963BF">
          <w:rPr>
            <w:rStyle w:val="af"/>
            <w:rFonts w:eastAsiaTheme="majorEastAsia"/>
            <w:sz w:val="28"/>
            <w:szCs w:val="28"/>
          </w:rPr>
          <w:t>/</w:t>
        </w:r>
        <w:r w:rsidRPr="000963BF">
          <w:rPr>
            <w:rStyle w:val="af"/>
            <w:rFonts w:eastAsiaTheme="majorEastAsia"/>
            <w:sz w:val="28"/>
            <w:szCs w:val="28"/>
            <w:lang w:val="en-US"/>
          </w:rPr>
          <w:t>view</w:t>
        </w:r>
        <w:r w:rsidRPr="000963BF">
          <w:rPr>
            <w:rStyle w:val="af"/>
            <w:rFonts w:eastAsiaTheme="majorEastAsia"/>
            <w:sz w:val="28"/>
            <w:szCs w:val="28"/>
          </w:rPr>
          <w:t>/138</w:t>
        </w:r>
      </w:hyperlink>
    </w:p>
    <w:p w14:paraId="2B0F95B6" w14:textId="18DD1AA4" w:rsidR="000963BF" w:rsidRPr="000963BF" w:rsidRDefault="000963BF" w:rsidP="000963BF">
      <w:pPr>
        <w:ind w:firstLine="709"/>
        <w:jc w:val="both"/>
        <w:rPr>
          <w:sz w:val="28"/>
          <w:szCs w:val="28"/>
          <w:lang w:val="uk-UA"/>
        </w:rPr>
      </w:pPr>
      <w:hyperlink r:id="rId54" w:history="1">
        <w:r w:rsidRPr="000963BF">
          <w:rPr>
            <w:rStyle w:val="af"/>
            <w:rFonts w:eastAsiaTheme="majorEastAsia"/>
            <w:sz w:val="28"/>
            <w:szCs w:val="28"/>
          </w:rPr>
          <w:t>https://www.researchgate.net/publication/390261352_DISTANCE_LEARNING_IN_THE_EDUCATION_OF_PERSONS_WITH_SPECIAL_NEEDS_PROBLEMS_AND_THEIR_SOLUTIONS</w:t>
        </w:r>
      </w:hyperlink>
    </w:p>
    <w:p w14:paraId="0FEF3B91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963BF">
        <w:rPr>
          <w:sz w:val="28"/>
          <w:szCs w:val="28"/>
          <w:shd w:val="clear" w:color="auto" w:fill="FFFFFF"/>
        </w:rPr>
        <w:t xml:space="preserve">Прохоренко, Л. (2024). Інклюзивність та безбар’єрність </w:t>
      </w:r>
      <w:proofErr w:type="spellStart"/>
      <w:r w:rsidRPr="000963BF">
        <w:rPr>
          <w:sz w:val="28"/>
          <w:szCs w:val="28"/>
          <w:shd w:val="clear" w:color="auto" w:fill="FFFFFF"/>
        </w:rPr>
        <w:t>освітнього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простору: </w:t>
      </w:r>
      <w:proofErr w:type="spellStart"/>
      <w:r w:rsidRPr="000963BF">
        <w:rPr>
          <w:sz w:val="28"/>
          <w:szCs w:val="28"/>
          <w:shd w:val="clear" w:color="auto" w:fill="FFFFFF"/>
        </w:rPr>
        <w:t>діти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освітніми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потребами.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Освіта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осіб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потребами: шляхи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розбудови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>.</w:t>
      </w:r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2</w:t>
      </w:r>
      <w:r w:rsidRPr="000963BF">
        <w:rPr>
          <w:sz w:val="28"/>
          <w:szCs w:val="28"/>
          <w:shd w:val="clear" w:color="auto" w:fill="FFFFFF"/>
        </w:rPr>
        <w:t xml:space="preserve">(25), </w:t>
      </w:r>
      <w:proofErr w:type="gramStart"/>
      <w:r w:rsidRPr="000963BF">
        <w:rPr>
          <w:sz w:val="28"/>
          <w:szCs w:val="28"/>
          <w:shd w:val="clear" w:color="auto" w:fill="FFFFFF"/>
        </w:rPr>
        <w:t>203-219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55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https://doi.org/10.33189/epsn.v2i25.265</w:t>
        </w:r>
      </w:hyperlink>
    </w:p>
    <w:p w14:paraId="67CCD1FC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Прохоренко, Л. (2024). Інклюзивність та безбар’єрність в </w:t>
      </w:r>
      <w:proofErr w:type="spellStart"/>
      <w:r w:rsidRPr="000963BF">
        <w:rPr>
          <w:sz w:val="28"/>
          <w:szCs w:val="28"/>
          <w:shd w:val="clear" w:color="auto" w:fill="FFFFFF"/>
        </w:rPr>
        <w:t>освіті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осіб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sz w:val="28"/>
          <w:szCs w:val="28"/>
          <w:shd w:val="clear" w:color="auto" w:fill="FFFFFF"/>
        </w:rPr>
        <w:t>особливми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потребами в </w:t>
      </w:r>
      <w:proofErr w:type="spellStart"/>
      <w:r w:rsidRPr="000963BF">
        <w:rPr>
          <w:sz w:val="28"/>
          <w:szCs w:val="28"/>
          <w:shd w:val="clear" w:color="auto" w:fill="FFFFFF"/>
        </w:rPr>
        <w:t>умовах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війни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sz w:val="28"/>
          <w:szCs w:val="28"/>
          <w:shd w:val="clear" w:color="auto" w:fill="FFFFFF"/>
        </w:rPr>
        <w:t>експериментальне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дослідження</w:t>
      </w:r>
      <w:proofErr w:type="spellEnd"/>
      <w:r w:rsidRPr="000963BF">
        <w:rPr>
          <w:sz w:val="28"/>
          <w:szCs w:val="28"/>
          <w:shd w:val="clear" w:color="auto" w:fill="FFFFFF"/>
        </w:rPr>
        <w:t>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116</w:t>
      </w:r>
      <w:r w:rsidRPr="000963BF">
        <w:rPr>
          <w:sz w:val="28"/>
          <w:szCs w:val="28"/>
          <w:shd w:val="clear" w:color="auto" w:fill="FFFFFF"/>
        </w:rPr>
        <w:t xml:space="preserve">(4), </w:t>
      </w:r>
      <w:proofErr w:type="gramStart"/>
      <w:r w:rsidRPr="000963BF">
        <w:rPr>
          <w:sz w:val="28"/>
          <w:szCs w:val="28"/>
          <w:shd w:val="clear" w:color="auto" w:fill="FFFFFF"/>
        </w:rPr>
        <w:t>193-210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56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https://doi.org/10.33189/ectu.v116i4.205</w:t>
        </w:r>
      </w:hyperlink>
    </w:p>
    <w:p w14:paraId="0E62D212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Прохоренко, Л. (2025). </w:t>
      </w:r>
      <w:proofErr w:type="spellStart"/>
      <w:r w:rsidRPr="000963BF">
        <w:rPr>
          <w:sz w:val="28"/>
          <w:szCs w:val="28"/>
          <w:shd w:val="clear" w:color="auto" w:fill="FFFFFF"/>
        </w:rPr>
        <w:t>Діяльність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інклюзивно-ресурсних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центрів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0963BF">
        <w:rPr>
          <w:sz w:val="28"/>
          <w:szCs w:val="28"/>
          <w:shd w:val="clear" w:color="auto" w:fill="FFFFFF"/>
        </w:rPr>
        <w:t>умовах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війни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sz w:val="28"/>
          <w:szCs w:val="28"/>
          <w:shd w:val="clear" w:color="auto" w:fill="FFFFFF"/>
        </w:rPr>
        <w:t>міфи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963BF">
        <w:rPr>
          <w:sz w:val="28"/>
          <w:szCs w:val="28"/>
          <w:shd w:val="clear" w:color="auto" w:fill="FFFFFF"/>
        </w:rPr>
        <w:t>реалії</w:t>
      </w:r>
      <w:proofErr w:type="spellEnd"/>
      <w:r w:rsidRPr="000963BF">
        <w:rPr>
          <w:sz w:val="28"/>
          <w:szCs w:val="28"/>
          <w:shd w:val="clear" w:color="auto" w:fill="FFFFFF"/>
        </w:rPr>
        <w:t>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Освіта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осіб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потребами: шляхи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розбудови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>.</w:t>
      </w:r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</w:t>
      </w:r>
      <w:r w:rsidRPr="000963BF">
        <w:rPr>
          <w:sz w:val="28"/>
          <w:szCs w:val="28"/>
          <w:shd w:val="clear" w:color="auto" w:fill="FFFFFF"/>
        </w:rPr>
        <w:t xml:space="preserve">(26), </w:t>
      </w:r>
      <w:proofErr w:type="gramStart"/>
      <w:r w:rsidRPr="000963BF">
        <w:rPr>
          <w:sz w:val="28"/>
          <w:szCs w:val="28"/>
          <w:shd w:val="clear" w:color="auto" w:fill="FFFFFF"/>
        </w:rPr>
        <w:t>183-199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57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https://doi.org/10.33189/epsn.v1i26.285</w:t>
        </w:r>
      </w:hyperlink>
    </w:p>
    <w:p w14:paraId="0021BD22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Волошина, О., &amp; Прохоренко, Л. (2025). </w:t>
      </w:r>
      <w:proofErr w:type="spellStart"/>
      <w:r w:rsidRPr="000963BF">
        <w:rPr>
          <w:sz w:val="28"/>
          <w:szCs w:val="28"/>
          <w:shd w:val="clear" w:color="auto" w:fill="FFFFFF"/>
        </w:rPr>
        <w:t>Освітній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брендинг як </w:t>
      </w:r>
      <w:proofErr w:type="spellStart"/>
      <w:r w:rsidRPr="000963BF">
        <w:rPr>
          <w:sz w:val="28"/>
          <w:szCs w:val="28"/>
          <w:shd w:val="clear" w:color="auto" w:fill="FFFFFF"/>
        </w:rPr>
        <w:t>інструмент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стратегічного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управління</w:t>
      </w:r>
      <w:proofErr w:type="spellEnd"/>
      <w:r w:rsidRPr="000963BF">
        <w:rPr>
          <w:sz w:val="28"/>
          <w:szCs w:val="28"/>
          <w:shd w:val="clear" w:color="auto" w:fill="FFFFFF"/>
        </w:rPr>
        <w:t>: теоретико-</w:t>
      </w:r>
      <w:proofErr w:type="spellStart"/>
      <w:r w:rsidRPr="000963BF">
        <w:rPr>
          <w:sz w:val="28"/>
          <w:szCs w:val="28"/>
          <w:shd w:val="clear" w:color="auto" w:fill="FFFFFF"/>
        </w:rPr>
        <w:t>практичний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аспект.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Освіта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осіб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потребами: шляхи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розбудови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>.</w:t>
      </w:r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</w:t>
      </w:r>
      <w:r w:rsidRPr="000963BF">
        <w:rPr>
          <w:sz w:val="28"/>
          <w:szCs w:val="28"/>
          <w:shd w:val="clear" w:color="auto" w:fill="FFFFFF"/>
        </w:rPr>
        <w:t xml:space="preserve">(27), </w:t>
      </w:r>
      <w:proofErr w:type="gramStart"/>
      <w:r w:rsidRPr="000963BF">
        <w:rPr>
          <w:sz w:val="28"/>
          <w:szCs w:val="28"/>
          <w:shd w:val="clear" w:color="auto" w:fill="FFFFFF"/>
        </w:rPr>
        <w:t>37-52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58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https://doi.org/10.33189/epsn.v1i27.292</w:t>
        </w:r>
      </w:hyperlink>
    </w:p>
    <w:p w14:paraId="2961647F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Орлов, О., &amp; Прохоренко, Л. (2025). Комплексна </w:t>
      </w:r>
      <w:proofErr w:type="spellStart"/>
      <w:r w:rsidRPr="000963BF">
        <w:rPr>
          <w:sz w:val="28"/>
          <w:szCs w:val="28"/>
          <w:shd w:val="clear" w:color="auto" w:fill="FFFFFF"/>
        </w:rPr>
        <w:t>аналітична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модель для </w:t>
      </w:r>
      <w:proofErr w:type="spellStart"/>
      <w:r w:rsidRPr="000963BF">
        <w:rPr>
          <w:sz w:val="28"/>
          <w:szCs w:val="28"/>
          <w:shd w:val="clear" w:color="auto" w:fill="FFFFFF"/>
        </w:rPr>
        <w:t>міжнародних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порівняльних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досліджень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освітніх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систем.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119</w:t>
      </w:r>
      <w:r w:rsidRPr="000963BF">
        <w:rPr>
          <w:sz w:val="28"/>
          <w:szCs w:val="28"/>
          <w:shd w:val="clear" w:color="auto" w:fill="FFFFFF"/>
        </w:rPr>
        <w:t xml:space="preserve">(3), </w:t>
      </w:r>
      <w:proofErr w:type="gramStart"/>
      <w:r w:rsidRPr="000963BF">
        <w:rPr>
          <w:sz w:val="28"/>
          <w:szCs w:val="28"/>
          <w:shd w:val="clear" w:color="auto" w:fill="FFFFFF"/>
        </w:rPr>
        <w:t>163-178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59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https://doi.org/10.33189/ectu.v119i3.272</w:t>
        </w:r>
      </w:hyperlink>
    </w:p>
    <w:p w14:paraId="185916E2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Прохоренко, Л., </w:t>
      </w:r>
      <w:proofErr w:type="spellStart"/>
      <w:r w:rsidRPr="000963BF">
        <w:rPr>
          <w:sz w:val="28"/>
          <w:szCs w:val="28"/>
          <w:shd w:val="clear" w:color="auto" w:fill="FFFFFF"/>
        </w:rPr>
        <w:t>Засенко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, В., &amp; Орлов, О. (2025). Дизайн </w:t>
      </w:r>
      <w:proofErr w:type="spellStart"/>
      <w:r w:rsidRPr="000963BF">
        <w:rPr>
          <w:sz w:val="28"/>
          <w:szCs w:val="28"/>
          <w:shd w:val="clear" w:color="auto" w:fill="FFFFFF"/>
        </w:rPr>
        <w:t>психологічного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дослідження</w:t>
      </w:r>
      <w:proofErr w:type="spellEnd"/>
      <w:r w:rsidRPr="000963BF">
        <w:rPr>
          <w:sz w:val="28"/>
          <w:szCs w:val="28"/>
          <w:shd w:val="clear" w:color="auto" w:fill="FFFFFF"/>
        </w:rPr>
        <w:t>: структурно-</w:t>
      </w:r>
      <w:proofErr w:type="spellStart"/>
      <w:r w:rsidRPr="000963BF">
        <w:rPr>
          <w:sz w:val="28"/>
          <w:szCs w:val="28"/>
          <w:shd w:val="clear" w:color="auto" w:fill="FFFFFF"/>
        </w:rPr>
        <w:t>логічна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модель – </w:t>
      </w:r>
      <w:proofErr w:type="spellStart"/>
      <w:r w:rsidRPr="000963BF">
        <w:rPr>
          <w:sz w:val="28"/>
          <w:szCs w:val="28"/>
          <w:shd w:val="clear" w:color="auto" w:fill="FFFFFF"/>
        </w:rPr>
        <w:t>від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гіпотези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0963BF">
        <w:rPr>
          <w:sz w:val="28"/>
          <w:szCs w:val="28"/>
          <w:shd w:val="clear" w:color="auto" w:fill="FFFFFF"/>
        </w:rPr>
        <w:t>інтерпретації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результатів</w:t>
      </w:r>
      <w:proofErr w:type="spellEnd"/>
      <w:r w:rsidRPr="000963BF">
        <w:rPr>
          <w:sz w:val="28"/>
          <w:szCs w:val="28"/>
          <w:shd w:val="clear" w:color="auto" w:fill="FFFFFF"/>
        </w:rPr>
        <w:t>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118</w:t>
      </w:r>
      <w:r w:rsidRPr="000963BF">
        <w:rPr>
          <w:sz w:val="28"/>
          <w:szCs w:val="28"/>
          <w:shd w:val="clear" w:color="auto" w:fill="FFFFFF"/>
        </w:rPr>
        <w:t xml:space="preserve">(2), </w:t>
      </w:r>
      <w:proofErr w:type="gramStart"/>
      <w:r w:rsidRPr="000963BF">
        <w:rPr>
          <w:sz w:val="28"/>
          <w:szCs w:val="28"/>
          <w:shd w:val="clear" w:color="auto" w:fill="FFFFFF"/>
        </w:rPr>
        <w:t>116-132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60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https://doi.org/10.33189/ectu.v118i2.253</w:t>
        </w:r>
      </w:hyperlink>
    </w:p>
    <w:p w14:paraId="2CCFAD8D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0963BF">
        <w:rPr>
          <w:sz w:val="28"/>
          <w:szCs w:val="28"/>
          <w:shd w:val="clear" w:color="auto" w:fill="FFFFFF"/>
        </w:rPr>
        <w:t>Кіргізов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, О., </w:t>
      </w:r>
      <w:proofErr w:type="spellStart"/>
      <w:r w:rsidRPr="000963BF">
        <w:rPr>
          <w:sz w:val="28"/>
          <w:szCs w:val="28"/>
          <w:shd w:val="clear" w:color="auto" w:fill="FFFFFF"/>
        </w:rPr>
        <w:t>Пех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, А., &amp; Прохоренко, Л. (2025). Арт- та </w:t>
      </w:r>
      <w:proofErr w:type="spellStart"/>
      <w:r w:rsidRPr="000963BF">
        <w:rPr>
          <w:sz w:val="28"/>
          <w:szCs w:val="28"/>
          <w:shd w:val="clear" w:color="auto" w:fill="FFFFFF"/>
        </w:rPr>
        <w:t>медіатехнології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0963BF">
        <w:rPr>
          <w:sz w:val="28"/>
          <w:szCs w:val="28"/>
          <w:shd w:val="clear" w:color="auto" w:fill="FFFFFF"/>
        </w:rPr>
        <w:t>формуванні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адаптивної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поведінки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дітей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0963BF">
        <w:rPr>
          <w:sz w:val="28"/>
          <w:szCs w:val="28"/>
          <w:shd w:val="clear" w:color="auto" w:fill="FFFFFF"/>
        </w:rPr>
        <w:t>особливими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освітніми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потребами.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118</w:t>
      </w:r>
      <w:r w:rsidRPr="000963BF">
        <w:rPr>
          <w:sz w:val="28"/>
          <w:szCs w:val="28"/>
          <w:shd w:val="clear" w:color="auto" w:fill="FFFFFF"/>
        </w:rPr>
        <w:t xml:space="preserve">(2), </w:t>
      </w:r>
      <w:proofErr w:type="gramStart"/>
      <w:r w:rsidRPr="000963BF">
        <w:rPr>
          <w:sz w:val="28"/>
          <w:szCs w:val="28"/>
          <w:shd w:val="clear" w:color="auto" w:fill="FFFFFF"/>
        </w:rPr>
        <w:t>202-219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61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https://doi.org/10.33189/ectu.v118i2.259</w:t>
        </w:r>
      </w:hyperlink>
    </w:p>
    <w:p w14:paraId="3641BEB5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shd w:val="clear" w:color="auto" w:fill="FFFFFF"/>
        </w:rPr>
        <w:t xml:space="preserve">Орлов, О., Прохоренко, Л., Попович, І., &amp; Волошина, О. (2025). </w:t>
      </w:r>
      <w:proofErr w:type="spellStart"/>
      <w:r w:rsidRPr="000963BF">
        <w:rPr>
          <w:sz w:val="28"/>
          <w:szCs w:val="28"/>
          <w:shd w:val="clear" w:color="auto" w:fill="FFFFFF"/>
        </w:rPr>
        <w:t>Багатовимірний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аналіз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національних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освітніх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систем в глобальному </w:t>
      </w:r>
      <w:proofErr w:type="spellStart"/>
      <w:r w:rsidRPr="000963BF">
        <w:rPr>
          <w:sz w:val="28"/>
          <w:szCs w:val="28"/>
          <w:shd w:val="clear" w:color="auto" w:fill="FFFFFF"/>
        </w:rPr>
        <w:t>контексті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sz w:val="28"/>
          <w:szCs w:val="28"/>
          <w:shd w:val="clear" w:color="auto" w:fill="FFFFFF"/>
        </w:rPr>
        <w:t>сучасні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sz w:val="28"/>
          <w:szCs w:val="28"/>
          <w:shd w:val="clear" w:color="auto" w:fill="FFFFFF"/>
        </w:rPr>
        <w:t>моделі</w:t>
      </w:r>
      <w:proofErr w:type="spellEnd"/>
      <w:r w:rsidRPr="000963BF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963BF">
        <w:rPr>
          <w:sz w:val="28"/>
          <w:szCs w:val="28"/>
          <w:shd w:val="clear" w:color="auto" w:fill="FFFFFF"/>
        </w:rPr>
        <w:t>підходи</w:t>
      </w:r>
      <w:proofErr w:type="spellEnd"/>
      <w:r w:rsidRPr="000963BF">
        <w:rPr>
          <w:sz w:val="28"/>
          <w:szCs w:val="28"/>
          <w:shd w:val="clear" w:color="auto" w:fill="FFFFFF"/>
        </w:rPr>
        <w:t>. 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0963BF">
        <w:rPr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0963BF">
        <w:rPr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0963BF">
        <w:rPr>
          <w:sz w:val="28"/>
          <w:szCs w:val="28"/>
          <w:shd w:val="clear" w:color="auto" w:fill="FFFFFF"/>
        </w:rPr>
        <w:t>, </w:t>
      </w:r>
      <w:r w:rsidRPr="000963BF">
        <w:rPr>
          <w:i/>
          <w:iCs/>
          <w:sz w:val="28"/>
          <w:szCs w:val="28"/>
          <w:shd w:val="clear" w:color="auto" w:fill="FFFFFF"/>
        </w:rPr>
        <w:t>118</w:t>
      </w:r>
      <w:r w:rsidRPr="000963BF">
        <w:rPr>
          <w:sz w:val="28"/>
          <w:szCs w:val="28"/>
          <w:shd w:val="clear" w:color="auto" w:fill="FFFFFF"/>
        </w:rPr>
        <w:t xml:space="preserve">(2), </w:t>
      </w:r>
      <w:proofErr w:type="gramStart"/>
      <w:r w:rsidRPr="000963BF">
        <w:rPr>
          <w:sz w:val="28"/>
          <w:szCs w:val="28"/>
          <w:shd w:val="clear" w:color="auto" w:fill="FFFFFF"/>
        </w:rPr>
        <w:t>87-108</w:t>
      </w:r>
      <w:proofErr w:type="gramEnd"/>
      <w:r w:rsidRPr="000963BF">
        <w:rPr>
          <w:sz w:val="28"/>
          <w:szCs w:val="28"/>
          <w:shd w:val="clear" w:color="auto" w:fill="FFFFFF"/>
        </w:rPr>
        <w:t xml:space="preserve">. </w:t>
      </w:r>
      <w:hyperlink r:id="rId62" w:history="1">
        <w:r w:rsidRPr="000963BF">
          <w:rPr>
            <w:rStyle w:val="af"/>
            <w:rFonts w:eastAsiaTheme="majorEastAsia"/>
            <w:sz w:val="28"/>
            <w:szCs w:val="28"/>
            <w:shd w:val="clear" w:color="auto" w:fill="FFFFFF"/>
          </w:rPr>
          <w:t>https://doi.org/10.33189/ectu.v118i2.232</w:t>
        </w:r>
      </w:hyperlink>
    </w:p>
    <w:p w14:paraId="5C6389FD" w14:textId="77777777" w:rsidR="000963BF" w:rsidRPr="000963BF" w:rsidRDefault="000963BF" w:rsidP="000963BF">
      <w:pPr>
        <w:pStyle w:val="a7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963BF">
        <w:rPr>
          <w:sz w:val="28"/>
          <w:szCs w:val="28"/>
        </w:rPr>
        <w:t xml:space="preserve">Прохоренко, Л., Орлов, О. (2025). </w:t>
      </w:r>
      <w:proofErr w:type="spellStart"/>
      <w:r w:rsidRPr="000963BF">
        <w:rPr>
          <w:sz w:val="28"/>
          <w:szCs w:val="28"/>
        </w:rPr>
        <w:t>Освіта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осіб</w:t>
      </w:r>
      <w:proofErr w:type="spellEnd"/>
      <w:r w:rsidRPr="000963BF">
        <w:rPr>
          <w:sz w:val="28"/>
          <w:szCs w:val="28"/>
        </w:rPr>
        <w:t xml:space="preserve"> з </w:t>
      </w:r>
      <w:proofErr w:type="spellStart"/>
      <w:r w:rsidRPr="000963BF">
        <w:rPr>
          <w:sz w:val="28"/>
          <w:szCs w:val="28"/>
        </w:rPr>
        <w:t>особливими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освітніми</w:t>
      </w:r>
      <w:proofErr w:type="spellEnd"/>
      <w:r w:rsidRPr="000963BF">
        <w:rPr>
          <w:sz w:val="28"/>
          <w:szCs w:val="28"/>
        </w:rPr>
        <w:t xml:space="preserve"> потребами в </w:t>
      </w:r>
      <w:proofErr w:type="spellStart"/>
      <w:r w:rsidRPr="000963BF">
        <w:rPr>
          <w:sz w:val="28"/>
          <w:szCs w:val="28"/>
        </w:rPr>
        <w:t>умовах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змін</w:t>
      </w:r>
      <w:proofErr w:type="spellEnd"/>
      <w:r w:rsidRPr="000963BF">
        <w:rPr>
          <w:sz w:val="28"/>
          <w:szCs w:val="28"/>
        </w:rPr>
        <w:t xml:space="preserve">: </w:t>
      </w:r>
      <w:proofErr w:type="spellStart"/>
      <w:r w:rsidRPr="000963BF">
        <w:rPr>
          <w:sz w:val="28"/>
          <w:szCs w:val="28"/>
        </w:rPr>
        <w:t>інновації</w:t>
      </w:r>
      <w:proofErr w:type="spellEnd"/>
      <w:r w:rsidRPr="000963BF">
        <w:rPr>
          <w:sz w:val="28"/>
          <w:szCs w:val="28"/>
        </w:rPr>
        <w:t xml:space="preserve">, </w:t>
      </w:r>
      <w:proofErr w:type="spellStart"/>
      <w:r w:rsidRPr="000963BF">
        <w:rPr>
          <w:sz w:val="28"/>
          <w:szCs w:val="28"/>
        </w:rPr>
        <w:t>труднощі</w:t>
      </w:r>
      <w:proofErr w:type="spellEnd"/>
      <w:r w:rsidRPr="000963BF">
        <w:rPr>
          <w:sz w:val="28"/>
          <w:szCs w:val="28"/>
        </w:rPr>
        <w:t xml:space="preserve"> та </w:t>
      </w:r>
      <w:proofErr w:type="spellStart"/>
      <w:r w:rsidRPr="000963BF">
        <w:rPr>
          <w:sz w:val="28"/>
          <w:szCs w:val="28"/>
        </w:rPr>
        <w:t>виклики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sz w:val="28"/>
          <w:szCs w:val="28"/>
        </w:rPr>
        <w:t>Матеріали</w:t>
      </w:r>
      <w:proofErr w:type="spellEnd"/>
      <w:r w:rsidRPr="000963BF">
        <w:rPr>
          <w:sz w:val="28"/>
          <w:szCs w:val="28"/>
        </w:rPr>
        <w:t xml:space="preserve"> ХІ </w:t>
      </w:r>
      <w:proofErr w:type="spellStart"/>
      <w:r w:rsidRPr="000963BF">
        <w:rPr>
          <w:sz w:val="28"/>
          <w:szCs w:val="28"/>
        </w:rPr>
        <w:t>Міжнародного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конгресу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зі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спеціальної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педагогіки</w:t>
      </w:r>
      <w:proofErr w:type="spellEnd"/>
      <w:r w:rsidRPr="000963BF">
        <w:rPr>
          <w:sz w:val="28"/>
          <w:szCs w:val="28"/>
        </w:rPr>
        <w:t xml:space="preserve"> та </w:t>
      </w:r>
      <w:proofErr w:type="spellStart"/>
      <w:r w:rsidRPr="000963BF">
        <w:rPr>
          <w:sz w:val="28"/>
          <w:szCs w:val="28"/>
        </w:rPr>
        <w:t>психології</w:t>
      </w:r>
      <w:proofErr w:type="spellEnd"/>
      <w:r w:rsidRPr="000963BF">
        <w:rPr>
          <w:sz w:val="28"/>
          <w:szCs w:val="28"/>
        </w:rPr>
        <w:t xml:space="preserve"> «</w:t>
      </w:r>
      <w:proofErr w:type="spellStart"/>
      <w:r w:rsidRPr="000963BF">
        <w:rPr>
          <w:sz w:val="28"/>
          <w:szCs w:val="28"/>
        </w:rPr>
        <w:t>Освіта</w:t>
      </w:r>
      <w:proofErr w:type="spellEnd"/>
      <w:r w:rsidRPr="000963BF">
        <w:rPr>
          <w:sz w:val="28"/>
          <w:szCs w:val="28"/>
        </w:rPr>
        <w:t xml:space="preserve"> без </w:t>
      </w:r>
      <w:proofErr w:type="spellStart"/>
      <w:r w:rsidRPr="000963BF">
        <w:rPr>
          <w:sz w:val="28"/>
          <w:szCs w:val="28"/>
        </w:rPr>
        <w:t>бар’єрів</w:t>
      </w:r>
      <w:proofErr w:type="spellEnd"/>
      <w:r w:rsidRPr="000963BF">
        <w:rPr>
          <w:sz w:val="28"/>
          <w:szCs w:val="28"/>
        </w:rPr>
        <w:t xml:space="preserve">: </w:t>
      </w:r>
      <w:proofErr w:type="spellStart"/>
      <w:r w:rsidRPr="000963BF">
        <w:rPr>
          <w:sz w:val="28"/>
          <w:szCs w:val="28"/>
        </w:rPr>
        <w:t>євроінтеграційні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виміри</w:t>
      </w:r>
      <w:proofErr w:type="spellEnd"/>
      <w:r w:rsidRPr="000963BF">
        <w:rPr>
          <w:sz w:val="28"/>
          <w:szCs w:val="28"/>
        </w:rPr>
        <w:t xml:space="preserve">». К.: ІСПП </w:t>
      </w:r>
      <w:proofErr w:type="spellStart"/>
      <w:r w:rsidRPr="000963BF">
        <w:rPr>
          <w:sz w:val="28"/>
          <w:szCs w:val="28"/>
        </w:rPr>
        <w:t>імені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Миколи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Ярмаченка</w:t>
      </w:r>
      <w:proofErr w:type="spellEnd"/>
      <w:r w:rsidRPr="000963BF">
        <w:rPr>
          <w:sz w:val="28"/>
          <w:szCs w:val="28"/>
        </w:rPr>
        <w:t xml:space="preserve"> НАПН </w:t>
      </w:r>
      <w:proofErr w:type="spellStart"/>
      <w:r w:rsidRPr="000963BF">
        <w:rPr>
          <w:sz w:val="28"/>
          <w:szCs w:val="28"/>
        </w:rPr>
        <w:t>України</w:t>
      </w:r>
      <w:proofErr w:type="spellEnd"/>
      <w:r w:rsidRPr="000963BF">
        <w:rPr>
          <w:sz w:val="28"/>
          <w:szCs w:val="28"/>
        </w:rPr>
        <w:t xml:space="preserve">. 296-301 с. </w:t>
      </w:r>
      <w:hyperlink r:id="rId63" w:history="1">
        <w:r w:rsidRPr="000963BF">
          <w:rPr>
            <w:rStyle w:val="af"/>
            <w:rFonts w:eastAsiaTheme="majorEastAsia"/>
            <w:sz w:val="28"/>
            <w:szCs w:val="28"/>
          </w:rPr>
          <w:t>https://lib.iitta.gov.ua/id/eprint/747265/1/%2B%D0%97%D0%91%D0%86%D0%A0%D0%9D%D0%98%D0%9A%20%D0%A2%D0%95%D0%97%20%D0%9A%D0%BE%D0%BD%D0%B3%D1%80%D0%B5%D1%81%D1%83-2025_%D0%BE%D1%81%D1%82.pdf</w:t>
        </w:r>
      </w:hyperlink>
    </w:p>
    <w:p w14:paraId="45780F02" w14:textId="77777777" w:rsidR="00C82424" w:rsidRPr="000963BF" w:rsidRDefault="00C82424" w:rsidP="000963B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36E36C2" w14:textId="77777777" w:rsidR="00DE1662" w:rsidRPr="000963BF" w:rsidRDefault="00DE1662" w:rsidP="000963BF">
      <w:pPr>
        <w:ind w:firstLine="709"/>
        <w:rPr>
          <w:sz w:val="28"/>
          <w:szCs w:val="28"/>
          <w:lang w:val="uk-UA"/>
        </w:rPr>
      </w:pPr>
    </w:p>
    <w:p w14:paraId="6939AB43" w14:textId="30528278" w:rsidR="008E7995" w:rsidRPr="000963BF" w:rsidRDefault="008E7995" w:rsidP="000963B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963BF">
        <w:rPr>
          <w:b/>
          <w:bCs/>
          <w:sz w:val="28"/>
          <w:szCs w:val="28"/>
          <w:lang w:val="uk-UA"/>
        </w:rPr>
        <w:t>Словники, терміни</w:t>
      </w:r>
    </w:p>
    <w:p w14:paraId="38A9C4EA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– К., </w:t>
      </w:r>
      <w:proofErr w:type="gramStart"/>
      <w:r w:rsidRPr="000963BF">
        <w:rPr>
          <w:rFonts w:eastAsia="TimesNewRomanPSMT"/>
          <w:sz w:val="28"/>
          <w:szCs w:val="28"/>
        </w:rPr>
        <w:t>2024 – 397</w:t>
      </w:r>
      <w:proofErr w:type="gramEnd"/>
      <w:r w:rsidRPr="000963BF">
        <w:rPr>
          <w:rFonts w:eastAsia="TimesNewRomanPSMT"/>
          <w:sz w:val="28"/>
          <w:szCs w:val="28"/>
        </w:rPr>
        <w:t xml:space="preserve"> с. </w:t>
      </w:r>
    </w:p>
    <w:p w14:paraId="1768E552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Засенко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В’ячеслав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Васильович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83-85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2E323BAE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Індивідуальна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програма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реабілітаціі</w:t>
      </w:r>
      <w:proofErr w:type="spellEnd"/>
      <w:r w:rsidRPr="000963BF">
        <w:rPr>
          <w:sz w:val="28"/>
          <w:szCs w:val="28"/>
        </w:rPr>
        <w:t xml:space="preserve">̈.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90-92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58284139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Інклюзивно-ресурснии</w:t>
      </w:r>
      <w:proofErr w:type="spellEnd"/>
      <w:r w:rsidRPr="000963BF">
        <w:rPr>
          <w:sz w:val="28"/>
          <w:szCs w:val="28"/>
        </w:rPr>
        <w:t>̆ центр (</w:t>
      </w:r>
      <w:proofErr w:type="spellStart"/>
      <w:r w:rsidRPr="000963BF">
        <w:rPr>
          <w:sz w:val="28"/>
          <w:szCs w:val="28"/>
        </w:rPr>
        <w:t>ірц</w:t>
      </w:r>
      <w:proofErr w:type="spellEnd"/>
      <w:r w:rsidRPr="000963BF">
        <w:rPr>
          <w:sz w:val="28"/>
          <w:szCs w:val="28"/>
        </w:rPr>
        <w:t xml:space="preserve">).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96-98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1B5B1EB2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Інститут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спеціальноі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педагогіки</w:t>
      </w:r>
      <w:proofErr w:type="spellEnd"/>
      <w:r w:rsidRPr="000963BF">
        <w:rPr>
          <w:sz w:val="28"/>
          <w:szCs w:val="28"/>
        </w:rPr>
        <w:t xml:space="preserve"> і </w:t>
      </w:r>
      <w:proofErr w:type="spellStart"/>
      <w:r w:rsidRPr="000963BF">
        <w:rPr>
          <w:sz w:val="28"/>
          <w:szCs w:val="28"/>
        </w:rPr>
        <w:t>психологіі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імені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Миколи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Ярмаченка</w:t>
      </w:r>
      <w:proofErr w:type="spellEnd"/>
      <w:r w:rsidRPr="000963BF">
        <w:rPr>
          <w:sz w:val="28"/>
          <w:szCs w:val="28"/>
        </w:rPr>
        <w:t xml:space="preserve"> НАПН </w:t>
      </w:r>
      <w:proofErr w:type="spellStart"/>
      <w:r w:rsidRPr="000963BF">
        <w:rPr>
          <w:sz w:val="28"/>
          <w:szCs w:val="28"/>
        </w:rPr>
        <w:t>України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>.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98-100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11B5573A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Ключові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компетентності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учня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105.</w:t>
      </w:r>
    </w:p>
    <w:p w14:paraId="74E00743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Когнітивна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діяльність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106-107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51838236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Когнітивна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компетентність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учня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108.</w:t>
      </w:r>
    </w:p>
    <w:p w14:paraId="3D27289C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Когнітивний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proofErr w:type="gramStart"/>
      <w:r w:rsidRPr="000963BF">
        <w:rPr>
          <w:sz w:val="28"/>
          <w:szCs w:val="28"/>
        </w:rPr>
        <w:t>розвиток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>.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proofErr w:type="gram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108-109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224DBE18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Л., Тороп, К. (2024). </w:t>
      </w:r>
      <w:proofErr w:type="spellStart"/>
      <w:r w:rsidRPr="000963BF">
        <w:rPr>
          <w:sz w:val="28"/>
          <w:szCs w:val="28"/>
        </w:rPr>
        <w:t>Компетентніснии</w:t>
      </w:r>
      <w:proofErr w:type="spellEnd"/>
      <w:r w:rsidRPr="000963BF">
        <w:rPr>
          <w:sz w:val="28"/>
          <w:szCs w:val="28"/>
        </w:rPr>
        <w:t xml:space="preserve">̆ </w:t>
      </w:r>
      <w:proofErr w:type="spellStart"/>
      <w:r w:rsidRPr="000963BF">
        <w:rPr>
          <w:sz w:val="28"/>
          <w:szCs w:val="28"/>
        </w:rPr>
        <w:t>підхід</w:t>
      </w:r>
      <w:proofErr w:type="spellEnd"/>
      <w:r w:rsidRPr="000963BF">
        <w:rPr>
          <w:sz w:val="28"/>
          <w:szCs w:val="28"/>
        </w:rPr>
        <w:t xml:space="preserve"> в </w:t>
      </w:r>
      <w:proofErr w:type="spellStart"/>
      <w:r w:rsidRPr="000963BF">
        <w:rPr>
          <w:sz w:val="28"/>
          <w:szCs w:val="28"/>
        </w:rPr>
        <w:t>освіті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112.</w:t>
      </w:r>
    </w:p>
    <w:p w14:paraId="1B8254E5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rFonts w:eastAsia="TimesNewRomanPSMT"/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Корекційно-розвивальні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послуги</w:t>
      </w:r>
      <w:proofErr w:type="spellEnd"/>
      <w:r w:rsidRPr="000963BF">
        <w:rPr>
          <w:sz w:val="28"/>
          <w:szCs w:val="28"/>
        </w:rPr>
        <w:t xml:space="preserve"> (</w:t>
      </w:r>
      <w:proofErr w:type="spellStart"/>
      <w:r w:rsidRPr="000963BF">
        <w:rPr>
          <w:sz w:val="28"/>
          <w:szCs w:val="28"/>
        </w:rPr>
        <w:t>допомога</w:t>
      </w:r>
      <w:proofErr w:type="spellEnd"/>
      <w:r w:rsidRPr="000963BF">
        <w:rPr>
          <w:sz w:val="28"/>
          <w:szCs w:val="28"/>
        </w:rPr>
        <w:t>).</w:t>
      </w:r>
      <w:r w:rsidRPr="000963BF">
        <w:rPr>
          <w:rFonts w:eastAsia="TimesNewRomanPSMT"/>
          <w:sz w:val="28"/>
          <w:szCs w:val="28"/>
          <w:lang w:val="ru-UA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118-119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71FF952D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Метод </w:t>
      </w:r>
      <w:proofErr w:type="spellStart"/>
      <w:r w:rsidRPr="000963BF">
        <w:rPr>
          <w:sz w:val="28"/>
          <w:szCs w:val="28"/>
        </w:rPr>
        <w:t>психологічноі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>̈</w:t>
      </w:r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134-135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750AE431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Мотиваційна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компетентність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учня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146.</w:t>
      </w:r>
    </w:p>
    <w:p w14:paraId="3DE12DF4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Мотиваційнии</w:t>
      </w:r>
      <w:proofErr w:type="spellEnd"/>
      <w:r w:rsidRPr="000963BF">
        <w:rPr>
          <w:sz w:val="28"/>
          <w:szCs w:val="28"/>
        </w:rPr>
        <w:t xml:space="preserve">̆ компонент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146.</w:t>
      </w:r>
    </w:p>
    <w:p w14:paraId="02ACB0C0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Мотиви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розвитку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особистості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148-149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360577B0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Операційнии</w:t>
      </w:r>
      <w:proofErr w:type="spellEnd"/>
      <w:r w:rsidRPr="000963BF">
        <w:rPr>
          <w:sz w:val="28"/>
          <w:szCs w:val="28"/>
        </w:rPr>
        <w:t xml:space="preserve">̆ компонент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158.</w:t>
      </w:r>
    </w:p>
    <w:p w14:paraId="0ACD6ECA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Порушення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когнітивного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розвитку</w:t>
      </w:r>
      <w:proofErr w:type="spellEnd"/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168-170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061FE951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Психологічні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механізми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мотиваціі</w:t>
      </w:r>
      <w:proofErr w:type="spellEnd"/>
      <w:r w:rsidRPr="000963BF">
        <w:rPr>
          <w:sz w:val="28"/>
          <w:szCs w:val="28"/>
        </w:rPr>
        <w:t>̈</w:t>
      </w:r>
      <w:r w:rsidRPr="000963BF">
        <w:rPr>
          <w:rFonts w:eastAsia="TimesNewRomanPSMT"/>
          <w:sz w:val="28"/>
          <w:szCs w:val="28"/>
          <w:lang w:val="ru-UA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183-184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1146892B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Психологія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спеціальна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184-185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5A08E7B3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Реабілітація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186-187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22AD96E5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>Рефлексивно-</w:t>
      </w:r>
      <w:proofErr w:type="spellStart"/>
      <w:r w:rsidRPr="000963BF">
        <w:rPr>
          <w:sz w:val="28"/>
          <w:szCs w:val="28"/>
        </w:rPr>
        <w:t>оціннии</w:t>
      </w:r>
      <w:proofErr w:type="spellEnd"/>
      <w:r w:rsidRPr="000963BF">
        <w:rPr>
          <w:sz w:val="28"/>
          <w:szCs w:val="28"/>
        </w:rPr>
        <w:t xml:space="preserve">̆ компонент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188-189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78829300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Рефлексія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189-190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444E4F9A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Сак Тамара </w:t>
      </w:r>
      <w:proofErr w:type="spellStart"/>
      <w:r w:rsidRPr="000963BF">
        <w:rPr>
          <w:sz w:val="28"/>
          <w:szCs w:val="28"/>
        </w:rPr>
        <w:t>Василівна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195-196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0B50904E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довільноі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активності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196-197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2CBCAD25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Саморегуляція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197-198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5D4B2FBE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Саморегуляція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особистості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198.</w:t>
      </w:r>
    </w:p>
    <w:p w14:paraId="28737AEB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Саморегуляція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особистості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198.</w:t>
      </w:r>
    </w:p>
    <w:p w14:paraId="713F5C9D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Соколова Ганна </w:t>
      </w:r>
      <w:proofErr w:type="spellStart"/>
      <w:r w:rsidRPr="000963BF">
        <w:rPr>
          <w:sz w:val="28"/>
          <w:szCs w:val="28"/>
        </w:rPr>
        <w:t>Борисівна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213-215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26D0EBAC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Соціальна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компетентність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учня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217.</w:t>
      </w:r>
    </w:p>
    <w:p w14:paraId="37EDE9E5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proofErr w:type="spellStart"/>
      <w:r w:rsidRPr="000963BF">
        <w:rPr>
          <w:sz w:val="28"/>
          <w:szCs w:val="28"/>
        </w:rPr>
        <w:t>Структурні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компоненти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223-224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3D32C9D0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Типи </w:t>
      </w:r>
      <w:proofErr w:type="spellStart"/>
      <w:r w:rsidRPr="000963BF">
        <w:rPr>
          <w:sz w:val="28"/>
          <w:szCs w:val="28"/>
        </w:rPr>
        <w:t>саморегуляціі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навчальноі</w:t>
      </w:r>
      <w:proofErr w:type="spellEnd"/>
      <w:r w:rsidRPr="000963BF">
        <w:rPr>
          <w:sz w:val="28"/>
          <w:szCs w:val="28"/>
        </w:rPr>
        <w:t xml:space="preserve">̈ </w:t>
      </w:r>
      <w:proofErr w:type="spellStart"/>
      <w:r w:rsidRPr="000963BF">
        <w:rPr>
          <w:sz w:val="28"/>
          <w:szCs w:val="28"/>
        </w:rPr>
        <w:t>діяльності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школярів</w:t>
      </w:r>
      <w:proofErr w:type="spellEnd"/>
      <w:r w:rsidRPr="000963BF">
        <w:rPr>
          <w:sz w:val="28"/>
          <w:szCs w:val="28"/>
        </w:rPr>
        <w:t xml:space="preserve"> з </w:t>
      </w:r>
      <w:proofErr w:type="spellStart"/>
      <w:r w:rsidRPr="000963BF">
        <w:rPr>
          <w:sz w:val="28"/>
          <w:szCs w:val="28"/>
        </w:rPr>
        <w:t>порушеннями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когнітивного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розвитку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>. 234.</w:t>
      </w:r>
    </w:p>
    <w:p w14:paraId="6074FF4F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Тороп </w:t>
      </w:r>
      <w:proofErr w:type="spellStart"/>
      <w:r w:rsidRPr="000963BF">
        <w:rPr>
          <w:sz w:val="28"/>
          <w:szCs w:val="28"/>
        </w:rPr>
        <w:t>Крістіна</w:t>
      </w:r>
      <w:proofErr w:type="spellEnd"/>
      <w:r w:rsidRPr="000963BF">
        <w:rPr>
          <w:sz w:val="28"/>
          <w:szCs w:val="28"/>
        </w:rPr>
        <w:t xml:space="preserve"> </w:t>
      </w:r>
      <w:proofErr w:type="spellStart"/>
      <w:r w:rsidRPr="000963BF">
        <w:rPr>
          <w:sz w:val="28"/>
          <w:szCs w:val="28"/>
        </w:rPr>
        <w:t>Сергіївна</w:t>
      </w:r>
      <w:proofErr w:type="spellEnd"/>
      <w:r w:rsidRPr="000963BF">
        <w:rPr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236-237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0373763C" w14:textId="77777777" w:rsidR="008E7995" w:rsidRPr="000963BF" w:rsidRDefault="008E7995" w:rsidP="000963BF">
      <w:pPr>
        <w:pStyle w:val="a7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3BF">
        <w:rPr>
          <w:sz w:val="28"/>
          <w:szCs w:val="28"/>
          <w:lang w:val="ru-UA"/>
        </w:rPr>
        <w:t xml:space="preserve">Прохоренко, Л. (2024). </w:t>
      </w:r>
      <w:r w:rsidRPr="000963BF">
        <w:rPr>
          <w:sz w:val="28"/>
          <w:szCs w:val="28"/>
        </w:rPr>
        <w:t xml:space="preserve">Шеремет Борис Григорович. </w:t>
      </w:r>
      <w:proofErr w:type="spellStart"/>
      <w:r w:rsidRPr="000963BF">
        <w:rPr>
          <w:rFonts w:eastAsia="TimesNewRomanPSMT"/>
          <w:sz w:val="28"/>
          <w:szCs w:val="28"/>
        </w:rPr>
        <w:t>Спеціальна</w:t>
      </w:r>
      <w:proofErr w:type="spellEnd"/>
      <w:r w:rsidRPr="000963BF">
        <w:rPr>
          <w:rFonts w:eastAsia="TimesNewRomanPSMT"/>
          <w:sz w:val="28"/>
          <w:szCs w:val="28"/>
        </w:rPr>
        <w:t xml:space="preserve"> </w:t>
      </w:r>
      <w:proofErr w:type="spellStart"/>
      <w:r w:rsidRPr="000963BF">
        <w:rPr>
          <w:rFonts w:eastAsia="TimesNewRomanPSMT"/>
          <w:sz w:val="28"/>
          <w:szCs w:val="28"/>
        </w:rPr>
        <w:t>педагогіка</w:t>
      </w:r>
      <w:proofErr w:type="spellEnd"/>
      <w:r w:rsidRPr="000963BF">
        <w:rPr>
          <w:rFonts w:eastAsia="TimesNewRomanPSMT"/>
          <w:sz w:val="28"/>
          <w:szCs w:val="28"/>
        </w:rPr>
        <w:t xml:space="preserve"> і </w:t>
      </w:r>
      <w:proofErr w:type="spellStart"/>
      <w:r w:rsidRPr="000963BF">
        <w:rPr>
          <w:rFonts w:eastAsia="TimesNewRomanPSMT"/>
          <w:sz w:val="28"/>
          <w:szCs w:val="28"/>
        </w:rPr>
        <w:t>психологія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Сучаснии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</w:t>
      </w:r>
      <w:proofErr w:type="spellStart"/>
      <w:r w:rsidRPr="000963BF">
        <w:rPr>
          <w:rFonts w:eastAsia="TimesNewRomanPSMT"/>
          <w:sz w:val="28"/>
          <w:szCs w:val="28"/>
        </w:rPr>
        <w:t>термінологічнии</w:t>
      </w:r>
      <w:proofErr w:type="spellEnd"/>
      <w:r w:rsidRPr="000963BF">
        <w:rPr>
          <w:rFonts w:eastAsia="TimesNewRomanPSMT"/>
          <w:sz w:val="28"/>
          <w:szCs w:val="28"/>
        </w:rPr>
        <w:t xml:space="preserve">̆ словник / за </w:t>
      </w:r>
      <w:proofErr w:type="spellStart"/>
      <w:r w:rsidRPr="000963BF">
        <w:rPr>
          <w:rFonts w:eastAsia="TimesNewRomanPSMT"/>
          <w:sz w:val="28"/>
          <w:szCs w:val="28"/>
        </w:rPr>
        <w:t>редакцією</w:t>
      </w:r>
      <w:proofErr w:type="spellEnd"/>
      <w:r w:rsidRPr="000963BF">
        <w:rPr>
          <w:rFonts w:eastAsia="TimesNewRomanPSMT"/>
          <w:sz w:val="28"/>
          <w:szCs w:val="28"/>
        </w:rPr>
        <w:t xml:space="preserve"> Л. Прохоренко, В. </w:t>
      </w:r>
      <w:proofErr w:type="spellStart"/>
      <w:r w:rsidRPr="000963BF">
        <w:rPr>
          <w:rFonts w:eastAsia="TimesNewRomanPSMT"/>
          <w:sz w:val="28"/>
          <w:szCs w:val="28"/>
        </w:rPr>
        <w:t>Засенка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spellStart"/>
      <w:r w:rsidRPr="000963BF">
        <w:rPr>
          <w:rFonts w:eastAsia="TimesNewRomanPSMT"/>
          <w:sz w:val="28"/>
          <w:szCs w:val="28"/>
        </w:rPr>
        <w:t>Київ</w:t>
      </w:r>
      <w:proofErr w:type="spellEnd"/>
      <w:r w:rsidRPr="000963BF">
        <w:rPr>
          <w:rFonts w:eastAsia="TimesNewRomanPSMT"/>
          <w:sz w:val="28"/>
          <w:szCs w:val="28"/>
        </w:rPr>
        <w:t xml:space="preserve">. </w:t>
      </w:r>
      <w:proofErr w:type="gramStart"/>
      <w:r w:rsidRPr="000963BF">
        <w:rPr>
          <w:rFonts w:eastAsia="TimesNewRomanPSMT"/>
          <w:sz w:val="28"/>
          <w:szCs w:val="28"/>
        </w:rPr>
        <w:t>259-260</w:t>
      </w:r>
      <w:proofErr w:type="gramEnd"/>
      <w:r w:rsidRPr="000963BF">
        <w:rPr>
          <w:rFonts w:eastAsia="TimesNewRomanPSMT"/>
          <w:sz w:val="28"/>
          <w:szCs w:val="28"/>
        </w:rPr>
        <w:t>.</w:t>
      </w:r>
    </w:p>
    <w:p w14:paraId="41175F24" w14:textId="77777777" w:rsidR="008E7995" w:rsidRPr="000963BF" w:rsidRDefault="008E7995" w:rsidP="000963BF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5F526248" w14:textId="77777777" w:rsidR="008E7995" w:rsidRPr="000963BF" w:rsidRDefault="008E7995" w:rsidP="000963BF">
      <w:pPr>
        <w:ind w:firstLine="709"/>
        <w:rPr>
          <w:sz w:val="28"/>
          <w:szCs w:val="28"/>
          <w:lang w:val="uk-UA"/>
        </w:rPr>
      </w:pPr>
    </w:p>
    <w:sectPr w:rsidR="008E7995" w:rsidRPr="000963BF" w:rsidSect="00AF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F76"/>
    <w:multiLevelType w:val="hybridMultilevel"/>
    <w:tmpl w:val="9AD42114"/>
    <w:lvl w:ilvl="0" w:tplc="49BC2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C466A1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CE0CDF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D3330B"/>
    <w:multiLevelType w:val="hybridMultilevel"/>
    <w:tmpl w:val="D3D6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03B43"/>
    <w:multiLevelType w:val="hybridMultilevel"/>
    <w:tmpl w:val="BE344B06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937132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9F62F0"/>
    <w:multiLevelType w:val="hybridMultilevel"/>
    <w:tmpl w:val="F7041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333C17"/>
    <w:multiLevelType w:val="hybridMultilevel"/>
    <w:tmpl w:val="409E640A"/>
    <w:lvl w:ilvl="0" w:tplc="045CA602">
      <w:start w:val="1"/>
      <w:numFmt w:val="decimal"/>
      <w:lvlText w:val="%1."/>
      <w:lvlJc w:val="left"/>
      <w:pPr>
        <w:ind w:left="760" w:hanging="4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DEB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3F3459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44C46E9"/>
    <w:multiLevelType w:val="hybridMultilevel"/>
    <w:tmpl w:val="ECC2674A"/>
    <w:lvl w:ilvl="0" w:tplc="D99A648E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E13DEB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931904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97719983">
    <w:abstractNumId w:val="0"/>
  </w:num>
  <w:num w:numId="2" w16cid:durableId="846360658">
    <w:abstractNumId w:val="10"/>
  </w:num>
  <w:num w:numId="3" w16cid:durableId="1083525652">
    <w:abstractNumId w:val="6"/>
  </w:num>
  <w:num w:numId="4" w16cid:durableId="1181625297">
    <w:abstractNumId w:val="4"/>
  </w:num>
  <w:num w:numId="5" w16cid:durableId="942807075">
    <w:abstractNumId w:val="12"/>
  </w:num>
  <w:num w:numId="6" w16cid:durableId="15741827">
    <w:abstractNumId w:val="2"/>
  </w:num>
  <w:num w:numId="7" w16cid:durableId="1915510709">
    <w:abstractNumId w:val="8"/>
  </w:num>
  <w:num w:numId="8" w16cid:durableId="125467493">
    <w:abstractNumId w:val="9"/>
  </w:num>
  <w:num w:numId="9" w16cid:durableId="849298022">
    <w:abstractNumId w:val="1"/>
  </w:num>
  <w:num w:numId="10" w16cid:durableId="137839969">
    <w:abstractNumId w:val="5"/>
  </w:num>
  <w:num w:numId="11" w16cid:durableId="417219778">
    <w:abstractNumId w:val="11"/>
  </w:num>
  <w:num w:numId="12" w16cid:durableId="1316687330">
    <w:abstractNumId w:val="3"/>
  </w:num>
  <w:num w:numId="13" w16cid:durableId="2087651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B9"/>
    <w:rsid w:val="00000F34"/>
    <w:rsid w:val="000377A9"/>
    <w:rsid w:val="00047B5D"/>
    <w:rsid w:val="00064C70"/>
    <w:rsid w:val="000963BF"/>
    <w:rsid w:val="001315AF"/>
    <w:rsid w:val="001A67C1"/>
    <w:rsid w:val="00225BC2"/>
    <w:rsid w:val="00255CC3"/>
    <w:rsid w:val="00264716"/>
    <w:rsid w:val="00273B8C"/>
    <w:rsid w:val="0032252D"/>
    <w:rsid w:val="0034064D"/>
    <w:rsid w:val="00362B3F"/>
    <w:rsid w:val="0039100F"/>
    <w:rsid w:val="00453570"/>
    <w:rsid w:val="00461F60"/>
    <w:rsid w:val="004A348A"/>
    <w:rsid w:val="004A47F6"/>
    <w:rsid w:val="004B6A9B"/>
    <w:rsid w:val="004C2D6B"/>
    <w:rsid w:val="00535754"/>
    <w:rsid w:val="00535E6C"/>
    <w:rsid w:val="00593274"/>
    <w:rsid w:val="005F3822"/>
    <w:rsid w:val="00654F1A"/>
    <w:rsid w:val="0073301F"/>
    <w:rsid w:val="00827390"/>
    <w:rsid w:val="00845607"/>
    <w:rsid w:val="00852AA5"/>
    <w:rsid w:val="00853715"/>
    <w:rsid w:val="00891118"/>
    <w:rsid w:val="008B2929"/>
    <w:rsid w:val="008C64D1"/>
    <w:rsid w:val="008D27B9"/>
    <w:rsid w:val="008E7995"/>
    <w:rsid w:val="008F0D0E"/>
    <w:rsid w:val="0092093E"/>
    <w:rsid w:val="0094427E"/>
    <w:rsid w:val="00996C55"/>
    <w:rsid w:val="009A78C2"/>
    <w:rsid w:val="009B0D15"/>
    <w:rsid w:val="009D249A"/>
    <w:rsid w:val="009F51F7"/>
    <w:rsid w:val="00A42230"/>
    <w:rsid w:val="00AE0AE3"/>
    <w:rsid w:val="00AF6038"/>
    <w:rsid w:val="00B24B2E"/>
    <w:rsid w:val="00B26040"/>
    <w:rsid w:val="00B67C9E"/>
    <w:rsid w:val="00B71E36"/>
    <w:rsid w:val="00BC5DFC"/>
    <w:rsid w:val="00C12122"/>
    <w:rsid w:val="00C123E7"/>
    <w:rsid w:val="00C43D61"/>
    <w:rsid w:val="00C82424"/>
    <w:rsid w:val="00CB7991"/>
    <w:rsid w:val="00D10A55"/>
    <w:rsid w:val="00D36D06"/>
    <w:rsid w:val="00D43213"/>
    <w:rsid w:val="00D507B3"/>
    <w:rsid w:val="00D526DE"/>
    <w:rsid w:val="00D84F37"/>
    <w:rsid w:val="00D9538B"/>
    <w:rsid w:val="00DC1242"/>
    <w:rsid w:val="00DE1662"/>
    <w:rsid w:val="00E7778B"/>
    <w:rsid w:val="00EC0201"/>
    <w:rsid w:val="00EF5E41"/>
    <w:rsid w:val="00F4772C"/>
    <w:rsid w:val="00F75DE5"/>
    <w:rsid w:val="00F7688D"/>
    <w:rsid w:val="00FB1B1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DD8E"/>
  <w15:chartTrackingRefBased/>
  <w15:docId w15:val="{26F2AF9B-9D84-C44A-9597-E8A5EBEF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B9"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D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7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7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7B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D27B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D27B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D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D27B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D27B9"/>
    <w:rPr>
      <w:b/>
      <w:bCs/>
      <w:smallCaps/>
      <w:color w:val="0F4761" w:themeColor="accent1" w:themeShade="BF"/>
      <w:spacing w:val="5"/>
    </w:rPr>
  </w:style>
  <w:style w:type="character" w:styleId="ad">
    <w:name w:val="Strong"/>
    <w:uiPriority w:val="22"/>
    <w:qFormat/>
    <w:rsid w:val="008D27B9"/>
    <w:rPr>
      <w:b/>
      <w:bCs/>
    </w:rPr>
  </w:style>
  <w:style w:type="paragraph" w:styleId="ae">
    <w:name w:val="Normal (Web)"/>
    <w:basedOn w:val="a"/>
    <w:uiPriority w:val="99"/>
    <w:rsid w:val="008D27B9"/>
    <w:pPr>
      <w:spacing w:before="100" w:beforeAutospacing="1" w:after="100" w:afterAutospacing="1"/>
    </w:pPr>
  </w:style>
  <w:style w:type="character" w:styleId="af">
    <w:name w:val="Hyperlink"/>
    <w:link w:val="af0"/>
    <w:uiPriority w:val="99"/>
    <w:rsid w:val="008D27B9"/>
    <w:rPr>
      <w:color w:val="0000FF"/>
      <w:u w:val="single"/>
    </w:rPr>
  </w:style>
  <w:style w:type="character" w:styleId="af1">
    <w:name w:val="Emphasis"/>
    <w:uiPriority w:val="20"/>
    <w:qFormat/>
    <w:rsid w:val="008D27B9"/>
    <w:rPr>
      <w:i/>
      <w:iCs/>
    </w:rPr>
  </w:style>
  <w:style w:type="paragraph" w:styleId="af2">
    <w:name w:val="Body Text"/>
    <w:basedOn w:val="a"/>
    <w:link w:val="af3"/>
    <w:unhideWhenUsed/>
    <w:rsid w:val="008D27B9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basedOn w:val="a0"/>
    <w:link w:val="af2"/>
    <w:rsid w:val="008D27B9"/>
    <w:rPr>
      <w:rFonts w:ascii="Times New Roman" w:eastAsia="Times New Roman" w:hAnsi="Times New Roman" w:cs="Times New Roman"/>
      <w:lang w:val="x-none" w:eastAsia="x-none"/>
    </w:rPr>
  </w:style>
  <w:style w:type="paragraph" w:customStyle="1" w:styleId="Default">
    <w:name w:val="Default"/>
    <w:rsid w:val="008D27B9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val="ru-RU" w:eastAsia="ru-RU"/>
    </w:rPr>
  </w:style>
  <w:style w:type="character" w:customStyle="1" w:styleId="markedcontent">
    <w:name w:val="markedcontent"/>
    <w:basedOn w:val="a0"/>
    <w:rsid w:val="008D27B9"/>
  </w:style>
  <w:style w:type="character" w:customStyle="1" w:styleId="11">
    <w:name w:val="Неразрешенное упоминание1"/>
    <w:basedOn w:val="a0"/>
    <w:uiPriority w:val="99"/>
    <w:semiHidden/>
    <w:unhideWhenUsed/>
    <w:rsid w:val="00EC020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35E6C"/>
    <w:rPr>
      <w:color w:val="96607D" w:themeColor="followedHyperlink"/>
      <w:u w:val="single"/>
    </w:rPr>
  </w:style>
  <w:style w:type="character" w:customStyle="1" w:styleId="a8">
    <w:name w:val="Абзац списка Знак"/>
    <w:link w:val="a7"/>
    <w:uiPriority w:val="34"/>
    <w:locked/>
    <w:rsid w:val="00E7778B"/>
    <w:rPr>
      <w:rFonts w:ascii="Times New Roman" w:eastAsia="Times New Roman" w:hAnsi="Times New Roman" w:cs="Times New Roman"/>
      <w:lang w:val="ru-RU" w:eastAsia="ru-RU"/>
    </w:rPr>
  </w:style>
  <w:style w:type="character" w:customStyle="1" w:styleId="personname">
    <w:name w:val="person_name"/>
    <w:basedOn w:val="a0"/>
    <w:rsid w:val="00A42230"/>
  </w:style>
  <w:style w:type="character" w:customStyle="1" w:styleId="person">
    <w:name w:val="person"/>
    <w:basedOn w:val="a0"/>
    <w:rsid w:val="00A42230"/>
  </w:style>
  <w:style w:type="character" w:customStyle="1" w:styleId="orcid">
    <w:name w:val="orcid"/>
    <w:basedOn w:val="a0"/>
    <w:rsid w:val="00A42230"/>
  </w:style>
  <w:style w:type="character" w:customStyle="1" w:styleId="bold">
    <w:name w:val="bold"/>
    <w:basedOn w:val="a0"/>
    <w:rsid w:val="00852AA5"/>
  </w:style>
  <w:style w:type="character" w:customStyle="1" w:styleId="label">
    <w:name w:val="label"/>
    <w:basedOn w:val="a0"/>
    <w:rsid w:val="00C123E7"/>
  </w:style>
  <w:style w:type="paragraph" w:customStyle="1" w:styleId="af0">
    <w:name w:val="Абзац списку Знак"/>
    <w:link w:val="af"/>
    <w:uiPriority w:val="99"/>
    <w:qFormat/>
    <w:rsid w:val="00B26040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C8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n.gov.ua/education/" TargetMode="External"/><Relationship Id="rId21" Type="http://schemas.openxmlformats.org/officeDocument/2006/relationships/hyperlink" Target="http://lib.iitta.gov.ua/706055/" TargetMode="External"/><Relationship Id="rId34" Type="http://schemas.openxmlformats.org/officeDocument/2006/relationships/hyperlink" Target="http://dx.doi.org/10.7596/taksad.v9i3.2846" TargetMode="External"/><Relationship Id="rId42" Type="http://schemas.openxmlformats.org/officeDocument/2006/relationships/hyperlink" Target="https://journals.umcs.pl/j/article/view/13513" TargetMode="External"/><Relationship Id="rId47" Type="http://schemas.openxmlformats.org/officeDocument/2006/relationships/hyperlink" Target="https://eu-conf.com/wp-content/uploads/2023/02/MODERN-WAYS-OF-SOLVING-THE-PROBLEMS-OF-SCIENCE-IN-THE-WORLD.pdf" TargetMode="External"/><Relationship Id="rId50" Type="http://schemas.openxmlformats.org/officeDocument/2006/relationships/hyperlink" Target="https://doi.org/10.33189/ectu.v113i1.163" TargetMode="External"/><Relationship Id="rId55" Type="http://schemas.openxmlformats.org/officeDocument/2006/relationships/hyperlink" Target="https://doi.org/10.33189/epsn.v2i25.265" TargetMode="External"/><Relationship Id="rId63" Type="http://schemas.openxmlformats.org/officeDocument/2006/relationships/hyperlink" Target="https://lib.iitta.gov.ua/id/eprint/747265/1/%2B%D0%97%D0%91%D0%86%D0%A0%D0%9D%D0%98%D0%9A%20%D0%A2%D0%95%D0%97%20%D0%9A%D0%BE%D0%BD%D0%B3%D1%80%D0%B5%D1%81%D1%83-2025_%D0%BE%D1%81%D1%82.pdf" TargetMode="External"/><Relationship Id="rId7" Type="http://schemas.openxmlformats.org/officeDocument/2006/relationships/hyperlink" Target="https://orcid.org/0000-0001-5037-0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atic-objects/mon/sites/1/doshkilna/2022/06/23/List.MON-4.1196-22-08.6.2022.pdf" TargetMode="External"/><Relationship Id="rId29" Type="http://schemas.openxmlformats.org/officeDocument/2006/relationships/hyperlink" Target="http://lib.iitta.gov.ua/" TargetMode="External"/><Relationship Id="rId11" Type="http://schemas.openxmlformats.org/officeDocument/2006/relationships/hyperlink" Target="https://lib.iitta.gov.ua/id/eprint/740080/" TargetMode="External"/><Relationship Id="rId24" Type="http://schemas.openxmlformats.org/officeDocument/2006/relationships/hyperlink" Target="http://www.mon.gov.ua/education/" TargetMode="External"/><Relationship Id="rId32" Type="http://schemas.openxmlformats.org/officeDocument/2006/relationships/hyperlink" Target="http://nbuv.gov.ua/UJRN/ITZN_2019_74_6_22" TargetMode="External"/><Relationship Id="rId37" Type="http://schemas.openxmlformats.org/officeDocument/2006/relationships/hyperlink" Target="http://ekhsuir.kspu.edu/123456789/15557" TargetMode="External"/><Relationship Id="rId40" Type="http://schemas.openxmlformats.org/officeDocument/2006/relationships/hyperlink" Target="http://insight.journal.kspu.edu/index.php/insight/issue/view/9/47" TargetMode="External"/><Relationship Id="rId45" Type="http://schemas.openxmlformats.org/officeDocument/2006/relationships/hyperlink" Target="https://visnyk.naps.gov.ua/index.php/journal/article/view/190" TargetMode="External"/><Relationship Id="rId53" Type="http://schemas.openxmlformats.org/officeDocument/2006/relationships/hyperlink" Target="https://emd.naps.gov.ua/index.php/Educ_Mod_discourse/article/view/138" TargetMode="External"/><Relationship Id="rId58" Type="http://schemas.openxmlformats.org/officeDocument/2006/relationships/hyperlink" Target="https://doi.org/10.33189/epsn.v1i27.29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doi.org/10.33189/ectu.v118i2.259" TargetMode="External"/><Relationship Id="rId19" Type="http://schemas.openxmlformats.org/officeDocument/2006/relationships/hyperlink" Target="http://lib.iitta.gov.ua/705801/" TargetMode="External"/><Relationship Id="rId14" Type="http://schemas.openxmlformats.org/officeDocument/2006/relationships/hyperlink" Target="https://ispukr.org.ua/articles/21/%D0%9C%D0%B5%D1%82%D0%BE%D0%B4.%20%D1%80%D0%B5%D0%BA%D0%BE%D0%BC%D0%B5%D0%BD%D0%B4%D0%B0%D1%86%D1%96%D1%97%20%D0%B4%D0%BB%D1%8F%20%D0%86%D0%A0%D0%A6.pdf" TargetMode="External"/><Relationship Id="rId22" Type="http://schemas.openxmlformats.org/officeDocument/2006/relationships/hyperlink" Target="http://lib.iitta.gov.ua/706053/" TargetMode="External"/><Relationship Id="rId27" Type="http://schemas.openxmlformats.org/officeDocument/2006/relationships/hyperlink" Target="http://www.mon.gov.ua/education/" TargetMode="External"/><Relationship Id="rId30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35" Type="http://schemas.openxmlformats.org/officeDocument/2006/relationships/hyperlink" Target="http://dx.doi.org/10.7596/taksad.v9i3.2846" TargetMode="External"/><Relationship Id="rId43" Type="http://schemas.openxmlformats.org/officeDocument/2006/relationships/hyperlink" Target="http://visnyk.naps.gov.ua/index.php/journal/article/view/55" TargetMode="External"/><Relationship Id="rId48" Type="http://schemas.openxmlformats.org/officeDocument/2006/relationships/hyperlink" Target="https://ispukr.org.ua/articles/23/2023%20%D0%97%D0%91%D0%86%D0%A0%D0%9D%D0%98%D0%9A%20%D0%A2%D0%95%D0%97.pdf" TargetMode="External"/><Relationship Id="rId56" Type="http://schemas.openxmlformats.org/officeDocument/2006/relationships/hyperlink" Target="https://doi.org/10.33189/ectu.v116i4.20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scholar.google.com.ua/citations?hl=uk&amp;user=iw9z-WIAAAAJ" TargetMode="External"/><Relationship Id="rId51" Type="http://schemas.openxmlformats.org/officeDocument/2006/relationships/hyperlink" Target="https://doi.org/10.33189/ectu.v115i3.1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iitta.gov.ua/id/eprint/743861/" TargetMode="External"/><Relationship Id="rId17" Type="http://schemas.openxmlformats.org/officeDocument/2006/relationships/hyperlink" Target="https://lib.iitta.gov.ua/id/eprint/747403/" TargetMode="External"/><Relationship Id="rId25" Type="http://schemas.openxmlformats.org/officeDocument/2006/relationships/hyperlink" Target="http://www.mon.gov.ua/education/" TargetMode="External"/><Relationship Id="rId33" Type="http://schemas.openxmlformats.org/officeDocument/2006/relationships/hyperlink" Target="https://doi.org/10.37200/IJPR/V24I6/PR261274" TargetMode="External"/><Relationship Id="rId38" Type="http://schemas.openxmlformats.org/officeDocument/2006/relationships/hyperlink" Target="https://amazoniainvestiga.info/index.php/amazonia/issue/view/56/Amazonia%20Investiga%20Vol%2011%20No%2055%20%282022%29" TargetMode="External"/><Relationship Id="rId46" Type="http://schemas.openxmlformats.org/officeDocument/2006/relationships/hyperlink" Target="https://eu-conf.com/wp-content/uploads/2023/02/MODERN-WAYS-OF-SOLVING-THE-PROBLEMS-OF-SCIENCE-IN-THE-WORLD.pdf" TargetMode="External"/><Relationship Id="rId59" Type="http://schemas.openxmlformats.org/officeDocument/2006/relationships/hyperlink" Target="https://doi.org/10.33189/ectu.v119i3.272" TargetMode="External"/><Relationship Id="rId20" Type="http://schemas.openxmlformats.org/officeDocument/2006/relationships/hyperlink" Target="http://lib.iitta.gov.ua/705786/" TargetMode="External"/><Relationship Id="rId41" Type="http://schemas.openxmlformats.org/officeDocument/2006/relationships/hyperlink" Target="https://dspace.ksaeu.kherson.ua/bitstream/handle/123456789/10679/Art%2078.pdf?sequence=1&amp;isAllowed=y" TargetMode="External"/><Relationship Id="rId54" Type="http://schemas.openxmlformats.org/officeDocument/2006/relationships/hyperlink" Target="https://www.researchgate.net/publication/390261352_DISTANCE_LEARNING_IN_THE_EDUCATION_OF_PERSONS_WITH_SPECIAL_NEEDS_PROBLEMS_AND_THEIR_SOLUTIONS" TargetMode="External"/><Relationship Id="rId62" Type="http://schemas.openxmlformats.org/officeDocument/2006/relationships/hyperlink" Target="https://doi.org/10.33189/ectu.v118i2.23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sya-prohor@ukr.net" TargetMode="External"/><Relationship Id="rId15" Type="http://schemas.openxmlformats.org/officeDocument/2006/relationships/hyperlink" Target="https://lib.iitta.gov.ua/id/eprint/740161/" TargetMode="External"/><Relationship Id="rId23" Type="http://schemas.openxmlformats.org/officeDocument/2006/relationships/hyperlink" Target="http://lib.iitta.gov.ua/706051/" TargetMode="External"/><Relationship Id="rId28" Type="http://schemas.openxmlformats.org/officeDocument/2006/relationships/hyperlink" Target="http://www.mon.gov.ua/education" TargetMode="External"/><Relationship Id="rId36" Type="http://schemas.openxmlformats.org/officeDocument/2006/relationships/hyperlink" Target="https://doi.org/10.34069/AI/2021.46.10.13" TargetMode="External"/><Relationship Id="rId49" Type="http://schemas.openxmlformats.org/officeDocument/2006/relationships/hyperlink" Target="https://doi.org/10.33189/ectu.v114i2.172" TargetMode="External"/><Relationship Id="rId57" Type="http://schemas.openxmlformats.org/officeDocument/2006/relationships/hyperlink" Target="https://doi.org/10.33189/epsn.v1i26.285" TargetMode="External"/><Relationship Id="rId10" Type="http://schemas.openxmlformats.org/officeDocument/2006/relationships/hyperlink" Target="http://baltijapublishing.lv/omp/index.php/bp/catalog/book/94" TargetMode="External"/><Relationship Id="rId3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28" TargetMode="External"/><Relationship Id="rId44" Type="http://schemas.openxmlformats.org/officeDocument/2006/relationships/hyperlink" Target="https://doi.org/10.37472/2707-305X-2021-3-2-17-11" TargetMode="External"/><Relationship Id="rId52" Type="http://schemas.openxmlformats.org/officeDocument/2006/relationships/hyperlink" Target="https://doi.org/10.37472/2617-3107-2024-7-05" TargetMode="External"/><Relationship Id="rId60" Type="http://schemas.openxmlformats.org/officeDocument/2006/relationships/hyperlink" Target="https://doi.org/10.33189/ectu.v118i2.25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cgi/stats/report/authors/c8449e0e01f205157fe6ed328b6939a1/" TargetMode="External"/><Relationship Id="rId13" Type="http://schemas.openxmlformats.org/officeDocument/2006/relationships/hyperlink" Target="https://ispukr" TargetMode="External"/><Relationship Id="rId18" Type="http://schemas.openxmlformats.org/officeDocument/2006/relationships/hyperlink" Target="https://lib.iitta.gov.ua/id/eprint/745078/" TargetMode="External"/><Relationship Id="rId39" Type="http://schemas.openxmlformats.org/officeDocument/2006/relationships/hyperlink" Target="https://doi.org/10.34069/AI/2022.55.07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5344</Words>
  <Characters>30462</Characters>
  <Application>Microsoft Office Word</Application>
  <DocSecurity>0</DocSecurity>
  <Lines>253</Lines>
  <Paragraphs>71</Paragraphs>
  <ScaleCrop>false</ScaleCrop>
  <Company/>
  <LinksUpToDate>false</LinksUpToDate>
  <CharactersWithSpaces>35735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Прохоренко</dc:creator>
  <cp:keywords/>
  <dc:description/>
  <cp:lastModifiedBy>Леся Прохоренко</cp:lastModifiedBy>
  <cp:revision>13</cp:revision>
  <dcterms:created xsi:type="dcterms:W3CDTF">2024-03-24T14:15:00Z</dcterms:created>
  <dcterms:modified xsi:type="dcterms:W3CDTF">2026-02-24T17:01:00Z</dcterms:modified>
</cp:coreProperties>
</file>