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C5E15" w14:textId="214ADD96" w:rsidR="00683BCE" w:rsidRDefault="00FE6F8B" w:rsidP="00F371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50238979" wp14:editId="06C0FEC9">
            <wp:extent cx="3337231" cy="3503930"/>
            <wp:effectExtent l="0" t="0" r="0" b="1270"/>
            <wp:docPr id="1381275132" name="Рисунок 1" descr="Изображение выглядит как человек, Человеческое лицо, улыбка, одежд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5132" name="Рисунок 1" descr="Изображение выглядит как человек, Человеческое лицо, улыбка, одежда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677" cy="350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66ADC" w14:textId="2B60A32B" w:rsidR="00F371D9" w:rsidRPr="00621B26" w:rsidRDefault="00F371D9" w:rsidP="00F37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1B2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b/>
          <w:bCs/>
          <w:sz w:val="28"/>
          <w:szCs w:val="28"/>
          <w:lang w:val="ru-RU"/>
        </w:rPr>
        <w:t>Ксен</w:t>
      </w:r>
      <w:r w:rsidRPr="00621B26">
        <w:rPr>
          <w:rFonts w:ascii="Times New Roman" w:hAnsi="Times New Roman" w:cs="Times New Roman"/>
          <w:b/>
          <w:bCs/>
          <w:sz w:val="28"/>
          <w:szCs w:val="28"/>
        </w:rPr>
        <w:t>ія</w:t>
      </w:r>
      <w:proofErr w:type="spellEnd"/>
      <w:r w:rsidRPr="00621B26">
        <w:rPr>
          <w:rFonts w:ascii="Times New Roman" w:hAnsi="Times New Roman" w:cs="Times New Roman"/>
          <w:b/>
          <w:bCs/>
          <w:sz w:val="28"/>
          <w:szCs w:val="28"/>
        </w:rPr>
        <w:t xml:space="preserve"> Борисівна</w:t>
      </w:r>
    </w:p>
    <w:p w14:paraId="134EED31" w14:textId="77777777" w:rsidR="009229ED" w:rsidRPr="009229ED" w:rsidRDefault="009229ED" w:rsidP="00922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9ED">
        <w:rPr>
          <w:rFonts w:ascii="Times New Roman" w:hAnsi="Times New Roman" w:cs="Times New Roman"/>
          <w:sz w:val="28"/>
          <w:szCs w:val="28"/>
        </w:rPr>
        <w:t xml:space="preserve">в.о. </w:t>
      </w:r>
      <w:r w:rsidR="00FE6F8B" w:rsidRPr="009229ED">
        <w:rPr>
          <w:rFonts w:ascii="Times New Roman" w:hAnsi="Times New Roman" w:cs="Times New Roman"/>
          <w:sz w:val="28"/>
          <w:szCs w:val="28"/>
        </w:rPr>
        <w:t>завідувача відділу</w:t>
      </w:r>
      <w:r w:rsidRPr="009229ED">
        <w:rPr>
          <w:rFonts w:ascii="Times New Roman" w:hAnsi="Times New Roman" w:cs="Times New Roman"/>
          <w:sz w:val="28"/>
          <w:szCs w:val="28"/>
        </w:rPr>
        <w:t xml:space="preserve"> психолого-педагогічного супроводу дітей з особлив</w:t>
      </w:r>
      <w:bookmarkStart w:id="0" w:name="_GoBack"/>
      <w:bookmarkEnd w:id="0"/>
      <w:r w:rsidRPr="009229ED">
        <w:rPr>
          <w:rFonts w:ascii="Times New Roman" w:hAnsi="Times New Roman" w:cs="Times New Roman"/>
          <w:sz w:val="28"/>
          <w:szCs w:val="28"/>
        </w:rPr>
        <w:t>ими потребами</w:t>
      </w:r>
    </w:p>
    <w:p w14:paraId="388BB2E6" w14:textId="3C54FF3C" w:rsidR="00F371D9" w:rsidRPr="00683BCE" w:rsidRDefault="00F371D9" w:rsidP="00F371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BCE">
        <w:rPr>
          <w:rFonts w:ascii="Times New Roman" w:hAnsi="Times New Roman" w:cs="Times New Roman"/>
          <w:bCs/>
          <w:sz w:val="28"/>
          <w:szCs w:val="28"/>
        </w:rPr>
        <w:t>доктор філософії</w:t>
      </w:r>
    </w:p>
    <w:p w14:paraId="7AF25607" w14:textId="470B4666" w:rsidR="00F371D9" w:rsidRPr="00683BCE" w:rsidRDefault="009229ED" w:rsidP="00F371D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hyperlink r:id="rId6" w:history="1">
        <w:r w:rsidR="00F371D9" w:rsidRPr="00621B26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en-US"/>
          </w:rPr>
          <w:t>buzhinetskaya</w:t>
        </w:r>
        <w:r w:rsidR="00F371D9" w:rsidRPr="00683BCE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ru-RU"/>
          </w:rPr>
          <w:t>@</w:t>
        </w:r>
        <w:r w:rsidR="00F371D9" w:rsidRPr="00621B26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en-US"/>
          </w:rPr>
          <w:t>gmail</w:t>
        </w:r>
        <w:r w:rsidR="00F371D9" w:rsidRPr="00683BCE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ru-RU"/>
          </w:rPr>
          <w:t>.</w:t>
        </w:r>
        <w:r w:rsidR="00F371D9" w:rsidRPr="00621B26">
          <w:rPr>
            <w:rStyle w:val="ae"/>
            <w:rFonts w:ascii="Times New Roman" w:hAnsi="Times New Roman" w:cs="Times New Roman"/>
            <w:i/>
            <w:iCs/>
            <w:sz w:val="28"/>
            <w:szCs w:val="28"/>
            <w:lang w:val="en-US"/>
          </w:rPr>
          <w:t>com</w:t>
        </w:r>
      </w:hyperlink>
    </w:p>
    <w:p w14:paraId="5468C606" w14:textId="21D40294" w:rsidR="00F371D9" w:rsidRPr="00621B26" w:rsidRDefault="00F371D9" w:rsidP="00F371D9">
      <w:pPr>
        <w:jc w:val="both"/>
        <w:rPr>
          <w:rFonts w:ascii="Times New Roman" w:hAnsi="Times New Roman" w:cs="Times New Roman"/>
          <w:sz w:val="28"/>
          <w:szCs w:val="28"/>
        </w:rPr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 iD:</w:t>
      </w:r>
      <w:r w:rsidR="0026753C"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21B26">
        <w:rPr>
          <w:rFonts w:ascii="Times New Roman" w:hAnsi="Times New Roman" w:cs="Times New Roman"/>
          <w:sz w:val="28"/>
          <w:szCs w:val="28"/>
        </w:rPr>
        <w:t xml:space="preserve"> http://orcid.org/0000-0001-5587-3376</w:t>
      </w:r>
    </w:p>
    <w:p w14:paraId="5281A57A" w14:textId="281F9332" w:rsidR="00F371D9" w:rsidRPr="00621B26" w:rsidRDefault="00F371D9" w:rsidP="00F371D9">
      <w:pPr>
        <w:jc w:val="both"/>
        <w:rPr>
          <w:rFonts w:ascii="Times New Roman" w:hAnsi="Times New Roman" w:cs="Times New Roman"/>
          <w:sz w:val="28"/>
          <w:szCs w:val="28"/>
        </w:rPr>
      </w:pPr>
      <w:r w:rsidRPr="00621B26">
        <w:rPr>
          <w:rFonts w:ascii="Times New Roman" w:hAnsi="Times New Roman" w:cs="Times New Roman"/>
          <w:sz w:val="28"/>
          <w:szCs w:val="28"/>
        </w:rPr>
        <w:t>Профіль вченого у Google Schol</w:t>
      </w:r>
      <w:r w:rsidRPr="00621B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1B26">
        <w:rPr>
          <w:rFonts w:ascii="Times New Roman" w:hAnsi="Times New Roman" w:cs="Times New Roman"/>
          <w:sz w:val="28"/>
          <w:szCs w:val="28"/>
        </w:rPr>
        <w:t>r: </w:t>
      </w:r>
    </w:p>
    <w:p w14:paraId="171E9C4E" w14:textId="7D997AF9" w:rsidR="00F371D9" w:rsidRPr="00621B26" w:rsidRDefault="009229ED" w:rsidP="00F371D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71D9" w:rsidRPr="00621B26">
          <w:rPr>
            <w:rStyle w:val="ae"/>
            <w:rFonts w:ascii="Times New Roman" w:hAnsi="Times New Roman" w:cs="Times New Roman"/>
            <w:sz w:val="28"/>
            <w:szCs w:val="28"/>
          </w:rPr>
          <w:t>https://scholar.google.com.ua/citations?user=7wyJdWEAAAAJ&amp;hl=uk</w:t>
        </w:r>
      </w:hyperlink>
    </w:p>
    <w:p w14:paraId="74154757" w14:textId="1F79544F" w:rsidR="00F371D9" w:rsidRDefault="00F371D9" w:rsidP="00F371D9">
      <w:pPr>
        <w:jc w:val="both"/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Сторінка науковця в Електронній бібліотеці Національної академії</w:t>
      </w:r>
      <w:r w:rsidR="0026753C"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педагогічних наук України:</w:t>
      </w:r>
      <w:r w:rsidRPr="00621B2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21B26">
          <w:rPr>
            <w:rStyle w:val="ae"/>
            <w:rFonts w:ascii="Times New Roman" w:hAnsi="Times New Roman" w:cs="Times New Roman"/>
            <w:color w:val="3366BB"/>
            <w:sz w:val="28"/>
            <w:szCs w:val="28"/>
            <w:shd w:val="clear" w:color="auto" w:fill="FFFFFF"/>
          </w:rPr>
          <w:t>https://lib.iitta.gov.ua/id/user/5648</w:t>
        </w:r>
      </w:hyperlink>
    </w:p>
    <w:p w14:paraId="1278FDF7" w14:textId="0507DC62" w:rsidR="00FE6F8B" w:rsidRPr="009229ED" w:rsidRDefault="006A2674" w:rsidP="00F371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37">
        <w:rPr>
          <w:rFonts w:ascii="Times New Roman" w:hAnsi="Times New Roman" w:cs="Times New Roman"/>
          <w:b/>
          <w:bCs/>
          <w:sz w:val="28"/>
          <w:szCs w:val="28"/>
          <w:lang w:val="en-US"/>
        </w:rPr>
        <w:t>Re</w:t>
      </w:r>
      <w:r w:rsidR="00E91A37" w:rsidRPr="00E91A37">
        <w:rPr>
          <w:rFonts w:ascii="Times New Roman" w:hAnsi="Times New Roman" w:cs="Times New Roman"/>
          <w:b/>
          <w:bCs/>
          <w:sz w:val="28"/>
          <w:szCs w:val="28"/>
          <w:lang w:val="en-US"/>
        </w:rPr>
        <w:t>seacher</w:t>
      </w:r>
      <w:proofErr w:type="spellEnd"/>
      <w:r w:rsidR="00E91A37" w:rsidRPr="009229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A37" w:rsidRPr="00E91A37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="00E91A37" w:rsidRPr="009229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91A37" w:rsidRPr="009229ED">
        <w:rPr>
          <w:rFonts w:ascii="Times New Roman" w:hAnsi="Times New Roman" w:cs="Times New Roman"/>
          <w:sz w:val="28"/>
          <w:szCs w:val="28"/>
        </w:rPr>
        <w:t xml:space="preserve"> </w:t>
      </w:r>
      <w:r w:rsidR="00E91A37">
        <w:rPr>
          <w:rFonts w:ascii="Times New Roman" w:hAnsi="Times New Roman" w:cs="Times New Roman"/>
          <w:sz w:val="28"/>
          <w:szCs w:val="28"/>
          <w:lang w:val="en-US"/>
        </w:rPr>
        <w:t>rid</w:t>
      </w:r>
      <w:r w:rsidR="00E91A37" w:rsidRPr="009229ED">
        <w:rPr>
          <w:rFonts w:ascii="Times New Roman" w:hAnsi="Times New Roman" w:cs="Times New Roman"/>
          <w:sz w:val="28"/>
          <w:szCs w:val="28"/>
        </w:rPr>
        <w:t>130382</w:t>
      </w:r>
    </w:p>
    <w:p w14:paraId="23C65E92" w14:textId="0CD220ED" w:rsidR="00F371D9" w:rsidRPr="00621B26" w:rsidRDefault="00F371D9" w:rsidP="00F371D9">
      <w:pPr>
        <w:jc w:val="both"/>
        <w:rPr>
          <w:rFonts w:ascii="Times New Roman" w:hAnsi="Times New Roman" w:cs="Times New Roman"/>
          <w:sz w:val="28"/>
          <w:szCs w:val="28"/>
        </w:rPr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Науковий ступінь:</w:t>
      </w:r>
      <w:r w:rsidRPr="00621B26">
        <w:rPr>
          <w:rFonts w:ascii="Times New Roman" w:hAnsi="Times New Roman" w:cs="Times New Roman"/>
          <w:sz w:val="28"/>
          <w:szCs w:val="28"/>
        </w:rPr>
        <w:t xml:space="preserve"> доктор філософії</w:t>
      </w:r>
    </w:p>
    <w:p w14:paraId="0C26C169" w14:textId="11A1DA4F" w:rsidR="00F371D9" w:rsidRPr="00621B26" w:rsidRDefault="00F371D9" w:rsidP="00F371D9">
      <w:pPr>
        <w:jc w:val="both"/>
        <w:rPr>
          <w:rFonts w:ascii="Times New Roman" w:hAnsi="Times New Roman" w:cs="Times New Roman"/>
          <w:sz w:val="28"/>
          <w:szCs w:val="28"/>
        </w:rPr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Вчене звання:</w:t>
      </w:r>
      <w:r w:rsidRPr="00621B26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202690AE" w14:textId="5F6685F6" w:rsidR="00F371D9" w:rsidRPr="00683BCE" w:rsidRDefault="00F371D9" w:rsidP="00F371D9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Коло наукових інтересів:</w:t>
      </w:r>
      <w:r w:rsidRPr="00621B26">
        <w:rPr>
          <w:rFonts w:ascii="Times New Roman" w:hAnsi="Times New Roman" w:cs="Times New Roman"/>
          <w:sz w:val="28"/>
          <w:szCs w:val="28"/>
        </w:rPr>
        <w:t xml:space="preserve"> </w:t>
      </w:r>
      <w:r w:rsidR="004760DF" w:rsidRPr="00621B26">
        <w:rPr>
          <w:rFonts w:ascii="Times New Roman" w:hAnsi="Times New Roman" w:cs="Times New Roman"/>
          <w:sz w:val="28"/>
          <w:szCs w:val="28"/>
        </w:rPr>
        <w:t>спеціальна психологія,</w:t>
      </w:r>
      <w:r w:rsidRPr="00621B26">
        <w:rPr>
          <w:rFonts w:ascii="Times New Roman" w:hAnsi="Times New Roman" w:cs="Times New Roman"/>
          <w:sz w:val="28"/>
          <w:szCs w:val="28"/>
        </w:rPr>
        <w:t xml:space="preserve"> </w:t>
      </w:r>
      <w:r w:rsidR="004760DF" w:rsidRPr="00621B26">
        <w:rPr>
          <w:rFonts w:ascii="Times New Roman" w:hAnsi="Times New Roman" w:cs="Times New Roman"/>
          <w:sz w:val="28"/>
          <w:szCs w:val="28"/>
        </w:rPr>
        <w:t xml:space="preserve">навчальна мотивація </w:t>
      </w:r>
      <w:r w:rsidRPr="00621B26">
        <w:rPr>
          <w:rFonts w:ascii="Times New Roman" w:hAnsi="Times New Roman" w:cs="Times New Roman"/>
          <w:sz w:val="28"/>
          <w:szCs w:val="28"/>
        </w:rPr>
        <w:t>дітей з затримкою психічного розвитку, з розладами аути</w:t>
      </w:r>
      <w:r w:rsidR="004760DF" w:rsidRPr="00621B26">
        <w:rPr>
          <w:rFonts w:ascii="Times New Roman" w:hAnsi="Times New Roman" w:cs="Times New Roman"/>
          <w:sz w:val="28"/>
          <w:szCs w:val="28"/>
        </w:rPr>
        <w:t>сти</w:t>
      </w:r>
      <w:r w:rsidRPr="00621B26">
        <w:rPr>
          <w:rFonts w:ascii="Times New Roman" w:hAnsi="Times New Roman" w:cs="Times New Roman"/>
          <w:sz w:val="28"/>
          <w:szCs w:val="28"/>
        </w:rPr>
        <w:t>чного спектр</w:t>
      </w:r>
      <w:r w:rsidR="004760DF" w:rsidRPr="00621B26">
        <w:rPr>
          <w:rFonts w:ascii="Times New Roman" w:hAnsi="Times New Roman" w:cs="Times New Roman"/>
          <w:sz w:val="28"/>
          <w:szCs w:val="28"/>
        </w:rPr>
        <w:t>у, з легкими порушеннями інтелектуального розвитку, з гіперактивним розладом із дефіцитом уваги</w:t>
      </w:r>
      <w:r w:rsidR="004760DF" w:rsidRPr="00683BCE">
        <w:rPr>
          <w:rFonts w:ascii="Times New Roman" w:hAnsi="Times New Roman" w:cs="Times New Roman"/>
          <w:sz w:val="28"/>
          <w:szCs w:val="28"/>
        </w:rPr>
        <w:t xml:space="preserve">, з порушенням мовлення, </w:t>
      </w:r>
      <w:r w:rsidR="004760DF" w:rsidRPr="00683BCE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4760DF" w:rsidRPr="00621B26">
        <w:rPr>
          <w:rFonts w:ascii="Times New Roman" w:hAnsi="Times New Roman" w:cs="Times New Roman"/>
          <w:sz w:val="28"/>
          <w:szCs w:val="28"/>
          <w:lang w:eastAsia="uk-UA"/>
        </w:rPr>
        <w:t>сихологічна допомога родинам дітей з особливими потребами в період війни</w:t>
      </w:r>
      <w:r w:rsidR="004760DF" w:rsidRPr="00683BC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635F95A" w14:textId="77777777" w:rsidR="0026753C" w:rsidRPr="00683BCE" w:rsidRDefault="0026753C" w:rsidP="00F371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B4FC6" w14:textId="7B2E06C7" w:rsidR="00F371D9" w:rsidRPr="00621B26" w:rsidRDefault="00F371D9" w:rsidP="0026753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1B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Публікації:</w:t>
      </w:r>
    </w:p>
    <w:p w14:paraId="561A8419" w14:textId="77777777" w:rsidR="0026753C" w:rsidRPr="00621B26" w:rsidRDefault="0026753C" w:rsidP="0026753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FCB212" w14:textId="72E7699C" w:rsidR="00602472" w:rsidRPr="00621B26" w:rsidRDefault="004760DF" w:rsidP="00E91A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1B2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Методичн</w:t>
      </w:r>
      <w:proofErr w:type="spellEnd"/>
      <w:r w:rsidRPr="00621B26">
        <w:rPr>
          <w:rFonts w:ascii="Times New Roman" w:hAnsi="Times New Roman" w:cs="Times New Roman"/>
          <w:b/>
          <w:bCs/>
          <w:sz w:val="28"/>
          <w:szCs w:val="28"/>
        </w:rPr>
        <w:t>і рекомендаці</w:t>
      </w:r>
      <w:r w:rsidR="0026753C" w:rsidRPr="00621B26">
        <w:rPr>
          <w:rFonts w:ascii="Times New Roman" w:hAnsi="Times New Roman" w:cs="Times New Roman"/>
          <w:b/>
          <w:bCs/>
          <w:sz w:val="28"/>
          <w:szCs w:val="28"/>
        </w:rPr>
        <w:t>ї</w:t>
      </w:r>
    </w:p>
    <w:p w14:paraId="60EED85D" w14:textId="3EBEFD82" w:rsidR="004760DF" w:rsidRPr="00621B26" w:rsidRDefault="004760DF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1.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(2021).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Особливості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мотиваційної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компетентності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: методика. </w:t>
      </w:r>
      <w:hyperlink r:id="rId9" w:history="1">
        <w:r w:rsidRPr="00621B26">
          <w:rPr>
            <w:rStyle w:val="ae"/>
            <w:rFonts w:ascii="Times New Roman" w:hAnsi="Times New Roman" w:cs="Times New Roman"/>
            <w:kern w:val="0"/>
            <w:sz w:val="28"/>
            <w:szCs w:val="28"/>
            <w:lang w:val="ru-RU"/>
          </w:rPr>
          <w:t>https://lib.iitta.gov.ua/734356/1/2%20%D0%9E%D0%A1%D0%9E%D0%91%D0%9B%D0%98%D0%92%D0%9E%D0%A1%D0%A2%D0%86%20%D0%</w:t>
        </w:r>
        <w:r w:rsidRPr="00621B26">
          <w:rPr>
            <w:rStyle w:val="ae"/>
            <w:rFonts w:ascii="Times New Roman" w:hAnsi="Times New Roman" w:cs="Times New Roman"/>
            <w:kern w:val="0"/>
            <w:sz w:val="28"/>
            <w:szCs w:val="28"/>
            <w:lang w:val="ru-RU"/>
          </w:rPr>
          <w:lastRenderedPageBreak/>
          <w:t>9C%D0%9E%D0%A2%D0%98%D0%92%D0%90%D0%A6%D0%86%D0%99%D0%9D%D0%9E%D0%8167%20%20(%D0%91%D1%83%D0%B6%D0%B8%D0%BD%D0%B5%D1%86%D1%8C%D0%BA%D0%B0)%20(1).pdf</w:t>
        </w:r>
      </w:hyperlink>
    </w:p>
    <w:p w14:paraId="60A6F517" w14:textId="596E06BE" w:rsidR="004760DF" w:rsidRPr="00621B26" w:rsidRDefault="004760DF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2.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К. Б. (202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3</w:t>
      </w: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).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Мотиваційна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готовність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до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шкільного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дітей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когнітивними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умовах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дистанційного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hyperlink r:id="rId10" w:history="1">
        <w:r w:rsidR="0026753C" w:rsidRPr="00621B26">
          <w:rPr>
            <w:rStyle w:val="ae"/>
            <w:rFonts w:ascii="Times New Roman" w:hAnsi="Times New Roman" w:cs="Times New Roman"/>
            <w:kern w:val="0"/>
            <w:sz w:val="28"/>
            <w:szCs w:val="28"/>
            <w:lang w:val="ru-RU"/>
          </w:rPr>
          <w:t>https://lib.iitta.gov.ua/cgi/users/home?screen=EPrint%3A%3AView&amp;eprintid=739232</w:t>
        </w:r>
      </w:hyperlink>
    </w:p>
    <w:p w14:paraId="36B3D849" w14:textId="2B1858DA" w:rsidR="00FE6F8B" w:rsidRDefault="00FE6F8B" w:rsidP="00E91A37">
      <w:pPr>
        <w:pStyle w:val="p1"/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 </w:t>
      </w:r>
      <w:r w:rsidRPr="00FE6F8B">
        <w:rPr>
          <w:rFonts w:ascii="Times New Roman" w:hAnsi="Times New Roman"/>
          <w:noProof/>
          <w:sz w:val="28"/>
          <w:szCs w:val="28"/>
          <w:lang w:val="uk-UA"/>
        </w:rPr>
        <w:t>Бужинецька,</w:t>
      </w:r>
      <w:r w:rsidRPr="00FE6F8B">
        <w:rPr>
          <w:rFonts w:ascii="Times New Roman" w:hAnsi="Times New Roman"/>
          <w:iCs/>
          <w:sz w:val="28"/>
          <w:szCs w:val="28"/>
        </w:rPr>
        <w:t xml:space="preserve"> </w:t>
      </w:r>
      <w:r w:rsidRPr="00FE6F8B">
        <w:rPr>
          <w:rFonts w:ascii="Times New Roman" w:hAnsi="Times New Roman"/>
          <w:noProof/>
          <w:sz w:val="28"/>
          <w:szCs w:val="28"/>
          <w:lang w:val="uk-UA"/>
        </w:rPr>
        <w:t xml:space="preserve">К.Б. (2024). </w:t>
      </w:r>
      <w:r w:rsidRPr="00FE6F8B">
        <w:rPr>
          <w:rFonts w:ascii="Times New Roman" w:hAnsi="Times New Roman"/>
          <w:iCs/>
          <w:sz w:val="28"/>
          <w:szCs w:val="28"/>
        </w:rPr>
        <w:t xml:space="preserve">Важливі кроки: сучасні практики підтримки родин дітей з </w:t>
      </w:r>
      <w:r w:rsidRPr="00FE6F8B">
        <w:rPr>
          <w:rFonts w:ascii="Times New Roman" w:hAnsi="Times New Roman"/>
          <w:iCs/>
          <w:sz w:val="28"/>
          <w:szCs w:val="28"/>
          <w:lang w:val="uk-UA"/>
        </w:rPr>
        <w:t>ООП</w:t>
      </w:r>
      <w:r w:rsidRPr="00FE6F8B">
        <w:rPr>
          <w:rFonts w:ascii="Times New Roman" w:hAnsi="Times New Roman"/>
          <w:iCs/>
          <w:sz w:val="28"/>
          <w:szCs w:val="28"/>
        </w:rPr>
        <w:t xml:space="preserve"> в умовах криз</w:t>
      </w:r>
      <w:r w:rsidRPr="00FE6F8B">
        <w:rPr>
          <w:rFonts w:ascii="Times New Roman" w:hAnsi="Times New Roman"/>
          <w:noProof/>
          <w:sz w:val="28"/>
          <w:szCs w:val="28"/>
          <w:lang w:val="uk-UA"/>
        </w:rPr>
        <w:t>. https://lib.iitta.gov.ua/id/eprint/744144/1/%D0%92%D0%B0%D0%B6%D0%BB%D0%B8%D0%B2%D1%96%20%D0%BA%D1%80%D0%BE%D0%BA%D0%B8-%20%D1%81%D1%83%D1%87%D0%B0%D1%81%D0%BD%D1%96%20%D0%BF%D1%80%D0%B0%D0%BA%D1%82%D0%B8%D0%BA%D0%B8%20%D0%BF%D1%96%D0%B4%D1%82%D1%80%D0%B8%D0%BC%D0%BA%D0%B8%20%D1%80%D0%BE%D0%B4%D0%B8%D0%BD%20%D0%B4%D1%96%D1%82%D0%B5%D0%B8%CC%86%20%D0%B7%20%D0%9E%D0%9E%D0%9F%20%D0%B2%20%D1%83%D0%BC%D0%BE%D0%B2%D0%B0%D1%85%20%D0%BA%D1%80%D0%B8%D0%B7.pdf</w:t>
      </w:r>
    </w:p>
    <w:p w14:paraId="580C4BB4" w14:textId="77777777" w:rsidR="006A2674" w:rsidRDefault="006A2674" w:rsidP="00E91A37">
      <w:pPr>
        <w:pStyle w:val="p1"/>
        <w:spacing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091E420" w14:textId="539D63D9" w:rsidR="006A2674" w:rsidRPr="006A2674" w:rsidRDefault="006A2674" w:rsidP="00E91A37">
      <w:pPr>
        <w:pStyle w:val="p1"/>
        <w:spacing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6A2674">
        <w:rPr>
          <w:rFonts w:ascii="Times New Roman" w:hAnsi="Times New Roman"/>
          <w:b/>
          <w:bCs/>
          <w:noProof/>
          <w:sz w:val="28"/>
          <w:szCs w:val="28"/>
          <w:lang w:val="uk-UA"/>
        </w:rPr>
        <w:t>Навчально-методичні посібники</w:t>
      </w:r>
    </w:p>
    <w:p w14:paraId="49D68799" w14:textId="27779CFE" w:rsidR="006A2674" w:rsidRDefault="006A2674" w:rsidP="00E91A37">
      <w:pPr>
        <w:pStyle w:val="p1"/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6A2674">
        <w:rPr>
          <w:rFonts w:ascii="Times New Roman" w:hAnsi="Times New Roman"/>
          <w:noProof/>
          <w:sz w:val="28"/>
          <w:szCs w:val="28"/>
          <w:lang w:val="uk-UA"/>
        </w:rPr>
        <w:t>Прохоренко Л. І., Омельченко І. М., Бабяк О. О., Баташева Н. І., Бужинецька К. Б. Корекційно-розвивальна програма «Корекція розвитку» («Корекція когнітивного розвитку», «Корекція особистісного розвитку», «Розвиток мовлення», «Ритміка») для учнів 1-4 класів з порушеннями когнітивного розвитку [Текст]: навчально-методичний посібник. Київ: Інститут спеціальної педагогіки і психології імені Миколи Ярмаченка НАПН України, 2025. 316 с. URI: https://lib.iitta.gov.ua/id/eprint/747403/.</w:t>
      </w:r>
    </w:p>
    <w:p w14:paraId="360DDA7C" w14:textId="77777777" w:rsidR="006A2674" w:rsidRDefault="006A2674" w:rsidP="00E91A37">
      <w:pPr>
        <w:pStyle w:val="p1"/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14:paraId="0A242DA5" w14:textId="24FDC225" w:rsidR="006A2674" w:rsidRPr="006A2674" w:rsidRDefault="006A2674" w:rsidP="00E91A37">
      <w:pPr>
        <w:pStyle w:val="p1"/>
        <w:spacing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6A2674">
        <w:rPr>
          <w:rFonts w:ascii="Times New Roman" w:hAnsi="Times New Roman"/>
          <w:b/>
          <w:bCs/>
          <w:noProof/>
          <w:sz w:val="28"/>
          <w:szCs w:val="28"/>
          <w:lang w:val="uk-UA"/>
        </w:rPr>
        <w:t>Моногафії</w:t>
      </w:r>
    </w:p>
    <w:p w14:paraId="1AAC4BEE" w14:textId="0152875E" w:rsidR="006A2674" w:rsidRDefault="006A2674" w:rsidP="00E91A37">
      <w:pPr>
        <w:pStyle w:val="p1"/>
        <w:spacing w:line="276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6A2674">
        <w:rPr>
          <w:rFonts w:ascii="Times New Roman" w:hAnsi="Times New Roman"/>
          <w:noProof/>
          <w:sz w:val="28"/>
          <w:szCs w:val="28"/>
          <w:lang w:val="uk-UA"/>
        </w:rPr>
        <w:t>Л.І. Прохоренко, О.О. Бабяк, Н.І. Баташева, К.Б. Бужинецька. Інтеграція осіб з особливими потребами під час криз: психологічний та психотерапевтичний супровід[Текст]: монографія. Київ: Інститут спеціальної педагогіки і психології імені Миколи Ярмаченка НАПН України, 2025. 210 с. https://lib.iitta.gov.ua/id/eprint/747677/.</w:t>
      </w:r>
    </w:p>
    <w:p w14:paraId="1419F1F1" w14:textId="2C7D4B0D" w:rsidR="0026753C" w:rsidRPr="00621B26" w:rsidRDefault="0026753C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14:paraId="40BB1E44" w14:textId="660CE1E9" w:rsidR="0026753C" w:rsidRPr="00621B26" w:rsidRDefault="0026753C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proofErr w:type="spellStart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Статті</w:t>
      </w:r>
      <w:proofErr w:type="spellEnd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у </w:t>
      </w:r>
      <w:proofErr w:type="spellStart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наукових</w:t>
      </w:r>
      <w:proofErr w:type="spellEnd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фахових</w:t>
      </w:r>
      <w:proofErr w:type="spellEnd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виданнях</w:t>
      </w:r>
      <w:proofErr w:type="spellEnd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України</w:t>
      </w:r>
      <w:proofErr w:type="spellEnd"/>
    </w:p>
    <w:p w14:paraId="7EC91AA1" w14:textId="6EF454F0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lastRenderedPageBreak/>
        <w:t>3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(2023). Проблема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мотивації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навчальної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діяльності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старших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когнітивними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Психологічний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часопис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,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9(6), 7–15.</w:t>
      </w:r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https://doi.org/10.31108/1.2023.9.6.1</w:t>
      </w:r>
    </w:p>
    <w:p w14:paraId="1D163A9A" w14:textId="67E8D0DC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4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  <w:r w:rsidR="0026753C" w:rsidRPr="00621B26">
        <w:rPr>
          <w:rFonts w:ascii="Arial" w:hAnsi="Arial" w:cs="Arial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(2023).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Психологічні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особливості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прояву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оцінного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компоненту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мотивації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 старших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когнітивними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Психологічний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часопис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, 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9(5), 7–15.</w:t>
      </w:r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https://doi.org/10.31108/1.2023.9.5.1</w:t>
      </w:r>
    </w:p>
    <w:p w14:paraId="01DCD9BD" w14:textId="6F8F233E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5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(2017). Проблема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мотиваційної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готовності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затримкою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психічного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до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шкільного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Освіта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осіб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особливими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потребами: шляхи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розбудови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1(13), 318-323.</w:t>
      </w:r>
    </w:p>
    <w:p w14:paraId="0B99BEF5" w14:textId="1F43D31A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6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(2019).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Психологічні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бар’єри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навчанні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дітей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затримкою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психічного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дитина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: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виховання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3(92), 35-43.</w:t>
      </w:r>
    </w:p>
    <w:p w14:paraId="58C01757" w14:textId="76474A71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7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(2020)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Особливості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мотиваційної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готовності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дітей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</w:t>
      </w: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психологічній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літературі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дитина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: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виховання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,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3 (107), 63-73.</w:t>
      </w:r>
    </w:p>
    <w:p w14:paraId="01F870FD" w14:textId="1ADDA9DE" w:rsidR="0026753C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8</w:t>
      </w:r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(2018).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Мотиваційні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детермінанти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когнітивними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Освіта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осіб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особливими</w:t>
      </w:r>
      <w:proofErr w:type="spellEnd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потребами: шляхи </w:t>
      </w:r>
      <w:proofErr w:type="spellStart"/>
      <w:r w:rsidR="0026753C"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розбудови</w:t>
      </w:r>
      <w:proofErr w:type="spellEnd"/>
      <w:r w:rsidR="0026753C"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1(14), 219-223.</w:t>
      </w:r>
    </w:p>
    <w:p w14:paraId="6ECBEDB3" w14:textId="77777777" w:rsidR="0026753C" w:rsidRPr="00621B26" w:rsidRDefault="0026753C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14:paraId="249A5FB9" w14:textId="4DD32128" w:rsidR="00621B26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621B2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Інші публікації</w:t>
      </w:r>
    </w:p>
    <w:p w14:paraId="17B88903" w14:textId="27FFB9BF" w:rsidR="00621B26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9.</w:t>
      </w:r>
      <w:r w:rsidRPr="00621B26">
        <w:rPr>
          <w:rFonts w:ascii="Arial" w:hAnsi="Arial" w:cs="Arial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(2020).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Дослідження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навчальної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мотивації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дошкільників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розвитку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Освіта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осіб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особливими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потребами: шляхи</w:t>
      </w: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розбудови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1(16), 60-76.</w:t>
      </w:r>
    </w:p>
    <w:p w14:paraId="20F7BD2D" w14:textId="5624562C" w:rsidR="00621B26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10.</w:t>
      </w:r>
      <w:r w:rsidRPr="00621B26">
        <w:rPr>
          <w:rFonts w:ascii="Arial" w:hAnsi="Arial" w:cs="Arial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(2021).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Основні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критерії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оцінювання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навчальних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досягнень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учнів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когнітивними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порушеннями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в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умовах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компетентнісного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підходу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дитина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: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виховання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3(103), 56-66.</w:t>
      </w:r>
    </w:p>
    <w:p w14:paraId="2ECBC212" w14:textId="741C226B" w:rsidR="00621B26" w:rsidRPr="00621B26" w:rsidRDefault="00621B26" w:rsidP="00E91A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11.</w:t>
      </w:r>
      <w:r w:rsidRPr="00621B26">
        <w:rPr>
          <w:rFonts w:ascii="Arial" w:hAnsi="Arial" w:cs="Arial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Бужинецька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К. Б. (2022). До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проблеми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вивчення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гіперактивного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розладу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із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дефіцитом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уваги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дітей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молодшого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шкільного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віку</w:t>
      </w:r>
      <w:proofErr w:type="spellEnd"/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.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Особлива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дитина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: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</w:t>
      </w: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виховання</w:t>
      </w:r>
      <w:proofErr w:type="spellEnd"/>
      <w:r w:rsidRPr="00621B2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,</w:t>
      </w:r>
      <w:r w:rsidRPr="00621B26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2 (106), 49-58. https://doi.org/10.33189/ectu.v106i2.105</w:t>
      </w:r>
    </w:p>
    <w:sectPr w:rsidR="00621B26" w:rsidRPr="00621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F7A8A"/>
    <w:multiLevelType w:val="hybridMultilevel"/>
    <w:tmpl w:val="CAC6C4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D9"/>
    <w:rsid w:val="0006284D"/>
    <w:rsid w:val="0026753C"/>
    <w:rsid w:val="004760DF"/>
    <w:rsid w:val="00586068"/>
    <w:rsid w:val="00586960"/>
    <w:rsid w:val="00602472"/>
    <w:rsid w:val="00621B26"/>
    <w:rsid w:val="00683BCE"/>
    <w:rsid w:val="006A2674"/>
    <w:rsid w:val="009229ED"/>
    <w:rsid w:val="00AE03B2"/>
    <w:rsid w:val="00B81E26"/>
    <w:rsid w:val="00E91A37"/>
    <w:rsid w:val="00F371D9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60A2"/>
  <w15:chartTrackingRefBased/>
  <w15:docId w15:val="{81C8680F-8F42-8C44-A8B4-F9536DB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1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1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1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71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71D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371D9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71D9"/>
    <w:rPr>
      <w:color w:val="605E5C"/>
      <w:shd w:val="clear" w:color="auto" w:fill="E1DFDD"/>
    </w:rPr>
  </w:style>
  <w:style w:type="paragraph" w:customStyle="1" w:styleId="p1">
    <w:name w:val="p1"/>
    <w:basedOn w:val="a"/>
    <w:rsid w:val="00FE6F8B"/>
    <w:rPr>
      <w:rFonts w:ascii=".AppleSystemUIFont" w:eastAsia="Times New Roman" w:hAnsi=".AppleSystemUIFont" w:cs="Times New Roman"/>
      <w:color w:val="0E0E0E"/>
      <w:kern w:val="0"/>
      <w:sz w:val="21"/>
      <w:szCs w:val="21"/>
      <w:lang w:val="aa-ET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id/user/56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7wyJdWEAAAAJ&amp;hl=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zhinetskay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b.iitta.gov.ua/cgi/users/home?screen=EPrint%3A%3AView&amp;eprintid=739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734356/1/2%20%D0%9E%D0%A1%D0%9E%D0%91%D0%9B%D0%98%D0%92%D0%9E%D0%A1%D0%A2%D0%86%20%D0%9C%D0%9E%D0%A2%D0%98%D0%92%D0%90%D0%A6%D0%86%D0%99%D0%9D%D0%9E%D0%8167%20%20(%D0%91%D1%83%D0%B6%D0%B8%D0%BD%D0%B5%D1%86%D1%8C%D0%BA%D0%B0)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Бужинецкая</dc:creator>
  <cp:keywords/>
  <dc:description/>
  <cp:lastModifiedBy>Користувач Windows</cp:lastModifiedBy>
  <cp:revision>6</cp:revision>
  <dcterms:created xsi:type="dcterms:W3CDTF">2024-03-24T14:17:00Z</dcterms:created>
  <dcterms:modified xsi:type="dcterms:W3CDTF">2026-03-10T10:53:00Z</dcterms:modified>
</cp:coreProperties>
</file>