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2D708" w14:textId="020CCFF5" w:rsidR="002F567E" w:rsidRPr="00351570" w:rsidRDefault="00204356" w:rsidP="002043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570">
        <w:rPr>
          <w:rFonts w:ascii="Times New Roman" w:hAnsi="Times New Roman" w:cs="Times New Roman"/>
          <w:b/>
          <w:bCs/>
          <w:sz w:val="28"/>
          <w:szCs w:val="28"/>
        </w:rPr>
        <w:t>ОСНОВНІ ВІДОМОСТІ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5"/>
      </w:tblGrid>
      <w:tr w:rsidR="00204356" w14:paraId="1BDA5B99" w14:textId="77777777" w:rsidTr="004B4B46">
        <w:tc>
          <w:tcPr>
            <w:tcW w:w="3114" w:type="dxa"/>
          </w:tcPr>
          <w:p w14:paraId="4A6374F0" w14:textId="3B71DF26" w:rsidR="00204356" w:rsidRDefault="00204356" w:rsidP="00204356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ім'я, прізвище</w:t>
            </w:r>
          </w:p>
        </w:tc>
        <w:tc>
          <w:tcPr>
            <w:tcW w:w="6515" w:type="dxa"/>
          </w:tcPr>
          <w:p w14:paraId="6489F71F" w14:textId="27F1B3CF" w:rsidR="00204356" w:rsidRDefault="00204356" w:rsidP="0020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r w:rsidR="00E075D5">
              <w:rPr>
                <w:rFonts w:ascii="Times New Roman" w:hAnsi="Times New Roman" w:cs="Times New Roman"/>
                <w:sz w:val="28"/>
                <w:szCs w:val="28"/>
              </w:rPr>
              <w:t xml:space="preserve">АНАТОЛІЇВНА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БІЛАНОВА</w:t>
            </w:r>
          </w:p>
        </w:tc>
      </w:tr>
      <w:tr w:rsidR="00204356" w14:paraId="3C82B8BF" w14:textId="77777777" w:rsidTr="004B4B46">
        <w:tc>
          <w:tcPr>
            <w:tcW w:w="3114" w:type="dxa"/>
          </w:tcPr>
          <w:p w14:paraId="22F8AF50" w14:textId="51249AE3" w:rsidR="00204356" w:rsidRDefault="00204356" w:rsidP="00204356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6515" w:type="dxa"/>
          </w:tcPr>
          <w:p w14:paraId="396A426A" w14:textId="58014CCD" w:rsidR="00204356" w:rsidRDefault="00204356" w:rsidP="0020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науковий співробітник</w:t>
            </w:r>
          </w:p>
        </w:tc>
      </w:tr>
      <w:tr w:rsidR="00204356" w14:paraId="041559E8" w14:textId="77777777" w:rsidTr="004B4B46">
        <w:tc>
          <w:tcPr>
            <w:tcW w:w="3114" w:type="dxa"/>
          </w:tcPr>
          <w:p w14:paraId="7DF641DD" w14:textId="480202F2" w:rsidR="00204356" w:rsidRDefault="00204356" w:rsidP="00204356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науковий ступінь</w:t>
            </w:r>
          </w:p>
        </w:tc>
        <w:tc>
          <w:tcPr>
            <w:tcW w:w="6515" w:type="dxa"/>
          </w:tcPr>
          <w:p w14:paraId="6B49AA40" w14:textId="0921942A" w:rsidR="00204356" w:rsidRDefault="00204356" w:rsidP="00204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356" w14:paraId="4526E5F9" w14:textId="77777777" w:rsidTr="004B4B46">
        <w:tc>
          <w:tcPr>
            <w:tcW w:w="3114" w:type="dxa"/>
          </w:tcPr>
          <w:p w14:paraId="4226C81D" w14:textId="2B477A4F" w:rsidR="00204356" w:rsidRDefault="00204356" w:rsidP="00204356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вчене звання</w:t>
            </w:r>
          </w:p>
        </w:tc>
        <w:tc>
          <w:tcPr>
            <w:tcW w:w="6515" w:type="dxa"/>
          </w:tcPr>
          <w:p w14:paraId="64D7C82A" w14:textId="683DB59E" w:rsidR="00204356" w:rsidRDefault="00204356" w:rsidP="00204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4356" w14:paraId="7EBDC868" w14:textId="77777777" w:rsidTr="004B4B46">
        <w:tc>
          <w:tcPr>
            <w:tcW w:w="3114" w:type="dxa"/>
          </w:tcPr>
          <w:p w14:paraId="00515ED2" w14:textId="6994CFE9" w:rsidR="00204356" w:rsidRDefault="000341AB" w:rsidP="00204356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0341AB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</w:p>
        </w:tc>
        <w:tc>
          <w:tcPr>
            <w:tcW w:w="6515" w:type="dxa"/>
          </w:tcPr>
          <w:p w14:paraId="4CAF5E34" w14:textId="596F7189" w:rsidR="00204356" w:rsidRPr="004B4B46" w:rsidRDefault="000F1736" w:rsidP="00E075D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B4B46">
              <w:rPr>
                <w:rFonts w:ascii="Times New Roman" w:hAnsi="Times New Roman" w:cs="Times New Roman"/>
                <w:color w:val="0070C0"/>
                <w:u w:val="single"/>
              </w:rPr>
              <w:t>https://orcid.org/0009-0008-9431-6503</w:t>
            </w:r>
          </w:p>
        </w:tc>
      </w:tr>
      <w:tr w:rsidR="00204356" w14:paraId="40F9DDD8" w14:textId="77777777" w:rsidTr="004B4B46">
        <w:tc>
          <w:tcPr>
            <w:tcW w:w="3114" w:type="dxa"/>
          </w:tcPr>
          <w:p w14:paraId="51BE2C00" w14:textId="2D1DBD64" w:rsidR="00204356" w:rsidRDefault="004B4B46" w:rsidP="00204356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Google Scholer</w:t>
            </w:r>
          </w:p>
        </w:tc>
        <w:tc>
          <w:tcPr>
            <w:tcW w:w="6515" w:type="dxa"/>
          </w:tcPr>
          <w:p w14:paraId="07AADD56" w14:textId="318F75C5" w:rsidR="00204356" w:rsidRPr="004B4B46" w:rsidRDefault="00B874BD" w:rsidP="00E075D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B4B46">
              <w:rPr>
                <w:rFonts w:ascii="Times New Roman" w:hAnsi="Times New Roman" w:cs="Times New Roman"/>
                <w:color w:val="004E9A"/>
                <w:u w:val="single"/>
              </w:rPr>
              <w:t>https://scholar.google.com/citations?hl=uk&amp;user=e03FVAQAAAAJ</w:t>
            </w:r>
          </w:p>
        </w:tc>
      </w:tr>
      <w:tr w:rsidR="00204356" w14:paraId="7556C5DE" w14:textId="77777777" w:rsidTr="004B4B46">
        <w:tc>
          <w:tcPr>
            <w:tcW w:w="3114" w:type="dxa"/>
          </w:tcPr>
          <w:p w14:paraId="690BC609" w14:textId="4FF1A4A6" w:rsidR="00204356" w:rsidRDefault="00204356" w:rsidP="00204356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сторінка у електронній бібліотеці НАПН України</w:t>
            </w:r>
          </w:p>
        </w:tc>
        <w:tc>
          <w:tcPr>
            <w:tcW w:w="6515" w:type="dxa"/>
          </w:tcPr>
          <w:p w14:paraId="7A40491A" w14:textId="77777777" w:rsidR="007F4C29" w:rsidRPr="004B4B46" w:rsidRDefault="007F4C29" w:rsidP="00E075D5">
            <w:pPr>
              <w:jc w:val="both"/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4B4B46">
              <w:rPr>
                <w:rFonts w:ascii="Times New Roman" w:hAnsi="Times New Roman" w:cs="Times New Roman"/>
                <w:color w:val="0070C0"/>
                <w:u w:val="single"/>
              </w:rPr>
              <w:t>https://lib.iitta.gov.ua/cgi/stats/report</w:t>
            </w:r>
          </w:p>
          <w:p w14:paraId="03B94348" w14:textId="380D88A7" w:rsidR="00204356" w:rsidRPr="004B4B46" w:rsidRDefault="007F4C29" w:rsidP="00E075D5">
            <w:pPr>
              <w:jc w:val="both"/>
              <w:rPr>
                <w:rFonts w:ascii="Times New Roman" w:hAnsi="Times New Roman" w:cs="Times New Roman"/>
              </w:rPr>
            </w:pPr>
            <w:r w:rsidRPr="004B4B46">
              <w:rPr>
                <w:rFonts w:ascii="Times New Roman" w:hAnsi="Times New Roman" w:cs="Times New Roman"/>
                <w:color w:val="0070C0"/>
                <w:u w:val="single"/>
              </w:rPr>
              <w:t>/</w:t>
            </w:r>
            <w:proofErr w:type="spellStart"/>
            <w:r w:rsidRPr="004B4B46">
              <w:rPr>
                <w:rFonts w:ascii="Times New Roman" w:hAnsi="Times New Roman" w:cs="Times New Roman"/>
                <w:color w:val="0070C0"/>
                <w:u w:val="single"/>
              </w:rPr>
              <w:t>authors</w:t>
            </w:r>
            <w:proofErr w:type="spellEnd"/>
            <w:r w:rsidRPr="004B4B46">
              <w:rPr>
                <w:rFonts w:ascii="Times New Roman" w:hAnsi="Times New Roman" w:cs="Times New Roman"/>
                <w:color w:val="0070C0"/>
                <w:u w:val="single"/>
              </w:rPr>
              <w:t>/c432614ec97272eb8</w:t>
            </w:r>
            <w:bookmarkStart w:id="0" w:name="_GoBack"/>
            <w:bookmarkEnd w:id="0"/>
            <w:r w:rsidRPr="004B4B46">
              <w:rPr>
                <w:rFonts w:ascii="Times New Roman" w:hAnsi="Times New Roman" w:cs="Times New Roman"/>
                <w:color w:val="0070C0"/>
                <w:u w:val="single"/>
              </w:rPr>
              <w:t>5bf08e2db9c44d1/</w:t>
            </w:r>
          </w:p>
        </w:tc>
      </w:tr>
    </w:tbl>
    <w:p w14:paraId="5A8B9F79" w14:textId="77777777" w:rsidR="00204356" w:rsidRDefault="00204356" w:rsidP="002043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10B9AC" w14:textId="2615F86D" w:rsidR="00204356" w:rsidRPr="00351570" w:rsidRDefault="00204356" w:rsidP="002043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570">
        <w:rPr>
          <w:rFonts w:ascii="Times New Roman" w:hAnsi="Times New Roman" w:cs="Times New Roman"/>
          <w:b/>
          <w:bCs/>
          <w:sz w:val="28"/>
          <w:szCs w:val="28"/>
        </w:rPr>
        <w:t>ДОДАТКОВІ ВІДОМОСТІ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04356" w14:paraId="04E98F17" w14:textId="77777777" w:rsidTr="00F95C22">
        <w:tc>
          <w:tcPr>
            <w:tcW w:w="4814" w:type="dxa"/>
          </w:tcPr>
          <w:p w14:paraId="14E5D46D" w14:textId="2A1AC870" w:rsidR="00204356" w:rsidRDefault="00204356" w:rsidP="00F95C22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</w:p>
        </w:tc>
        <w:tc>
          <w:tcPr>
            <w:tcW w:w="4815" w:type="dxa"/>
          </w:tcPr>
          <w:p w14:paraId="50130667" w14:textId="18320318" w:rsidR="00204356" w:rsidRDefault="00204356" w:rsidP="00F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вища, </w:t>
            </w:r>
            <w:r w:rsidR="00585FC4">
              <w:rPr>
                <w:rFonts w:ascii="Times New Roman" w:hAnsi="Times New Roman" w:cs="Times New Roman"/>
                <w:sz w:val="28"/>
                <w:szCs w:val="28"/>
              </w:rPr>
              <w:t>педагогічна</w:t>
            </w:r>
          </w:p>
        </w:tc>
      </w:tr>
      <w:tr w:rsidR="00204356" w14:paraId="5019C05E" w14:textId="77777777" w:rsidTr="00F95C22">
        <w:tc>
          <w:tcPr>
            <w:tcW w:w="4814" w:type="dxa"/>
          </w:tcPr>
          <w:p w14:paraId="0F230787" w14:textId="150D2A3F" w:rsidR="00204356" w:rsidRPr="00B874BD" w:rsidRDefault="00204356" w:rsidP="00F95C22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досвід роботи</w:t>
            </w:r>
            <w:r w:rsidR="00585FC4" w:rsidRPr="00B874BD">
              <w:rPr>
                <w:rFonts w:ascii="Times New Roman" w:hAnsi="Times New Roman" w:cs="Times New Roman"/>
                <w:sz w:val="28"/>
                <w:szCs w:val="28"/>
              </w:rPr>
              <w:t xml:space="preserve"> (загальний)</w:t>
            </w:r>
          </w:p>
        </w:tc>
        <w:tc>
          <w:tcPr>
            <w:tcW w:w="4815" w:type="dxa"/>
          </w:tcPr>
          <w:p w14:paraId="4DE472ED" w14:textId="4E137FB1" w:rsidR="00204356" w:rsidRPr="00B874BD" w:rsidRDefault="00204356" w:rsidP="00F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41F7" w:rsidRPr="00B874BD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 xml:space="preserve"> рок</w:t>
            </w:r>
            <w:r w:rsidR="00B874BD" w:rsidRPr="00B874BD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</w:p>
        </w:tc>
      </w:tr>
      <w:tr w:rsidR="00B874BD" w14:paraId="1DE94500" w14:textId="77777777" w:rsidTr="00F95C22">
        <w:tc>
          <w:tcPr>
            <w:tcW w:w="4814" w:type="dxa"/>
          </w:tcPr>
          <w:p w14:paraId="6A013574" w14:textId="2EAA9BB6" w:rsidR="00B874BD" w:rsidRPr="00B874BD" w:rsidRDefault="00B874BD" w:rsidP="00F95C22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Досвід педагогічний</w:t>
            </w:r>
          </w:p>
        </w:tc>
        <w:tc>
          <w:tcPr>
            <w:tcW w:w="4815" w:type="dxa"/>
          </w:tcPr>
          <w:p w14:paraId="4B6C89A4" w14:textId="1145B9FB" w:rsidR="00B874BD" w:rsidRPr="00B874BD" w:rsidRDefault="00B874BD" w:rsidP="00F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21,6 років</w:t>
            </w:r>
          </w:p>
        </w:tc>
      </w:tr>
      <w:tr w:rsidR="00204356" w14:paraId="4895FECF" w14:textId="77777777" w:rsidTr="00F95C22">
        <w:tc>
          <w:tcPr>
            <w:tcW w:w="4814" w:type="dxa"/>
          </w:tcPr>
          <w:p w14:paraId="06F5C0ED" w14:textId="331DE093" w:rsidR="00204356" w:rsidRPr="00B874BD" w:rsidRDefault="00204356" w:rsidP="00F95C22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досвід вчителя УЖМ</w:t>
            </w:r>
          </w:p>
        </w:tc>
        <w:tc>
          <w:tcPr>
            <w:tcW w:w="4815" w:type="dxa"/>
          </w:tcPr>
          <w:p w14:paraId="1CF6F15B" w14:textId="498969AF" w:rsidR="00204356" w:rsidRPr="00B874BD" w:rsidRDefault="003741F7" w:rsidP="0058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5FC4" w:rsidRPr="00B874BD">
              <w:rPr>
                <w:rFonts w:ascii="Times New Roman" w:hAnsi="Times New Roman" w:cs="Times New Roman"/>
                <w:sz w:val="28"/>
                <w:szCs w:val="28"/>
              </w:rPr>
              <w:t xml:space="preserve">2 роки </w:t>
            </w:r>
          </w:p>
        </w:tc>
      </w:tr>
      <w:tr w:rsidR="003E7F6E" w14:paraId="504312B8" w14:textId="77777777" w:rsidTr="00F95C22">
        <w:tc>
          <w:tcPr>
            <w:tcW w:w="4814" w:type="dxa"/>
          </w:tcPr>
          <w:p w14:paraId="7EC92CCB" w14:textId="7E44D3F9" w:rsidR="003E7F6E" w:rsidRPr="00B874BD" w:rsidRDefault="003E7F6E" w:rsidP="00F95C22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 xml:space="preserve">досвід викладача на курсах підвищення кваліфікації </w:t>
            </w:r>
          </w:p>
        </w:tc>
        <w:tc>
          <w:tcPr>
            <w:tcW w:w="4815" w:type="dxa"/>
          </w:tcPr>
          <w:p w14:paraId="06C86122" w14:textId="0DAD8DC7" w:rsidR="003E7F6E" w:rsidRPr="00B874BD" w:rsidRDefault="003647E9" w:rsidP="0058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4 роки</w:t>
            </w:r>
          </w:p>
        </w:tc>
      </w:tr>
      <w:tr w:rsidR="00204356" w14:paraId="6F03D459" w14:textId="77777777" w:rsidTr="00F95C22">
        <w:tc>
          <w:tcPr>
            <w:tcW w:w="4814" w:type="dxa"/>
          </w:tcPr>
          <w:p w14:paraId="2B916ADD" w14:textId="57C2FF17" w:rsidR="00204356" w:rsidRDefault="00204356" w:rsidP="00204356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членство у громадських організаціях</w:t>
            </w:r>
          </w:p>
        </w:tc>
        <w:tc>
          <w:tcPr>
            <w:tcW w:w="4815" w:type="dxa"/>
          </w:tcPr>
          <w:p w14:paraId="0814F728" w14:textId="46EA7EC7" w:rsidR="00204356" w:rsidRDefault="00204356" w:rsidP="0020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Українське Товариство глухих, </w:t>
            </w:r>
            <w:r w:rsidR="00B874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Об'єднання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нечуючих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педагогів</w:t>
            </w:r>
            <w:r w:rsidR="00B874BD">
              <w:rPr>
                <w:rFonts w:ascii="Times New Roman" w:hAnsi="Times New Roman" w:cs="Times New Roman"/>
                <w:sz w:val="28"/>
                <w:szCs w:val="28"/>
              </w:rPr>
              <w:t>",</w:t>
            </w:r>
          </w:p>
          <w:p w14:paraId="04BD58C9" w14:textId="1FD86188" w:rsidR="003741F7" w:rsidRDefault="00B874BD" w:rsidP="0020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3741F7" w:rsidRPr="00B874BD">
              <w:rPr>
                <w:rFonts w:ascii="Times New Roman" w:hAnsi="Times New Roman" w:cs="Times New Roman"/>
                <w:sz w:val="28"/>
                <w:szCs w:val="28"/>
              </w:rPr>
              <w:t>Освітня допомога</w:t>
            </w:r>
            <w:r w:rsidRPr="00B874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04356" w14:paraId="43D50AAE" w14:textId="77777777" w:rsidTr="00F95C22">
        <w:tc>
          <w:tcPr>
            <w:tcW w:w="4814" w:type="dxa"/>
          </w:tcPr>
          <w:p w14:paraId="00F63ACE" w14:textId="2E4ED9F8" w:rsidR="00204356" w:rsidRDefault="00585FC4" w:rsidP="00F95C22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авторство</w:t>
            </w:r>
          </w:p>
        </w:tc>
        <w:tc>
          <w:tcPr>
            <w:tcW w:w="4815" w:type="dxa"/>
          </w:tcPr>
          <w:p w14:paraId="013AB241" w14:textId="1A66D43F" w:rsidR="00204356" w:rsidRDefault="00585FC4" w:rsidP="0058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навчальні програми, посібники, рекомендації, відеоматеріали</w:t>
            </w:r>
          </w:p>
        </w:tc>
      </w:tr>
      <w:tr w:rsidR="00204356" w14:paraId="57F4947F" w14:textId="77777777" w:rsidTr="00F95C22">
        <w:tc>
          <w:tcPr>
            <w:tcW w:w="4814" w:type="dxa"/>
          </w:tcPr>
          <w:p w14:paraId="5F079AD9" w14:textId="50ADD761" w:rsidR="00204356" w:rsidRDefault="00585FC4" w:rsidP="00F95C22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наукові інтереси</w:t>
            </w:r>
          </w:p>
        </w:tc>
        <w:tc>
          <w:tcPr>
            <w:tcW w:w="4815" w:type="dxa"/>
          </w:tcPr>
          <w:p w14:paraId="41CC5C0F" w14:textId="2A4158BD" w:rsidR="00204356" w:rsidRDefault="00585FC4" w:rsidP="0058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глухознавство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жестове мовознавство, методика української жестової мови, соціолінгвістика </w:t>
            </w:r>
          </w:p>
        </w:tc>
      </w:tr>
    </w:tbl>
    <w:p w14:paraId="06D26246" w14:textId="77777777" w:rsidR="00204356" w:rsidRDefault="00204356" w:rsidP="00585FC4">
      <w:pPr>
        <w:rPr>
          <w:rFonts w:ascii="Times New Roman" w:hAnsi="Times New Roman" w:cs="Times New Roman"/>
          <w:sz w:val="28"/>
          <w:szCs w:val="28"/>
        </w:rPr>
      </w:pPr>
    </w:p>
    <w:p w14:paraId="25371E77" w14:textId="3B93C805" w:rsidR="00585FC4" w:rsidRDefault="00585FC4" w:rsidP="00E75900">
      <w:pPr>
        <w:shd w:val="clear" w:color="auto" w:fill="CAEDFB" w:themeFill="accent4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Статті</w:t>
      </w:r>
      <w:r w:rsidR="004A2324">
        <w:rPr>
          <w:rFonts w:ascii="Times New Roman" w:hAnsi="Times New Roman" w:cs="Times New Roman"/>
          <w:sz w:val="28"/>
          <w:szCs w:val="28"/>
        </w:rPr>
        <w:t>, тези</w:t>
      </w:r>
    </w:p>
    <w:p w14:paraId="309FC39B" w14:textId="7C1FF0FD" w:rsidR="004A2324" w:rsidRDefault="004A2324" w:rsidP="004A2324">
      <w:pPr>
        <w:tabs>
          <w:tab w:val="left" w:pos="960"/>
        </w:tabs>
        <w:snapToGrid w:val="0"/>
        <w:spacing w:after="0" w:line="240" w:lineRule="auto"/>
        <w:ind w:firstLine="624"/>
        <w:jc w:val="both"/>
      </w:pPr>
      <w:proofErr w:type="spellStart"/>
      <w:r w:rsidRPr="004A2324">
        <w:rPr>
          <w:rFonts w:ascii="Times New Roman" w:hAnsi="Times New Roman" w:cs="Times New Roman"/>
          <w:b/>
          <w:bCs/>
          <w:color w:val="0D0D0D"/>
          <w:sz w:val="28"/>
          <w:szCs w:val="28"/>
        </w:rPr>
        <w:t>Біланова</w:t>
      </w:r>
      <w:proofErr w:type="spellEnd"/>
      <w:r w:rsidRPr="004A2324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. (2020). </w:t>
      </w:r>
      <w:r>
        <w:rPr>
          <w:rFonts w:ascii="Times New Roman" w:hAnsi="Times New Roman" w:cs="Times New Roman"/>
          <w:sz w:val="28"/>
          <w:szCs w:val="28"/>
        </w:rPr>
        <w:t xml:space="preserve">Вчитель жестової мови в освітньому процесі спеціального закладу для учнів з порушеннями слуху. 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Збірник наукових праць ΛΌГOΣ</w:t>
      </w:r>
      <w:r>
        <w:rPr>
          <w:rFonts w:ascii="Arial" w:hAnsi="Arial" w:cs="Arial"/>
          <w:color w:val="333333"/>
          <w:shd w:val="clear" w:color="auto" w:fill="FFFFFF"/>
        </w:rPr>
        <w:t xml:space="preserve">, 18-21. </w:t>
      </w:r>
      <w:hyperlink r:id="rId5" w:history="1">
        <w:r w:rsidRPr="00BA7A15">
          <w:rPr>
            <w:rStyle w:val="af"/>
            <w:rFonts w:ascii="Times New Roman" w:hAnsi="Times New Roman" w:cs="Noto Sans"/>
            <w:sz w:val="28"/>
            <w:szCs w:val="28"/>
          </w:rPr>
          <w:t>https://doi.org/10.36074/18.09.2020.v3.06</w:t>
        </w:r>
      </w:hyperlink>
    </w:p>
    <w:p w14:paraId="34B4220A" w14:textId="3A9A3E46" w:rsidR="004A2324" w:rsidRDefault="004A2324" w:rsidP="004A2324">
      <w:pPr>
        <w:shd w:val="clear" w:color="auto" w:fill="FFFFFF"/>
        <w:spacing w:after="0" w:line="240" w:lineRule="auto"/>
        <w:ind w:firstLine="426"/>
        <w:jc w:val="both"/>
      </w:pPr>
      <w:proofErr w:type="spellStart"/>
      <w:r w:rsidRPr="00BA7A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Біланова</w:t>
      </w:r>
      <w:proofErr w:type="spellEnd"/>
      <w:r w:rsidRPr="00BA7A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(2021).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Підвищення професійної обізнаності вчителів з основ української жестової мови як умова фахового зростання  </w:t>
      </w:r>
      <w:hyperlink r:id="rId6" w:history="1">
        <w:r w:rsidRPr="00BA7A15">
          <w:rPr>
            <w:rStyle w:val="af"/>
            <w:rFonts w:ascii="Times New Roman" w:hAnsi="Times New Roman" w:cs="Noto Sans"/>
            <w:sz w:val="28"/>
            <w:szCs w:val="28"/>
          </w:rPr>
          <w:t>https://doi.org/10.36074/logos-05.02.2021.v5.29</w:t>
        </w:r>
      </w:hyperlink>
      <w:r>
        <w:t xml:space="preserve"> </w:t>
      </w:r>
    </w:p>
    <w:p w14:paraId="05B06FC1" w14:textId="5D826135" w:rsidR="004A2324" w:rsidRDefault="00BA7A15" w:rsidP="004A2324">
      <w:pPr>
        <w:shd w:val="clear" w:color="auto" w:fill="FFFFFF"/>
        <w:spacing w:after="0" w:line="240" w:lineRule="auto"/>
        <w:ind w:firstLine="426"/>
        <w:jc w:val="both"/>
      </w:pPr>
      <w:proofErr w:type="spellStart"/>
      <w:r w:rsidRPr="00BA7A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Біланова</w:t>
      </w:r>
      <w:proofErr w:type="spellEnd"/>
      <w:r w:rsidRPr="00BA7A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D0D0D"/>
          <w:shd w:val="clear" w:color="auto" w:fill="FFFFFF"/>
        </w:rPr>
        <w:t xml:space="preserve"> </w:t>
      </w:r>
      <w:r w:rsidR="004A2324">
        <w:rPr>
          <w:rFonts w:ascii="Arial" w:hAnsi="Arial" w:cs="Arial"/>
          <w:color w:val="0D0D0D"/>
          <w:shd w:val="clear" w:color="auto" w:fill="FFFFFF"/>
        </w:rPr>
        <w:t xml:space="preserve">(2021).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BA7A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досвіду роботи вчителя жестової мови</w:t>
      </w:r>
      <w:r w:rsidR="004A2324">
        <w:rPr>
          <w:rFonts w:ascii="Arial" w:hAnsi="Arial" w:cs="Arial"/>
          <w:color w:val="0D0D0D"/>
          <w:shd w:val="clear" w:color="auto" w:fill="FFFFFF"/>
        </w:rPr>
        <w:t>. </w:t>
      </w:r>
      <w:r w:rsidR="004A2324">
        <w:rPr>
          <w:rFonts w:ascii="Arial" w:hAnsi="Arial" w:cs="Arial"/>
          <w:i/>
          <w:iCs/>
          <w:color w:val="0D0D0D"/>
          <w:shd w:val="clear" w:color="auto" w:fill="FFFFFF"/>
        </w:rPr>
        <w:t>Збірник наукових праць ΛΌГOΣ</w:t>
      </w:r>
      <w:r w:rsidR="004A2324">
        <w:rPr>
          <w:rFonts w:ascii="Arial" w:hAnsi="Arial" w:cs="Arial"/>
          <w:color w:val="0D0D0D"/>
          <w:shd w:val="clear" w:color="auto" w:fill="FFFFFF"/>
        </w:rPr>
        <w:t xml:space="preserve">. </w:t>
      </w:r>
      <w:hyperlink r:id="rId7" w:history="1">
        <w:r w:rsidR="004A2324" w:rsidRPr="00BA7A15">
          <w:rPr>
            <w:rStyle w:val="af"/>
            <w:rFonts w:ascii="Times New Roman" w:hAnsi="Times New Roman" w:cs="Noto Sans"/>
            <w:sz w:val="28"/>
            <w:szCs w:val="28"/>
          </w:rPr>
          <w:t>https://doi.org/10.36074/logos-26.02.2021.v2.39</w:t>
        </w:r>
      </w:hyperlink>
    </w:p>
    <w:p w14:paraId="77F434AD" w14:textId="6DD803BF" w:rsidR="004A2324" w:rsidRDefault="00BA7A15" w:rsidP="00BA7A15">
      <w:pPr>
        <w:shd w:val="clear" w:color="auto" w:fill="FFFFFF"/>
        <w:spacing w:after="0" w:line="240" w:lineRule="auto"/>
        <w:ind w:firstLine="426"/>
        <w:jc w:val="both"/>
      </w:pPr>
      <w:proofErr w:type="spellStart"/>
      <w:r w:rsidRPr="00BA7A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Біланова</w:t>
      </w:r>
      <w:proofErr w:type="spellEnd"/>
      <w:r w:rsidRPr="00BA7A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A23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(2021).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BA7A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оль і значення жестової мови у набутті компетентнісного досвіду дітей з порушеннями слуху.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="004A2324">
        <w:rPr>
          <w:rFonts w:ascii="Arial" w:hAnsi="Arial" w:cs="Arial"/>
          <w:i/>
          <w:iCs/>
          <w:color w:val="333333"/>
          <w:shd w:val="clear" w:color="auto" w:fill="FFFFFF"/>
        </w:rPr>
        <w:t>ГРААЛЬ НАУКИ</w:t>
      </w:r>
      <w:r w:rsidR="004A2324">
        <w:rPr>
          <w:rFonts w:ascii="Arial" w:hAnsi="Arial" w:cs="Arial"/>
          <w:color w:val="333333"/>
          <w:shd w:val="clear" w:color="auto" w:fill="FFFFFF"/>
        </w:rPr>
        <w:t xml:space="preserve">, (2-3). </w:t>
      </w:r>
      <w:hyperlink r:id="rId8" w:history="1">
        <w:r w:rsidR="004A2324" w:rsidRPr="00BA7A15">
          <w:rPr>
            <w:rStyle w:val="af"/>
            <w:rFonts w:ascii="Times New Roman" w:hAnsi="Times New Roman" w:cs="Noto Sans"/>
            <w:sz w:val="28"/>
            <w:szCs w:val="28"/>
          </w:rPr>
          <w:t>https://doi.org/10.36074/grail-of-science.02.04.2021.093</w:t>
        </w:r>
      </w:hyperlink>
      <w:r w:rsidR="004A2324" w:rsidRPr="00BA7A15">
        <w:rPr>
          <w:rStyle w:val="af"/>
          <w:rFonts w:cs="Noto Sans"/>
        </w:rPr>
        <w:t xml:space="preserve"> </w:t>
      </w:r>
      <w:hyperlink r:id="rId9" w:history="1">
        <w:r w:rsidR="004A2324" w:rsidRPr="00BA7A15">
          <w:rPr>
            <w:rStyle w:val="af"/>
            <w:rFonts w:ascii="Times New Roman" w:hAnsi="Times New Roman" w:cs="Noto Sans"/>
            <w:sz w:val="28"/>
            <w:szCs w:val="28"/>
          </w:rPr>
          <w:t>https://ojs.ukrlogos.in.ua/index.php/grail-of-science/article/view/10719/10077</w:t>
        </w:r>
      </w:hyperlink>
    </w:p>
    <w:p w14:paraId="7B9A7D52" w14:textId="63F978A1" w:rsidR="004A2324" w:rsidRDefault="004A2324" w:rsidP="004A2324">
      <w:pPr>
        <w:spacing w:after="0"/>
        <w:ind w:firstLine="567"/>
        <w:jc w:val="both"/>
        <w:rPr>
          <w:rFonts w:ascii="Arial" w:hAnsi="Arial" w:cs="Arial"/>
          <w:color w:val="333333"/>
          <w:shd w:val="clear" w:color="auto" w:fill="FFFFFF"/>
        </w:rPr>
      </w:pPr>
      <w:bookmarkStart w:id="1" w:name="_Hlk150346681"/>
      <w:proofErr w:type="spellStart"/>
      <w:r w:rsidRPr="00BA7A1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Біланова</w:t>
      </w:r>
      <w:proofErr w:type="spellEnd"/>
      <w:r w:rsidRPr="00BA7A1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О.</w:t>
      </w:r>
      <w:r w:rsidR="00BA7A15" w:rsidRPr="00BA7A1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</w:t>
      </w:r>
      <w:r w:rsidRPr="00BA7A1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(2021). </w:t>
      </w:r>
      <w:r>
        <w:rPr>
          <w:rFonts w:ascii="Times New Roman" w:hAnsi="Times New Roman" w:cs="Times New Roman"/>
          <w:sz w:val="28"/>
          <w:szCs w:val="28"/>
        </w:rPr>
        <w:t>Особливості вивчення української жестової мови дітьми з порушеннями слуху.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Збірник наукових праць ΛΌГOΣ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  <w:hyperlink r:id="rId10" w:history="1">
        <w:r w:rsidRPr="00BA7A15">
          <w:rPr>
            <w:rStyle w:val="af"/>
            <w:rFonts w:ascii="Times New Roman" w:hAnsi="Times New Roman" w:cs="Noto Sans"/>
            <w:sz w:val="28"/>
            <w:szCs w:val="28"/>
          </w:rPr>
          <w:t>https://doi.org/10.36074/logos-28.05.2021.v2.23</w:t>
        </w:r>
      </w:hyperlink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63C451B9" w14:textId="178D7977" w:rsidR="009111C9" w:rsidRDefault="009111C9" w:rsidP="003C70D3">
      <w:pPr>
        <w:spacing w:after="0" w:line="240" w:lineRule="auto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proofErr w:type="spellStart"/>
      <w:r w:rsidRPr="00BA7A1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Біланова</w:t>
      </w:r>
      <w:proofErr w:type="spellEnd"/>
      <w:r w:rsidRPr="00BA7A1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О.А.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(2022). Здійснення дистанційного навчання </w:t>
      </w:r>
      <w:r w:rsidRPr="009111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учнів з порушеннями слуху на уроках української жестової мови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3C70D3"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Досвід дистанційного навчання учнів з порушеннями слуху (організаційно</w:t>
      </w:r>
      <w:r w:rsid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3C70D3"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ресурсне забезпечення в умовах воєнного часу): </w:t>
      </w:r>
      <w:r w:rsidR="003C70D3" w:rsidRPr="003C70D3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збірка тез</w:t>
      </w:r>
      <w:r w:rsidR="003C70D3"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Всеукраїнського </w:t>
      </w:r>
      <w:proofErr w:type="spellStart"/>
      <w:r w:rsidR="003C70D3"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науковопрактичного</w:t>
      </w:r>
      <w:proofErr w:type="spellEnd"/>
      <w:r w:rsidR="003C70D3"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семінару в рамках фестивалю Тижня науки (20 травня 2022 року). – Київ: ФОП «Симоненко О.І», 2022.</w:t>
      </w:r>
      <w:r w:rsid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С.10-13.</w:t>
      </w:r>
      <w:r w:rsidR="003C70D3" w:rsidRPr="003C7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C70D3" w:rsidRPr="003C70D3">
        <w:rPr>
          <w:rStyle w:val="af"/>
          <w:rFonts w:ascii="Times New Roman" w:hAnsi="Times New Roman" w:cs="Times New Roman"/>
          <w:sz w:val="28"/>
          <w:szCs w:val="28"/>
        </w:rPr>
        <w:t>https://lib.iitta.gov.ua/id/eprint/732008</w:t>
      </w:r>
    </w:p>
    <w:p w14:paraId="155B1143" w14:textId="027131CC" w:rsidR="00DA699D" w:rsidRDefault="00DA699D" w:rsidP="003C70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Кульбіда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С.В., </w:t>
      </w:r>
      <w:proofErr w:type="spellStart"/>
      <w:r w:rsidRPr="00DA699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Біланова</w:t>
      </w:r>
      <w:proofErr w:type="spellEnd"/>
      <w:r w:rsidRPr="00DA699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О.А</w:t>
      </w:r>
      <w:r w:rsidRPr="00DA69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r w:rsidRPr="00830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Іващенко Л.Д.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(2022). </w:t>
      </w:r>
      <w:r w:rsidRPr="00DA69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Модельні програми з «Української жестової мови»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DA69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2022-2023 навчальному році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DA69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Психолого-педагогічна підтримка дітей з особливими освітніми потребами в умовах війни: </w:t>
      </w:r>
      <w:r w:rsidRPr="00DA699D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Матеріали</w:t>
      </w:r>
      <w:r w:rsidRPr="00DA69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науково-практичних серпневих зустрічей, 30 серпня 2022 року. С.24-29.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A699D">
        <w:rPr>
          <w:rStyle w:val="af"/>
          <w:rFonts w:ascii="Times New Roman" w:hAnsi="Times New Roman" w:cs="Times New Roman"/>
          <w:sz w:val="28"/>
          <w:szCs w:val="28"/>
        </w:rPr>
        <w:t>https://lib.iitta.gov.ua/id/eprint/732081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bookmarkEnd w:id="1"/>
    <w:p w14:paraId="26B32CD8" w14:textId="2A4EEB25" w:rsidR="004A2324" w:rsidRDefault="004A2324" w:rsidP="004A2324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color w:val="0070C0"/>
        </w:rPr>
      </w:pPr>
      <w:proofErr w:type="spellStart"/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Кульбіда</w:t>
      </w:r>
      <w:proofErr w:type="spellEnd"/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, С., </w:t>
      </w:r>
      <w:proofErr w:type="spellStart"/>
      <w:r w:rsidRPr="004A2324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>Біланова</w:t>
      </w:r>
      <w:proofErr w:type="spellEnd"/>
      <w:r w:rsidRPr="004A2324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>, О</w:t>
      </w:r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.</w:t>
      </w:r>
      <w:r w:rsidRPr="00830AE5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, Іващенко, Л. </w:t>
      </w:r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(2023). «Українська жестова мова» - упровадження нового державного стандарту У 5-6 класах нової української школи. </w:t>
      </w:r>
      <w:r w:rsidRPr="004A2324">
        <w:rPr>
          <w:rStyle w:val="af"/>
          <w:rFonts w:ascii="Times New Roman" w:hAnsi="Times New Roman" w:cs="Noto Sans"/>
          <w:i/>
          <w:iCs/>
          <w:color w:val="000000"/>
          <w:sz w:val="28"/>
          <w:szCs w:val="28"/>
          <w:u w:val="none"/>
        </w:rPr>
        <w:t>Особлива дитина: навчання і виховання, 109(1), 33-60</w:t>
      </w:r>
      <w:r w:rsidRPr="004A2324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. </w:t>
      </w:r>
      <w:hyperlink r:id="rId11" w:history="1">
        <w:r w:rsidRPr="004A2324">
          <w:rPr>
            <w:rStyle w:val="af"/>
            <w:rFonts w:ascii="Times New Roman" w:hAnsi="Times New Roman" w:cs="Noto Sans"/>
            <w:sz w:val="28"/>
            <w:szCs w:val="28"/>
          </w:rPr>
          <w:t>https://doi.org/10.33189/ectu.v109i1.127</w:t>
        </w:r>
      </w:hyperlink>
      <w:r w:rsidRPr="004A2324">
        <w:t xml:space="preserve"> </w:t>
      </w:r>
      <w:hyperlink r:id="rId12" w:history="1">
        <w:r w:rsidRPr="00BA7A15">
          <w:rPr>
            <w:rStyle w:val="af"/>
            <w:rFonts w:ascii="Times New Roman" w:hAnsi="Times New Roman" w:cs="Noto Sans"/>
            <w:color w:val="0070C0"/>
            <w:sz w:val="28"/>
            <w:szCs w:val="28"/>
          </w:rPr>
          <w:t>http://ojs.csnukr.in.ua/index.php/Exceptional_child/article/view/127/106</w:t>
        </w:r>
      </w:hyperlink>
    </w:p>
    <w:p w14:paraId="40F842B2" w14:textId="5A1C3DE3" w:rsidR="004A2324" w:rsidRDefault="004A2324" w:rsidP="004A2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A50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Біланова</w:t>
      </w:r>
      <w:proofErr w:type="spellEnd"/>
      <w:r w:rsidRPr="00FA50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О.</w:t>
      </w:r>
      <w:r w:rsidR="00BA7A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Pr="00FA50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(2024). В</w:t>
      </w:r>
      <w:r w:rsidRPr="006B4234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 української жестової мови в умовах дистанційного навчання під час воєнного стану.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Безбар’єрність в освіті осіб з особливими потребами: досвід та інновації. </w:t>
      </w:r>
      <w:r w:rsidRPr="00FA506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Матеріали Х Міжнародного конгресу зі спеціальної педагогіки та психології</w:t>
      </w:r>
      <w:r w:rsidRPr="006B4234">
        <w:rPr>
          <w:rFonts w:ascii="Times New Roman" w:hAnsi="Times New Roman" w:cs="Times New Roman"/>
          <w:sz w:val="28"/>
          <w:szCs w:val="28"/>
          <w:shd w:val="clear" w:color="auto" w:fill="FFFFFF"/>
        </w:rPr>
        <w:t>. –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иїв</w:t>
      </w:r>
      <w:r w:rsidRPr="006B4234">
        <w:rPr>
          <w:rFonts w:ascii="Times New Roman" w:hAnsi="Times New Roman" w:cs="Times New Roman"/>
          <w:sz w:val="28"/>
          <w:szCs w:val="28"/>
          <w:shd w:val="clear" w:color="auto" w:fill="FFFFFF"/>
        </w:rPr>
        <w:t>: ІСПП імені Миколи Ярмаченка НАПН України, 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С.48-54. </w:t>
      </w:r>
      <w:hyperlink r:id="rId13" w:history="1">
        <w:r w:rsidRPr="006F0456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https://lib.iitta.gov.ua/id/eprint/743112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9475E9E" w14:textId="77777777" w:rsidR="003C70D3" w:rsidRDefault="00BA7A15" w:rsidP="004A2324">
      <w:pPr>
        <w:tabs>
          <w:tab w:val="left" w:pos="960"/>
        </w:tabs>
        <w:snapToGrid w:val="0"/>
        <w:spacing w:after="0" w:line="240" w:lineRule="auto"/>
        <w:ind w:firstLine="624"/>
        <w:jc w:val="both"/>
      </w:pPr>
      <w:proofErr w:type="spellStart"/>
      <w:r w:rsidRPr="00FA50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Біланова</w:t>
      </w:r>
      <w:proofErr w:type="spellEnd"/>
      <w:r w:rsidRPr="00FA50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Pr="00FA50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(2025). </w:t>
      </w:r>
      <w:r w:rsidRPr="00BA7A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Педагогічний досвід вивчення української жестової мови в спеціальному закладі. </w:t>
      </w:r>
      <w:r w:rsidRPr="00BA7A1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Матеріали </w:t>
      </w:r>
      <w:r w:rsidRPr="00BA7A15">
        <w:rPr>
          <w:rFonts w:ascii="Times New Roman" w:hAnsi="Times New Roman" w:cs="Times New Roman"/>
          <w:sz w:val="28"/>
          <w:szCs w:val="28"/>
          <w:shd w:val="clear" w:color="auto" w:fill="FFFFFF"/>
        </w:rPr>
        <w:t>ХІ Міжнародного конгресу зі спеціальної педагогіки та психології. Київ: ІСПП імені Миколи Ярмаченка НАПН України. С.30-33.</w:t>
      </w:r>
      <w:r>
        <w:t xml:space="preserve"> </w:t>
      </w:r>
      <w:r w:rsidRPr="00BA7A15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  <w:t>https://lib.iitta.gov.ua/id/eprint/747265</w:t>
      </w:r>
      <w:r>
        <w:t xml:space="preserve"> </w:t>
      </w:r>
    </w:p>
    <w:p w14:paraId="6ECCC411" w14:textId="77777777" w:rsidR="00830AE5" w:rsidRDefault="00830AE5" w:rsidP="004A2324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</w:pPr>
    </w:p>
    <w:p w14:paraId="24F20733" w14:textId="77777777" w:rsidR="00830AE5" w:rsidRDefault="00830AE5" w:rsidP="004A2324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</w:pPr>
    </w:p>
    <w:p w14:paraId="1A283DB2" w14:textId="408AB943" w:rsidR="004A2324" w:rsidRDefault="003C70D3" w:rsidP="00E75900">
      <w:pPr>
        <w:shd w:val="clear" w:color="auto" w:fill="CAEDFB" w:themeFill="accent4" w:themeFillTint="33"/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</w:pPr>
      <w:r w:rsidRPr="003C70D3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Навчальні програми</w:t>
      </w:r>
      <w:r w:rsidR="004A2324" w:rsidRPr="003C70D3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</w:p>
    <w:p w14:paraId="3C83B875" w14:textId="62DD239E" w:rsidR="008A5C96" w:rsidRDefault="008A5C96" w:rsidP="008A5C96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u w:val="none"/>
        </w:rPr>
      </w:pPr>
      <w:proofErr w:type="spellStart"/>
      <w:r w:rsidRPr="007A2F5F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>Біланова</w:t>
      </w:r>
      <w:proofErr w:type="spellEnd"/>
      <w:r w:rsidRPr="007A2F5F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 xml:space="preserve"> О.А., </w:t>
      </w:r>
      <w:r w:rsidRPr="00830AE5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Іващенко Л.Д.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(2023).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Модельна навчальна програма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«УКРАЇНСЬКА ЖЕСТОВА МОВА»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для 5-6 класів спеціальних закладів загальної середньої освіти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для дітей із порушеннями слуху (осіб зі зниженим слухом)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. </w:t>
      </w:r>
      <w:r w:rsidR="007A2F5F" w:rsidRPr="00830AE5">
        <w:rPr>
          <w:rStyle w:val="af"/>
          <w:rFonts w:ascii="Times New Roman" w:hAnsi="Times New Roman" w:cs="Times New Roman"/>
          <w:shd w:val="clear" w:color="auto" w:fill="FFFFFF"/>
        </w:rPr>
        <w:t>https://drive.google.com/file/d/1UE6FIoI6QlJKu4dd_RmUv6JqcnNHixuw/view</w:t>
      </w:r>
      <w:r w:rsidR="007A2F5F" w:rsidRPr="00830AE5">
        <w:rPr>
          <w:rStyle w:val="af"/>
          <w:rFonts w:ascii="Times New Roman" w:hAnsi="Times New Roman" w:cs="Noto Sans"/>
          <w:color w:val="000000"/>
          <w:u w:val="none"/>
        </w:rPr>
        <w:t xml:space="preserve"> </w:t>
      </w:r>
    </w:p>
    <w:p w14:paraId="19FB5E4E" w14:textId="77777777" w:rsidR="005E77E9" w:rsidRPr="005E77E9" w:rsidRDefault="005E77E9" w:rsidP="005E77E9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Fonts w:ascii="Times New Roman" w:hAnsi="Times New Roman" w:cs="Noto Sans"/>
          <w:color w:val="000000"/>
          <w:sz w:val="28"/>
          <w:szCs w:val="28"/>
        </w:rPr>
      </w:pPr>
      <w:proofErr w:type="spellStart"/>
      <w:r w:rsidRPr="005E77E9">
        <w:rPr>
          <w:rFonts w:ascii="Times New Roman" w:hAnsi="Times New Roman" w:cs="Noto Sans"/>
          <w:b/>
          <w:bCs/>
          <w:color w:val="000000"/>
          <w:sz w:val="28"/>
          <w:szCs w:val="28"/>
        </w:rPr>
        <w:t>Біланова</w:t>
      </w:r>
      <w:proofErr w:type="spellEnd"/>
      <w:r w:rsidRPr="005E77E9">
        <w:rPr>
          <w:rFonts w:ascii="Times New Roman" w:hAnsi="Times New Roman" w:cs="Noto Sans"/>
          <w:b/>
          <w:bCs/>
          <w:color w:val="000000"/>
          <w:sz w:val="28"/>
          <w:szCs w:val="28"/>
        </w:rPr>
        <w:t xml:space="preserve"> О.А., </w:t>
      </w:r>
      <w:r w:rsidRPr="005E77E9">
        <w:rPr>
          <w:rFonts w:ascii="Times New Roman" w:hAnsi="Times New Roman" w:cs="Noto Sans"/>
          <w:color w:val="000000"/>
          <w:sz w:val="28"/>
          <w:szCs w:val="28"/>
        </w:rPr>
        <w:t>Іващенко Л.Д. (2023). Модельна навчальна програма «УКРАЇНСЬКА ЖЕСТОВА МОВА» для 5-6 класів спеціальних закладів загальної середньої освіти для дітей із порушеннями слуху (глухих осіб)</w:t>
      </w:r>
    </w:p>
    <w:p w14:paraId="5B5D926D" w14:textId="77777777" w:rsidR="005E77E9" w:rsidRPr="005E77E9" w:rsidRDefault="005E77E9" w:rsidP="005E77E9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Times New Roman"/>
          <w:shd w:val="clear" w:color="auto" w:fill="FFFFFF"/>
        </w:rPr>
      </w:pPr>
      <w:r w:rsidRPr="005E77E9">
        <w:rPr>
          <w:rStyle w:val="af"/>
          <w:rFonts w:ascii="Times New Roman" w:hAnsi="Times New Roman" w:cs="Times New Roman"/>
          <w:shd w:val="clear" w:color="auto" w:fill="FFFFFF"/>
        </w:rPr>
        <w:t>https://drive.google.com/file/d/1gNIYPFv9qXtlNqN16AUqnewadVShgk12/view</w:t>
      </w:r>
    </w:p>
    <w:p w14:paraId="7AC4FADC" w14:textId="5A4E8D92" w:rsidR="003C70D3" w:rsidRDefault="007A2F5F" w:rsidP="008A5C96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</w:pPr>
      <w:proofErr w:type="spellStart"/>
      <w:r w:rsidRPr="007A2F5F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>Біланова</w:t>
      </w:r>
      <w:proofErr w:type="spellEnd"/>
      <w:r w:rsidRPr="007A2F5F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 xml:space="preserve"> О.А., </w:t>
      </w:r>
      <w:r w:rsidRPr="00830AE5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Іващенко Л.Д.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(2024). </w:t>
      </w:r>
      <w:r w:rsidR="008A5C96"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Модельні навчальні програми «Українська жестова мова»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.</w:t>
      </w:r>
      <w:r w:rsidR="008A5C96"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7–10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="008A5C96"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клас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и (Н 90). </w:t>
      </w:r>
      <w:r w:rsidRPr="007A2F5F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  <w:t>https://drive.google.com/file/d/1nXR2P1R8Onl-99nMZfDTZ3f_RcIde32q/view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 </w:t>
      </w:r>
    </w:p>
    <w:p w14:paraId="1D0BC261" w14:textId="2A92E995" w:rsidR="008A5C96" w:rsidRPr="003C70D3" w:rsidRDefault="007A2F5F" w:rsidP="008A5C96">
      <w:pPr>
        <w:tabs>
          <w:tab w:val="left" w:pos="960"/>
        </w:tabs>
        <w:snapToGrid w:val="0"/>
        <w:spacing w:after="0" w:line="240" w:lineRule="auto"/>
        <w:ind w:firstLine="624"/>
        <w:jc w:val="both"/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</w:pPr>
      <w:proofErr w:type="spellStart"/>
      <w:r w:rsidRPr="007A2F5F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>Біланова</w:t>
      </w:r>
      <w:proofErr w:type="spellEnd"/>
      <w:r w:rsidRPr="007A2F5F">
        <w:rPr>
          <w:rStyle w:val="af"/>
          <w:rFonts w:ascii="Times New Roman" w:hAnsi="Times New Roman" w:cs="Noto Sans"/>
          <w:b/>
          <w:bCs/>
          <w:color w:val="000000"/>
          <w:sz w:val="28"/>
          <w:szCs w:val="28"/>
          <w:u w:val="none"/>
        </w:rPr>
        <w:t xml:space="preserve"> О.А., </w:t>
      </w:r>
      <w:r w:rsidRPr="00830AE5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Іващенко Л.Д.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(2024).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Модельні навчальні програми «Українська жестова мова» 7–10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 </w:t>
      </w:r>
      <w:r w:rsidRPr="008A5C96"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>клас</w:t>
      </w:r>
      <w:r>
        <w:rPr>
          <w:rStyle w:val="af"/>
          <w:rFonts w:ascii="Times New Roman" w:hAnsi="Times New Roman" w:cs="Noto Sans"/>
          <w:color w:val="000000"/>
          <w:sz w:val="28"/>
          <w:szCs w:val="28"/>
          <w:u w:val="none"/>
        </w:rPr>
        <w:t xml:space="preserve">и (Н 91). </w:t>
      </w:r>
      <w:r w:rsidRPr="007A2F5F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  <w:t>https://drive.google.com/file/d/1gfk1xo5eYJxEYIPx0KNpKI-lEn9OtGBI/view</w:t>
      </w:r>
    </w:p>
    <w:p w14:paraId="4C4AD602" w14:textId="77777777" w:rsidR="007A2F5F" w:rsidRDefault="007A2F5F" w:rsidP="003E7F6E">
      <w:pPr>
        <w:rPr>
          <w:rFonts w:ascii="Times New Roman" w:hAnsi="Times New Roman" w:cs="Times New Roman"/>
          <w:sz w:val="28"/>
          <w:szCs w:val="28"/>
        </w:rPr>
      </w:pPr>
    </w:p>
    <w:p w14:paraId="0861B413" w14:textId="0740640C" w:rsidR="00585FC4" w:rsidRDefault="00585FC4" w:rsidP="00E75900">
      <w:pPr>
        <w:shd w:val="clear" w:color="auto" w:fill="CAEDFB" w:themeFill="accent4" w:themeFillTint="3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Посібники</w:t>
      </w:r>
    </w:p>
    <w:p w14:paraId="061AC588" w14:textId="73AF2C4C" w:rsidR="00585FC4" w:rsidRDefault="00585FC4" w:rsidP="00585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FC4">
        <w:rPr>
          <w:rFonts w:ascii="Times New Roman" w:hAnsi="Times New Roman" w:cs="Times New Roman"/>
          <w:b/>
          <w:bCs/>
          <w:sz w:val="28"/>
          <w:szCs w:val="28"/>
        </w:rPr>
        <w:t>Біланова</w:t>
      </w:r>
      <w:proofErr w:type="spellEnd"/>
      <w:r w:rsidRPr="00585FC4">
        <w:rPr>
          <w:rFonts w:ascii="Times New Roman" w:hAnsi="Times New Roman" w:cs="Times New Roman"/>
          <w:b/>
          <w:bCs/>
          <w:sz w:val="28"/>
          <w:szCs w:val="28"/>
        </w:rPr>
        <w:t xml:space="preserve"> О.А</w:t>
      </w:r>
      <w:r w:rsidRPr="00585FC4">
        <w:rPr>
          <w:rFonts w:ascii="Times New Roman" w:hAnsi="Times New Roman" w:cs="Times New Roman"/>
          <w:sz w:val="28"/>
          <w:szCs w:val="28"/>
        </w:rPr>
        <w:t xml:space="preserve">., Іващенко Л.Д.,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(2024). </w:t>
      </w:r>
      <w:r w:rsidRPr="00585FC4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5FC4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C4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5FC4">
        <w:rPr>
          <w:rFonts w:ascii="Times New Roman" w:hAnsi="Times New Roman" w:cs="Times New Roman"/>
          <w:sz w:val="28"/>
          <w:szCs w:val="28"/>
        </w:rPr>
        <w:t xml:space="preserve"> 5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перша. </w:t>
      </w:r>
      <w:r w:rsidRPr="00585FC4">
        <w:rPr>
          <w:rFonts w:ascii="Times New Roman" w:hAnsi="Times New Roman" w:cs="Times New Roman"/>
          <w:sz w:val="28"/>
          <w:szCs w:val="28"/>
        </w:rPr>
        <w:t>Київ: ТОВ «Видавництво Атлант» 112 с. ISBN 978-617-8159-76-4</w:t>
      </w:r>
      <w:r w:rsidR="009111C9">
        <w:rPr>
          <w:rFonts w:ascii="Times New Roman" w:hAnsi="Times New Roman" w:cs="Times New Roman"/>
          <w:sz w:val="28"/>
          <w:szCs w:val="28"/>
        </w:rPr>
        <w:t xml:space="preserve"> </w:t>
      </w:r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https://lib.imzo.gov.ua/yelektronn- 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vers-pdruchnikv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/5- 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klas-nush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/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pdruchniki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ta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posbniki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dlya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osb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-z-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osoblivimi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osvtnmi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- 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potrebami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/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ukranskazhestova-mova-navchalniy-posbnik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5A614766" w14:textId="2B7F8B02" w:rsidR="00585FC4" w:rsidRDefault="00585FC4" w:rsidP="00585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FC4">
        <w:rPr>
          <w:rFonts w:ascii="Times New Roman" w:hAnsi="Times New Roman" w:cs="Times New Roman"/>
          <w:b/>
          <w:bCs/>
          <w:sz w:val="28"/>
          <w:szCs w:val="28"/>
        </w:rPr>
        <w:t>Біланова</w:t>
      </w:r>
      <w:proofErr w:type="spellEnd"/>
      <w:r w:rsidRPr="00585FC4">
        <w:rPr>
          <w:rFonts w:ascii="Times New Roman" w:hAnsi="Times New Roman" w:cs="Times New Roman"/>
          <w:b/>
          <w:bCs/>
          <w:sz w:val="28"/>
          <w:szCs w:val="28"/>
        </w:rPr>
        <w:t xml:space="preserve"> О.А.,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Іващенко Л.Д.,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(2024). </w:t>
      </w:r>
      <w:r w:rsidRPr="00585FC4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5FC4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C4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5FC4">
        <w:rPr>
          <w:rFonts w:ascii="Times New Roman" w:hAnsi="Times New Roman" w:cs="Times New Roman"/>
          <w:sz w:val="28"/>
          <w:szCs w:val="28"/>
        </w:rPr>
        <w:t xml:space="preserve"> 5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</w:t>
      </w:r>
      <w:r w:rsidR="00B455D5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85FC4">
        <w:rPr>
          <w:rFonts w:ascii="Times New Roman" w:hAnsi="Times New Roman" w:cs="Times New Roman"/>
          <w:sz w:val="28"/>
          <w:szCs w:val="28"/>
        </w:rPr>
        <w:t>Київ: ТОВ «Видавництво Атлант» 112 с. ISBN 978-617-8159-77-1</w:t>
      </w:r>
      <w:r w:rsidR="009111C9">
        <w:rPr>
          <w:rFonts w:ascii="Times New Roman" w:hAnsi="Times New Roman" w:cs="Times New Roman"/>
          <w:sz w:val="28"/>
          <w:szCs w:val="28"/>
        </w:rPr>
        <w:t xml:space="preserve"> </w:t>
      </w:r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https://lib.imzo.gov.ua/yelektronn- 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vers-pdruchnikv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/5- 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klas-nush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/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pdruchniki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ta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posbniki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dlya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osb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-z-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osoblivimi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osvtnmi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- 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potrebami</w:t>
      </w:r>
      <w:proofErr w:type="spellEnd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/</w:t>
      </w:r>
      <w:proofErr w:type="spellStart"/>
      <w:r w:rsidR="009111C9" w:rsidRPr="009111C9">
        <w:rPr>
          <w:rFonts w:ascii="Times New Roman" w:hAnsi="Times New Roman" w:cs="Times New Roman"/>
          <w:color w:val="0070C0"/>
          <w:sz w:val="28"/>
          <w:szCs w:val="28"/>
          <w:u w:val="single"/>
        </w:rPr>
        <w:t>ukranskazhestova-mova-navchalniy-posbnik</w:t>
      </w:r>
      <w:proofErr w:type="spellEnd"/>
    </w:p>
    <w:p w14:paraId="62E23276" w14:textId="6ABF6E43" w:rsidR="00B455D5" w:rsidRDefault="00B455D5" w:rsidP="00B45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FC4">
        <w:rPr>
          <w:rFonts w:ascii="Times New Roman" w:hAnsi="Times New Roman" w:cs="Times New Roman"/>
          <w:b/>
          <w:bCs/>
          <w:sz w:val="28"/>
          <w:szCs w:val="28"/>
        </w:rPr>
        <w:t>Біланова</w:t>
      </w:r>
      <w:proofErr w:type="spellEnd"/>
      <w:r w:rsidRPr="00585FC4">
        <w:rPr>
          <w:rFonts w:ascii="Times New Roman" w:hAnsi="Times New Roman" w:cs="Times New Roman"/>
          <w:b/>
          <w:bCs/>
          <w:sz w:val="28"/>
          <w:szCs w:val="28"/>
        </w:rPr>
        <w:t xml:space="preserve"> О.А.,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Іващенко Л.Д.,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(202.). </w:t>
      </w:r>
      <w:r w:rsidRPr="00B455D5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55D5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5D5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5D5">
        <w:rPr>
          <w:rFonts w:ascii="Times New Roman" w:hAnsi="Times New Roman" w:cs="Times New Roman"/>
          <w:sz w:val="28"/>
          <w:szCs w:val="28"/>
        </w:rPr>
        <w:t xml:space="preserve"> 6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перша. </w:t>
      </w:r>
      <w:r w:rsidRPr="00B455D5">
        <w:rPr>
          <w:rFonts w:ascii="Times New Roman" w:hAnsi="Times New Roman" w:cs="Times New Roman"/>
          <w:sz w:val="28"/>
          <w:szCs w:val="28"/>
        </w:rPr>
        <w:t>Київ: ТОВ «Видавництво Атлант»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5BE7DD" w14:textId="10B6F1C1" w:rsidR="00B455D5" w:rsidRDefault="00B455D5" w:rsidP="00B45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FC4">
        <w:rPr>
          <w:rFonts w:ascii="Times New Roman" w:hAnsi="Times New Roman" w:cs="Times New Roman"/>
          <w:b/>
          <w:bCs/>
          <w:sz w:val="28"/>
          <w:szCs w:val="28"/>
        </w:rPr>
        <w:t>Біланова</w:t>
      </w:r>
      <w:proofErr w:type="spellEnd"/>
      <w:r w:rsidRPr="00585FC4">
        <w:rPr>
          <w:rFonts w:ascii="Times New Roman" w:hAnsi="Times New Roman" w:cs="Times New Roman"/>
          <w:b/>
          <w:bCs/>
          <w:sz w:val="28"/>
          <w:szCs w:val="28"/>
        </w:rPr>
        <w:t xml:space="preserve"> О.А.,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Іващенко Л.Д.,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(202.). </w:t>
      </w:r>
      <w:r w:rsidRPr="00B455D5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55D5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5D5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5D5">
        <w:rPr>
          <w:rFonts w:ascii="Times New Roman" w:hAnsi="Times New Roman" w:cs="Times New Roman"/>
          <w:sz w:val="28"/>
          <w:szCs w:val="28"/>
        </w:rPr>
        <w:t xml:space="preserve"> 6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друга. </w:t>
      </w:r>
      <w:r w:rsidRPr="00B455D5">
        <w:rPr>
          <w:rFonts w:ascii="Times New Roman" w:hAnsi="Times New Roman" w:cs="Times New Roman"/>
          <w:sz w:val="28"/>
          <w:szCs w:val="28"/>
        </w:rPr>
        <w:t>Київ: ТОВ «Видавництво Атлант»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F58DD" w14:textId="6D8BD5FB" w:rsidR="00B455D5" w:rsidRDefault="00B455D5" w:rsidP="00B45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FC4">
        <w:rPr>
          <w:rFonts w:ascii="Times New Roman" w:hAnsi="Times New Roman" w:cs="Times New Roman"/>
          <w:b/>
          <w:bCs/>
          <w:sz w:val="28"/>
          <w:szCs w:val="28"/>
        </w:rPr>
        <w:t>Біланова</w:t>
      </w:r>
      <w:proofErr w:type="spellEnd"/>
      <w:r w:rsidRPr="00585FC4">
        <w:rPr>
          <w:rFonts w:ascii="Times New Roman" w:hAnsi="Times New Roman" w:cs="Times New Roman"/>
          <w:b/>
          <w:bCs/>
          <w:sz w:val="28"/>
          <w:szCs w:val="28"/>
        </w:rPr>
        <w:t xml:space="preserve"> О.А.,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Іващенко Л.Д.,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(202.). </w:t>
      </w:r>
      <w:r w:rsidRPr="00B455D5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55D5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5D5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455D5">
        <w:rPr>
          <w:rFonts w:ascii="Times New Roman" w:hAnsi="Times New Roman" w:cs="Times New Roman"/>
          <w:sz w:val="28"/>
          <w:szCs w:val="28"/>
        </w:rPr>
        <w:t xml:space="preserve">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перша. </w:t>
      </w:r>
      <w:r w:rsidRPr="00B455D5">
        <w:rPr>
          <w:rFonts w:ascii="Times New Roman" w:hAnsi="Times New Roman" w:cs="Times New Roman"/>
          <w:sz w:val="28"/>
          <w:szCs w:val="28"/>
        </w:rPr>
        <w:t>Київ: ТОВ «Видавництво Атлант»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D0CE42" w14:textId="342E2635" w:rsidR="00B455D5" w:rsidRDefault="00B455D5" w:rsidP="00B45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FC4">
        <w:rPr>
          <w:rFonts w:ascii="Times New Roman" w:hAnsi="Times New Roman" w:cs="Times New Roman"/>
          <w:b/>
          <w:bCs/>
          <w:sz w:val="28"/>
          <w:szCs w:val="28"/>
        </w:rPr>
        <w:t>Біланова</w:t>
      </w:r>
      <w:proofErr w:type="spellEnd"/>
      <w:r w:rsidRPr="00585FC4">
        <w:rPr>
          <w:rFonts w:ascii="Times New Roman" w:hAnsi="Times New Roman" w:cs="Times New Roman"/>
          <w:b/>
          <w:bCs/>
          <w:sz w:val="28"/>
          <w:szCs w:val="28"/>
        </w:rPr>
        <w:t xml:space="preserve"> О.А.,</w:t>
      </w:r>
      <w:r w:rsidRPr="00585FC4">
        <w:rPr>
          <w:rFonts w:ascii="Times New Roman" w:hAnsi="Times New Roman" w:cs="Times New Roman"/>
          <w:sz w:val="28"/>
          <w:szCs w:val="28"/>
        </w:rPr>
        <w:t xml:space="preserve"> Іващенко Л.Д., Дяків С.М. </w:t>
      </w:r>
      <w:r>
        <w:rPr>
          <w:rFonts w:ascii="Times New Roman" w:hAnsi="Times New Roman" w:cs="Times New Roman"/>
          <w:sz w:val="28"/>
          <w:szCs w:val="28"/>
        </w:rPr>
        <w:t xml:space="preserve">(202.). </w:t>
      </w:r>
      <w:r w:rsidRPr="00B455D5">
        <w:rPr>
          <w:rFonts w:ascii="Times New Roman" w:hAnsi="Times New Roman" w:cs="Times New Roman"/>
          <w:sz w:val="28"/>
          <w:szCs w:val="28"/>
        </w:rPr>
        <w:t>Українська жестова мова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55D5">
        <w:rPr>
          <w:rFonts w:ascii="Times New Roman" w:hAnsi="Times New Roman" w:cs="Times New Roman"/>
          <w:sz w:val="28"/>
          <w:szCs w:val="28"/>
        </w:rPr>
        <w:t xml:space="preserve"> навчальний посібник для осіб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5D5">
        <w:rPr>
          <w:rFonts w:ascii="Times New Roman" w:hAnsi="Times New Roman" w:cs="Times New Roman"/>
          <w:sz w:val="28"/>
          <w:szCs w:val="28"/>
        </w:rPr>
        <w:t>освітніми потребами (Н90, Н91)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455D5">
        <w:rPr>
          <w:rFonts w:ascii="Times New Roman" w:hAnsi="Times New Roman" w:cs="Times New Roman"/>
          <w:sz w:val="28"/>
          <w:szCs w:val="28"/>
        </w:rPr>
        <w:t xml:space="preserve"> клас (у 2-х частинах)</w:t>
      </w:r>
      <w:r>
        <w:rPr>
          <w:rFonts w:ascii="Times New Roman" w:hAnsi="Times New Roman" w:cs="Times New Roman"/>
          <w:sz w:val="28"/>
          <w:szCs w:val="28"/>
        </w:rPr>
        <w:t xml:space="preserve">. Частина друга. </w:t>
      </w:r>
      <w:r w:rsidRPr="00B455D5">
        <w:rPr>
          <w:rFonts w:ascii="Times New Roman" w:hAnsi="Times New Roman" w:cs="Times New Roman"/>
          <w:sz w:val="28"/>
          <w:szCs w:val="28"/>
        </w:rPr>
        <w:t>Київ: ТОВ «Видавництво Атлант»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CD1198" w14:textId="77777777" w:rsidR="00B455D5" w:rsidRDefault="00B455D5" w:rsidP="00B45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00B428" w14:textId="5F777D9C" w:rsidR="00585FC4" w:rsidRDefault="00585FC4" w:rsidP="00E75900">
      <w:pPr>
        <w:shd w:val="clear" w:color="auto" w:fill="CAEDFB" w:themeFill="accent4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Методичні рекомендації</w:t>
      </w:r>
    </w:p>
    <w:p w14:paraId="4DB9DB23" w14:textId="0C52A02C" w:rsidR="009C1E90" w:rsidRPr="00204356" w:rsidRDefault="009C1E90" w:rsidP="009C1E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E90">
        <w:rPr>
          <w:rFonts w:ascii="Times New Roman" w:hAnsi="Times New Roman" w:cs="Times New Roman"/>
          <w:sz w:val="28"/>
          <w:szCs w:val="28"/>
        </w:rPr>
        <w:t>Коломоєць</w:t>
      </w:r>
      <w:proofErr w:type="spellEnd"/>
      <w:r w:rsidRPr="009C1E90">
        <w:rPr>
          <w:rFonts w:ascii="Times New Roman" w:hAnsi="Times New Roman" w:cs="Times New Roman"/>
          <w:sz w:val="28"/>
          <w:szCs w:val="28"/>
        </w:rPr>
        <w:t xml:space="preserve"> А.О., Луценко Л.М., </w:t>
      </w:r>
      <w:proofErr w:type="spellStart"/>
      <w:r w:rsidRPr="009C1E90">
        <w:rPr>
          <w:rFonts w:ascii="Times New Roman" w:hAnsi="Times New Roman" w:cs="Times New Roman"/>
          <w:sz w:val="28"/>
          <w:szCs w:val="28"/>
        </w:rPr>
        <w:t>Романовська</w:t>
      </w:r>
      <w:proofErr w:type="spellEnd"/>
      <w:r w:rsidRPr="009C1E90">
        <w:rPr>
          <w:rFonts w:ascii="Times New Roman" w:hAnsi="Times New Roman" w:cs="Times New Roman"/>
          <w:sz w:val="28"/>
          <w:szCs w:val="28"/>
        </w:rPr>
        <w:t xml:space="preserve"> О.О., </w:t>
      </w:r>
      <w:proofErr w:type="spellStart"/>
      <w:r w:rsidRPr="009C1E90">
        <w:rPr>
          <w:rFonts w:ascii="Times New Roman" w:hAnsi="Times New Roman" w:cs="Times New Roman"/>
          <w:sz w:val="28"/>
          <w:szCs w:val="28"/>
        </w:rPr>
        <w:t>Корочкова</w:t>
      </w:r>
      <w:proofErr w:type="spellEnd"/>
      <w:r w:rsidRPr="009C1E90">
        <w:rPr>
          <w:rFonts w:ascii="Times New Roman" w:hAnsi="Times New Roman" w:cs="Times New Roman"/>
          <w:sz w:val="28"/>
          <w:szCs w:val="28"/>
        </w:rPr>
        <w:t xml:space="preserve"> Н.П., </w:t>
      </w:r>
      <w:proofErr w:type="spellStart"/>
      <w:r w:rsidRPr="009C1E90">
        <w:rPr>
          <w:rFonts w:ascii="Times New Roman" w:hAnsi="Times New Roman" w:cs="Times New Roman"/>
          <w:b/>
          <w:bCs/>
          <w:sz w:val="28"/>
          <w:szCs w:val="28"/>
        </w:rPr>
        <w:t>Біланова</w:t>
      </w:r>
      <w:proofErr w:type="spellEnd"/>
      <w:r w:rsidRPr="009C1E90">
        <w:rPr>
          <w:rFonts w:ascii="Times New Roman" w:hAnsi="Times New Roman" w:cs="Times New Roman"/>
          <w:b/>
          <w:bCs/>
          <w:sz w:val="28"/>
          <w:szCs w:val="28"/>
        </w:rPr>
        <w:t xml:space="preserve"> О.А</w:t>
      </w:r>
      <w:r w:rsidRPr="009C1E90">
        <w:rPr>
          <w:rFonts w:ascii="Times New Roman" w:hAnsi="Times New Roman" w:cs="Times New Roman"/>
          <w:sz w:val="28"/>
          <w:szCs w:val="28"/>
        </w:rPr>
        <w:t xml:space="preserve">. (2022). Педагогам: організація дистанційного навчання в умовах воєнного часу для дітей з порушеннями слуху. Режим доступу </w:t>
      </w:r>
      <w:r w:rsidRPr="009C1E90">
        <w:rPr>
          <w:rFonts w:ascii="Times New Roman" w:hAnsi="Times New Roman" w:cs="Times New Roman"/>
          <w:color w:val="0070C0"/>
          <w:sz w:val="28"/>
          <w:szCs w:val="28"/>
          <w:u w:val="single"/>
        </w:rPr>
        <w:t>https://mon.gov.ua/ua/news/pedagogamorganizaciya-distancijnogo-navchannya-v-umovah-voyennogo-stanu-dlya-ditej-izporushennyam-sluhu</w:t>
      </w:r>
      <w:r w:rsidRPr="009C1E9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sectPr w:rsidR="009C1E90" w:rsidRPr="002043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2A"/>
    <w:rsid w:val="00015A71"/>
    <w:rsid w:val="000341AB"/>
    <w:rsid w:val="000F1736"/>
    <w:rsid w:val="001F68C7"/>
    <w:rsid w:val="00204356"/>
    <w:rsid w:val="002F567E"/>
    <w:rsid w:val="00351570"/>
    <w:rsid w:val="003647E9"/>
    <w:rsid w:val="003741F7"/>
    <w:rsid w:val="003C70D3"/>
    <w:rsid w:val="003E7F6E"/>
    <w:rsid w:val="004A2324"/>
    <w:rsid w:val="004B4B46"/>
    <w:rsid w:val="00585FC4"/>
    <w:rsid w:val="005E77E9"/>
    <w:rsid w:val="007440D8"/>
    <w:rsid w:val="0074597C"/>
    <w:rsid w:val="007A2F5F"/>
    <w:rsid w:val="007C0589"/>
    <w:rsid w:val="007F4C29"/>
    <w:rsid w:val="00830AE5"/>
    <w:rsid w:val="008A5C96"/>
    <w:rsid w:val="009111C9"/>
    <w:rsid w:val="009C1E90"/>
    <w:rsid w:val="00A9390F"/>
    <w:rsid w:val="00B455D5"/>
    <w:rsid w:val="00B874BD"/>
    <w:rsid w:val="00BA7A15"/>
    <w:rsid w:val="00C82248"/>
    <w:rsid w:val="00CD3BE5"/>
    <w:rsid w:val="00D1343C"/>
    <w:rsid w:val="00D81A7E"/>
    <w:rsid w:val="00DA699D"/>
    <w:rsid w:val="00E075D5"/>
    <w:rsid w:val="00E75900"/>
    <w:rsid w:val="00E956B8"/>
    <w:rsid w:val="00EF7C2A"/>
    <w:rsid w:val="00F62FA1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C1A5"/>
  <w15:chartTrackingRefBased/>
  <w15:docId w15:val="{9966D171-6491-4AB0-95D4-5F646C0C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7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C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7C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7C2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0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4A2324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4A23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074/grail-of-science.02.04.2021.093" TargetMode="External"/><Relationship Id="rId13" Type="http://schemas.openxmlformats.org/officeDocument/2006/relationships/hyperlink" Target="https://lib.iitta.gov.ua/id/eprint/7431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6074/logos-26.02.2021.v2.39" TargetMode="External"/><Relationship Id="rId12" Type="http://schemas.openxmlformats.org/officeDocument/2006/relationships/hyperlink" Target="http://ojs.csnukr.in.ua/index.php/Exceptional_child/article/view/127/1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6074/logos-05.02.2021.v5.29" TargetMode="External"/><Relationship Id="rId11" Type="http://schemas.openxmlformats.org/officeDocument/2006/relationships/hyperlink" Target="https://doi.org/10.33189/ectu.v109i1.127" TargetMode="External"/><Relationship Id="rId5" Type="http://schemas.openxmlformats.org/officeDocument/2006/relationships/hyperlink" Target="https://doi.org/10.36074/18.09.2020.v3.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36074/logos-28.05.2021.v2.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js.ukrlogos.in.ua/index.php/grail-of-science/article/view/10719/100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E70E-9CDC-4028-BE4E-003FC354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4614</Words>
  <Characters>2631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Користувач Windows</cp:lastModifiedBy>
  <cp:revision>13</cp:revision>
  <dcterms:created xsi:type="dcterms:W3CDTF">2026-02-17T08:46:00Z</dcterms:created>
  <dcterms:modified xsi:type="dcterms:W3CDTF">2026-03-05T13:46:00Z</dcterms:modified>
</cp:coreProperties>
</file>